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Milan</w:t>
      </w:r>
    </w:p>
    <w:bookmarkStart w:id="20" w:name="X5287ba194c3d4767d8e9a0538eb80a6bd6af233"/>
    <w:p>
      <w:pPr>
        <w:pStyle w:val="Heading1"/>
      </w:pPr>
      <w:r>
        <w:t xml:space="preserve">Seminar Presentation Slides: The Role and Evolution of the Police Officer in Italy Milan</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Law Enforcement Trainees, City Planners, and Civil Rights Observers</w:t>
      </w:r>
      <w:r>
        <w:br/>
      </w:r>
      <w:r>
        <w:rPr>
          <w:bCs/>
          <w:b/>
        </w:rPr>
        <w:t xml:space="preserve">Location Focus:</w:t>
      </w:r>
      <w:r>
        <w:t xml:space="preserve"> </w:t>
      </w:r>
      <w:r>
        <w:t xml:space="preserve">Milan (Milano), Lombardy Region</w:t>
      </w:r>
    </w:p>
    <w:bookmarkEnd w:id="20"/>
    <w:bookmarkStart w:id="21" w:name="Xa40f51b3d21253eaced144b629670354cd1617b"/>
    <w:p>
      <w:pPr>
        <w:pStyle w:val="Heading2"/>
      </w:pPr>
      <w:r>
        <w:t xml:space="preserve">Introduction: The Unique Context of Italy Milan</w:t>
      </w:r>
    </w:p>
    <w:p>
      <w:pPr>
        <w:pStyle w:val="FirstParagraph"/>
      </w:pPr>
      <w:r>
        <w:t xml:space="preserve">Welcome to this comprehensive seminar presentation. Today, we delve into the specific operational dynamics of the Police Officer within one of Europe’s most vibrant and complex urban environments: Italy Milan. Unlike rural policing or standard metropolitan security models, the role in Milan is defined by high-density foot traffic, significant economic activity, and a diverse multicultural population. As a global hub for fashion, design, finance (the Borsa Italiana), and tourism from around the world, Milan presents unique challenges that require police officers to be not only law enforcers but also diplomats and community liaisons. This presentation aims to dissect these nuances.</w:t>
      </w:r>
    </w:p>
    <w:bookmarkEnd w:id="21"/>
    <w:bookmarkStart w:id="22" w:name="Xb1634190410b0eb94cb0eaa933938b8c5b702f6"/>
    <w:p>
      <w:pPr>
        <w:pStyle w:val="Heading2"/>
      </w:pPr>
      <w:r>
        <w:t xml:space="preserve">The Institutional Framework: Who Polices Italy Milan?</w:t>
      </w:r>
    </w:p>
    <w:p>
      <w:pPr>
        <w:pStyle w:val="FirstParagraph"/>
      </w:pPr>
      <w:r>
        <w:t xml:space="preserve">To understand the police officer in this context, one must first identify the organizational structure. In Italy Milan, policing is a shared responsibility among several distinct bodies. The primary national force is the</w:t>
      </w:r>
      <w:r>
        <w:t xml:space="preserve"> </w:t>
      </w:r>
      <w:r>
        <w:rPr>
          <w:bCs/>
          <w:b/>
        </w:rPr>
        <w:t xml:space="preserve">Polizia di Stato</w:t>
      </w:r>
      <w:r>
        <w:t xml:space="preserve"> </w:t>
      </w:r>
      <w:r>
        <w:t xml:space="preserve">(State Police), responsible for general law enforcement and public order across Italy Milan. They operate alongside the</w:t>
      </w:r>
      <w:r>
        <w:t xml:space="preserve"> </w:t>
      </w:r>
      <w:r>
        <w:rPr>
          <w:bCs/>
          <w:b/>
        </w:rPr>
        <w:t xml:space="preserve">Carabinieri</w:t>
      </w:r>
      <w:r>
        <w:t xml:space="preserve">, a military body with civilian jurisdiction, which often handles criminal investigations and rural-peripheral areas of Lombardy. Additionally, for local municipal issues such as parking violations or noise complaints in the city center, one encounters the</w:t>
      </w:r>
      <w:r>
        <w:t xml:space="preserve"> </w:t>
      </w:r>
      <w:r>
        <w:rPr>
          <w:bCs/>
          <w:b/>
        </w:rPr>
        <w:t xml:space="preserve">Polizia Locale</w:t>
      </w:r>
      <w:r>
        <w:t xml:space="preserve">. A modern Police Officer in Italy Milan must understand how to collaborate seamlessly across these three entities to ensure holistic safety.</w:t>
      </w:r>
    </w:p>
    <w:bookmarkEnd w:id="22"/>
    <w:bookmarkStart w:id="23" w:name="Xd9ca78593a57a00cbb02db74f4ab3dfe0127d08"/>
    <w:p>
      <w:pPr>
        <w:pStyle w:val="Heading2"/>
      </w:pPr>
      <w:r>
        <w:t xml:space="preserve">Economic Policing and Financial Crime in a Global Hub</w:t>
      </w:r>
    </w:p>
    <w:p>
      <w:pPr>
        <w:pStyle w:val="FirstParagraph"/>
      </w:pPr>
      <w:r>
        <w:t xml:space="preserve">Milan is the economic heart of Italy. Consequently, police officers stationed here are frequently tasked with specialized duties regarding financial integrity. The presence of the Italian Stock Exchange and numerous multinational headquarters means that a Police Officer in Italy Milan must be adept at recognizing signs of white-collar crime, money laundering, and corporate fraud. Unlike other regions where drug trafficking might be the primary concern due to border proximity, the focus in Milan often shifts toward protecting intellectual property rights—crucial during Fashion Weeks—and maintaining the integrity of international banking transactions. This requires continuous upskilling and cooperation with Interpol and Europol.</w:t>
      </w:r>
    </w:p>
    <w:bookmarkEnd w:id="23"/>
    <w:bookmarkStart w:id="24" w:name="tourism-safety-and-crowd-control"/>
    <w:p>
      <w:pPr>
        <w:pStyle w:val="Heading2"/>
      </w:pPr>
      <w:r>
        <w:t xml:space="preserve">Tourism Safety and Crowd Control</w:t>
      </w:r>
    </w:p>
    <w:p>
      <w:pPr>
        <w:pStyle w:val="FirstParagraph"/>
      </w:pPr>
      <w:r>
        <w:t xml:space="preserve">The volume of tourists visiting Italy Milan is staggering, particularly around landmarks like the Duomo di Milano, La Scala Opera House, and the Navigli district. For a Police Officer in Italy Milan, crowd control is not merely a seasonal task but a year-round necessity. This involves managing the massive influx of visitors during major events such as Expo exhibitions or international fashion weeks. The officer must be skilled in de-escalation techniques to handle disputes between tourists and locals, manage pickpocketing rings which often operate in coordinated groups near metro stations like Centrale or Duomo, and ensure rapid emergency response protocols are active in crowded pedestrian zones.</w:t>
      </w:r>
    </w:p>
    <w:bookmarkEnd w:id="24"/>
    <w:bookmarkStart w:id="25" w:name="Xfa27c7f86c89a39ed243951d08b3561fea4aa50"/>
    <w:p>
      <w:pPr>
        <w:pStyle w:val="Heading2"/>
      </w:pPr>
      <w:r>
        <w:t xml:space="preserve">Multicultural Integration and Community Policing</w:t>
      </w:r>
    </w:p>
    <w:p>
      <w:pPr>
        <w:pStyle w:val="FirstParagraph"/>
      </w:pPr>
      <w:r>
        <w:t xml:space="preserve">Milan is a city of immigrants. Approximately fifteen to twenty percent of its population consists of foreign residents, creating a rich but complex social fabric. The modern Police Officer in Italy Milan plays a pivotal role in community policing (</w:t>
      </w:r>
      <w:r>
        <w:rPr>
          <w:iCs/>
          <w:i/>
        </w:rPr>
        <w:t xml:space="preserve">Polizia di Quartiere</w:t>
      </w:r>
      <w:r>
        <w:t xml:space="preserve">). This approach emphasizes building trust rather than just imposing authority. Officers are often required to speak multiple languages or work with interpreters to bridge communication gaps during stops or investigations. By engaging directly with immigrant communities, organizing cultural exchange programs, and addressing specific grievances related to integration, the police officer helps prevent social fragmentation and fosters a sense of shared civic responsibility within Italy Milan.</w:t>
      </w:r>
    </w:p>
    <w:bookmarkEnd w:id="25"/>
    <w:bookmarkStart w:id="26" w:name="traffic-management-and-urban-logistics"/>
    <w:p>
      <w:pPr>
        <w:pStyle w:val="Heading2"/>
      </w:pPr>
      <w:r>
        <w:t xml:space="preserve">Traffic Management and Urban Logistics</w:t>
      </w:r>
    </w:p>
    <w:p>
      <w:pPr>
        <w:pStyle w:val="FirstParagraph"/>
      </w:pPr>
      <w:r>
        <w:t xml:space="preserve">Milan suffers from significant traffic congestion, exacerbated by the widespread use of mopeds and delivery scooters, which are integral to the city's logistics. Traffic accidents are a leading cause of non-fatal injuries in the region. Therefore, a Police Officer in Italy Milan dedicates substantial time to traffic regulation (</w:t>
      </w:r>
      <w:r>
        <w:rPr>
          <w:bCs/>
          <w:b/>
        </w:rPr>
        <w:t xml:space="preserve">Polizia Stradale</w:t>
      </w:r>
      <w:r>
        <w:t xml:space="preserve">). This involves enforcing strict zoning laws for vehicles (ZTL areas) and ensuring that delivery couriers adhere to safety standards. The officer’s role here is critical not just for law enforcement but for urban efficiency, ensuring that emergency services can navigate the dense streets of Italy Milan during crises.</w:t>
      </w:r>
    </w:p>
    <w:bookmarkEnd w:id="26"/>
    <w:bookmarkStart w:id="27" w:name="X64b2ab32ed8420c3255b8360bfb79d031392dfa"/>
    <w:p>
      <w:pPr>
        <w:pStyle w:val="Heading2"/>
      </w:pPr>
      <w:r>
        <w:t xml:space="preserve">Tech-Enabled Policing: The Smart City Initiative</w:t>
      </w:r>
    </w:p>
    <w:p>
      <w:pPr>
        <w:pStyle w:val="FirstParagraph"/>
      </w:pPr>
      <w:r>
        <w:t xml:space="preserve">Milan is increasingly positioning itself as a "Smart City." This technological shift profoundly impacts the daily life of a Police Officer in Italy Milan. Advanced surveillance systems, automated license plate readers, and data-driven predictive policing tools are becoming standard issues. Officers must be tech-savvy, capable of utilizing digital platforms to report crimes via apps (such as</w:t>
      </w:r>
      <w:r>
        <w:t xml:space="preserve"> </w:t>
      </w:r>
      <w:r>
        <w:rPr>
          <w:iCs/>
          <w:i/>
        </w:rPr>
        <w:t xml:space="preserve">112 Emergenza 112</w:t>
      </w:r>
      <w:r>
        <w:t xml:space="preserve">) and accessing real-time crime mapping data. However, this technological advancement also brings challenges regarding privacy concerns and data protection under GDPR, requiring officers to balance security needs with civil liberties.</w:t>
      </w:r>
    </w:p>
    <w:bookmarkEnd w:id="27"/>
    <w:bookmarkStart w:id="28" w:name="X367a77a62404102d2ac0c4d0ff2d681effea551"/>
    <w:p>
      <w:pPr>
        <w:pStyle w:val="Heading2"/>
      </w:pPr>
      <w:r>
        <w:t xml:space="preserve">Challenges: Organized Crime and Terrorism Risks</w:t>
      </w:r>
    </w:p>
    <w:p>
      <w:pPr>
        <w:pStyle w:val="FirstParagraph"/>
      </w:pPr>
      <w:r>
        <w:t xml:space="preserve">No seminar on law enforcement in major European capitals is complete without addressing security threats. While historically less affected by organized crime compared to Southern Italy, Milan has seen an infiltration of international criminal networks involved in drug distribution and human trafficking. Furthermore, as a global capital, it remains a potential target for terrorism. Police Officers in Italy Milan undergo rigorous anti-terrorism training and maintain high-alert statuses during international summits or sporting events. The psychological resilience required to handle these latent threats is a core component of their professional profile.</w:t>
      </w:r>
    </w:p>
    <w:bookmarkEnd w:id="28"/>
    <w:bookmarkStart w:id="29" w:name="Xa48830b8e2f0fcfdcac49b2c754f977fa60edb1"/>
    <w:p>
      <w:pPr>
        <w:pStyle w:val="Heading2"/>
      </w:pPr>
      <w:r>
        <w:t xml:space="preserve">Conclusion: The Future of Policing in Italy Milan</w:t>
      </w:r>
    </w:p>
    <w:p>
      <w:pPr>
        <w:pStyle w:val="FirstParagraph"/>
      </w:pPr>
      <w:r>
        <w:t xml:space="preserve">In conclusion, the role of the Police Officer in Italy Milan is multifaceted, demanding a blend of traditional law enforcement skills, diplomatic sensitivity, technological proficiency, and economic awareness. As the city continues to evolve into a center for sustainability and digital innovation (</w:t>
      </w:r>
      <w:r>
        <w:rPr>
          <w:iCs/>
          <w:i/>
        </w:rPr>
        <w:t xml:space="preserve">Milano 2030</w:t>
      </w:r>
      <w:r>
        <w:t xml:space="preserve"> </w:t>
      </w:r>
      <w:r>
        <w:t xml:space="preserve">vision), so too must its police force. The future officer will need to be an adaptive guardian who can navigate the complexities of a globalized metropolis while upholding the rule of law and serving as a trusted partner to the citizens of Italy Milan. This seminar has highlighted that effective policing here is not just about arrest rates, but about maintaining the harmony and vitality of one of Europe’s most dynamic cities.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Italy Milan</dc:title>
  <dc:creator/>
  <dc:language>en</dc:language>
  <cp:keywords/>
  <dcterms:created xsi:type="dcterms:W3CDTF">2026-07-29T22:34:40Z</dcterms:created>
  <dcterms:modified xsi:type="dcterms:W3CDTF">2026-07-29T22:34:40Z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