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Kenya</w:t>
      </w:r>
      <w:r>
        <w:t xml:space="preserve"> </w:t>
      </w:r>
      <w:r>
        <w:t xml:space="preserve">Nairobi</w:t>
      </w:r>
    </w:p>
    <w:bookmarkStart w:id="29" w:name="Xb6a38b7065b4dfc2a46ebb6aea6464df7cf455f"/>
    <w:p>
      <w:pPr>
        <w:pStyle w:val="Heading1"/>
      </w:pPr>
      <w:r>
        <w:t xml:space="preserve">Seminar Presentation Slides: The Role and Evolution of the Police Officer in Kenya Nairobi</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role, responsibilities, and challenges faced by the</w:t>
      </w:r>
      <w:r>
        <w:t xml:space="preserve"> </w:t>
      </w:r>
      <w:r>
        <w:rPr>
          <w:bCs/>
          <w:b/>
        </w:rPr>
        <w:t xml:space="preserve">Police Officer</w:t>
      </w:r>
      <w:r>
        <w:t xml:space="preserve">. This session is specifically tailored for a Kenyan audience, with a primary focus on the dynamics of urban policing within</w:t>
      </w:r>
      <w:r>
        <w:t xml:space="preserve"> </w:t>
      </w:r>
      <w:r>
        <w:rPr>
          <w:bCs/>
          <w:b/>
        </w:rPr>
        <w:t xml:space="preserve">Nairobi Kenya Nairobi</w:t>
      </w:r>
      <w:r>
        <w:t xml:space="preserve">. As we delve into this topic, it is imperative to understand that Nairobi serves as both the economic hub of East Africa and a complex metropolitan area where law enforcement plays a pivotal role in maintaining social order. The presentation aims to dissect the multifaceted nature of policing in this vibrant yet challenging environment, highlighting historical contexts, modern reforms, community relations, and future directions.</w:t>
      </w:r>
    </w:p>
    <w:p>
      <w:pPr>
        <w:pStyle w:val="BodyText"/>
      </w:pPr>
      <w:r>
        <w:t xml:space="preserve">In recent years, the perception of law enforcement has shifted globally and locally. For the citizens of Nairobi Kenya Nairobi , understanding what a</w:t>
      </w:r>
      <w:r>
        <w:t xml:space="preserve"> </w:t>
      </w:r>
      <w:r>
        <w:rPr>
          <w:bCs/>
          <w:b/>
        </w:rPr>
        <w:t xml:space="preserve">Police Officer</w:t>
      </w:r>
      <w:r>
        <w:t xml:space="preserve"> </w:t>
      </w:r>
      <w:r>
        <w:t xml:space="preserve">represents is crucial for fostering trust and cooperation. This seminar will explore how the National Police Service operates within this specific geographic and cultural context, addressing issues ranging from crime prevention to human rights compliance.</w:t>
      </w:r>
    </w:p>
    <w:bookmarkEnd w:id="20"/>
    <w:bookmarkStart w:id="21" w:name="X80c27d6ffd694d22c950c86b645426466ef9e0d"/>
    <w:p>
      <w:pPr>
        <w:pStyle w:val="Heading2"/>
      </w:pPr>
      <w:r>
        <w:t xml:space="preserve">Slide 2: Historical Background of Policing in Kenya</w:t>
      </w:r>
    </w:p>
    <w:p>
      <w:pPr>
        <w:pStyle w:val="FirstParagraph"/>
      </w:pPr>
      <w:r>
        <w:t xml:space="preserve">To appreciate the current state of policing in</w:t>
      </w:r>
      <w:r>
        <w:t xml:space="preserve"> </w:t>
      </w:r>
      <w:r>
        <w:rPr>
          <w:bCs/>
          <w:b/>
        </w:rPr>
        <w:t xml:space="preserve">Nairobi Kenya Nairobi</w:t>
      </w:r>
      <w:r>
        <w:t xml:space="preserve">, one must look back at its historical roots. The police force in Kenya has evolved significantly since colonial times, transitioning from a tool of colonial control to a service-oriented institution aimed at protecting citizens. The establishment of the National Police Service Act and subsequent reforms have been instrumental in shaping the modern</w:t>
      </w:r>
      <w:r>
        <w:t xml:space="preserve"> </w:t>
      </w:r>
      <w:r>
        <w:rPr>
          <w:bCs/>
          <w:b/>
        </w:rPr>
        <w:t xml:space="preserve">Police Officer</w:t>
      </w:r>
      <w:r>
        <w:t xml:space="preserve">.</w:t>
      </w:r>
    </w:p>
    <w:p>
      <w:pPr>
        <w:numPr>
          <w:ilvl w:val="0"/>
          <w:numId w:val="1001"/>
        </w:numPr>
        <w:pStyle w:val="Compact"/>
      </w:pPr>
      <w:r>
        <w:rPr>
          <w:bCs/>
          <w:b/>
        </w:rPr>
        <w:t xml:space="preserve">Colonial Era:</w:t>
      </w:r>
      <w:r>
        <w:t xml:space="preserve"> </w:t>
      </w:r>
      <w:r>
        <w:t xml:space="preserve">Initially designed to protect colonial interests, the force was characterized by heavy-handed tactics.</w:t>
      </w:r>
    </w:p>
    <w:p>
      <w:pPr>
        <w:numPr>
          <w:ilvl w:val="0"/>
          <w:numId w:val="1001"/>
        </w:numPr>
        <w:pStyle w:val="Compact"/>
      </w:pPr>
      <w:r>
        <w:rPr>
          <w:bCs/>
          <w:b/>
        </w:rPr>
        <w:t xml:space="preserve">Post-Independence:</w:t>
      </w:r>
      <w:r>
        <w:t xml:space="preserve"> </w:t>
      </w:r>
      <w:r>
        <w:t xml:space="preserve">The focus shifted towards national security and internal stability, but issues of politicization persisted.</w:t>
      </w:r>
    </w:p>
    <w:p>
      <w:pPr>
        <w:numPr>
          <w:ilvl w:val="0"/>
          <w:numId w:val="1001"/>
        </w:numPr>
        <w:pStyle w:val="Compact"/>
      </w:pPr>
      <w:r>
        <w:rPr>
          <w:bCs/>
          <w:b/>
        </w:rPr>
        <w:t xml:space="preserve">The 2010 Constitution:</w:t>
      </w:r>
      <w:r>
        <w:t xml:space="preserve">A watershed moment that introduced significant changes, including the creation of a separate Directorate of Criminal Investigations (DCI) and increased accountability measures.</w:t>
      </w:r>
    </w:p>
    <w:p>
      <w:pPr>
        <w:pStyle w:val="FirstParagraph"/>
      </w:pPr>
      <w:r>
        <w:t xml:space="preserve">In</w:t>
      </w:r>
      <w:r>
        <w:t xml:space="preserve"> </w:t>
      </w:r>
      <w:r>
        <w:rPr>
          <w:bCs/>
          <w:b/>
        </w:rPr>
        <w:t xml:space="preserve">Nairobi Kenya Nairobi</w:t>
      </w:r>
      <w:r>
        <w:t xml:space="preserve">, these historical shifts are palpable. The force has attempted to shed its authoritarian image, striving instead to become a community-centric body that serves the diverse population of the capital city.</w:t>
      </w:r>
    </w:p>
    <w:bookmarkEnd w:id="21"/>
    <w:bookmarkStart w:id="22" w:name="Xf445d355f2c6f642ff75024b5c38f45da2e2d36"/>
    <w:p>
      <w:pPr>
        <w:pStyle w:val="Heading2"/>
      </w:pPr>
      <w:r>
        <w:t xml:space="preserve">Slide 3: Core Responsibilities of a Police Officer in Nairobi</w:t>
      </w:r>
    </w:p>
    <w:p>
      <w:pPr>
        <w:pStyle w:val="FirstParagraph"/>
      </w:pPr>
      <w:r>
        <w:t xml:space="preserve">The daily duties of a</w:t>
      </w:r>
      <w:r>
        <w:t xml:space="preserve"> </w:t>
      </w:r>
      <w:r>
        <w:rPr>
          <w:bCs/>
          <w:b/>
        </w:rPr>
        <w:t xml:space="preserve">Police Officer</w:t>
      </w:r>
      <w:r>
        <w:t xml:space="preserve">Nairobi Kenya Nairobi</w:t>
      </w:r>
    </w:p>
    <w:p>
      <w:pPr>
        <w:numPr>
          <w:ilvl w:val="0"/>
          <w:numId w:val="1002"/>
        </w:numPr>
        <w:pStyle w:val="Compact"/>
      </w:pPr>
      <w:r>
        <w:rPr>
          <w:bCs/>
          <w:b/>
        </w:rPr>
        <w:t xml:space="preserve">Criminal Investigation:</w:t>
      </w:r>
    </w:p>
    <w:p>
      <w:pPr>
        <w:numPr>
          <w:ilvl w:val="0"/>
          <w:numId w:val="1002"/>
        </w:numPr>
        <w:pStyle w:val="Compact"/>
      </w:pPr>
      <w:r>
        <w:t xml:space="preserve">Traffic Management: With one of the busiest road networks in East Africa, traffic police play a critical role in ensuring safety and reducing congestion. Their presence is vital for managing the flow of vehicles and pedestrians.</w:t>
      </w:r>
    </w:p>
    <w:p>
      <w:pPr>
        <w:numPr>
          <w:ilvl w:val="0"/>
          <w:numId w:val="1002"/>
        </w:numPr>
        <w:pStyle w:val="Compact"/>
      </w:pPr>
      <w:r>
        <w:rPr>
          <w:bCs/>
          <w:b/>
        </w:rPr>
        <w:t xml:space="preserve">Public Order Maintenance:</w:t>
      </w:r>
    </w:p>
    <w:p>
      <w:pPr>
        <w:numPr>
          <w:ilvl w:val="0"/>
          <w:numId w:val="1002"/>
        </w:numPr>
        <w:pStyle w:val="Compact"/>
      </w:pPr>
      <w:r>
        <w:t xml:space="preserve">Community Policing: Engaging directly with residents through barazas and community forums to address local concerns proactively.</w:t>
      </w:r>
    </w:p>
    <w:bookmarkEnd w:id="22"/>
    <w:bookmarkStart w:id="23" w:name="X55c0925831d2ec6cf41de18fa1935daa5fc98b1"/>
    <w:p>
      <w:pPr>
        <w:pStyle w:val="Heading2"/>
      </w:pPr>
      <w:r>
        <w:t xml:space="preserve">Slide 4: Challenges Faced by Police Officers</w:t>
      </w:r>
    </w:p>
    <w:p>
      <w:pPr>
        <w:pStyle w:val="FirstParagraph"/>
      </w:pPr>
      <w:r>
        <w:t xml:space="preserve">The role of a</w:t>
      </w:r>
      <w:r>
        <w:t xml:space="preserve"> </w:t>
      </w:r>
      <w:r>
        <w:rPr>
          <w:bCs/>
          <w:b/>
        </w:rPr>
        <w:t xml:space="preserve">Police Officer</w:t>
      </w:r>
      <w:r>
        <w:t xml:space="preserve">Nairobi Kenya Nairobi is not without significant challenges. Resource constraints often hinder effective policing, with outdated equipment and limited forensic capabilities complicating investigations. Furthermore, the sheer volume of cases can overwhelm officers leading to backlogs in justice delivery.</w:t>
      </w:r>
    </w:p>
    <w:p>
      <w:pPr>
        <w:pStyle w:val="BodyText"/>
      </w:pPr>
      <w:r>
        <w:rPr>
          <w:bCs/>
          <w:b/>
        </w:rPr>
        <w:t xml:space="preserve">Public Trust:</w:t>
      </w:r>
    </w:p>
    <w:p>
      <w:pPr>
        <w:pStyle w:val="BodyText"/>
      </w:pPr>
      <w:r>
        <w:rPr>
          <w:bCs/>
          <w:b/>
        </w:rPr>
        <w:t xml:space="preserve">Operational Stress:</w:t>
      </w:r>
    </w:p>
    <w:bookmarkEnd w:id="23"/>
    <w:bookmarkStart w:id="24" w:name="slide-5-community-policing-initiatives"/>
    <w:p>
      <w:pPr>
        <w:pStyle w:val="Heading2"/>
      </w:pPr>
      <w:r>
        <w:t xml:space="preserve">Slide 5: Community Policing Initiatives</w:t>
      </w:r>
    </w:p>
    <w:p>
      <w:pPr>
        <w:pStyle w:val="FirstParagraph"/>
      </w:pPr>
      <w:r>
        <w:t xml:space="preserve">A key strategy in modernizing policing in</w:t>
      </w:r>
      <w:r>
        <w:t xml:space="preserve"> </w:t>
      </w:r>
      <w:r>
        <w:rPr>
          <w:bCs/>
          <w:b/>
        </w:rPr>
        <w:t xml:space="preserve">Nairobi Kenya Nairobi</w:t>
      </w:r>
    </w:p>
    <w:p>
      <w:pPr>
        <w:numPr>
          <w:ilvl w:val="0"/>
          <w:numId w:val="1003"/>
        </w:numPr>
        <w:pStyle w:val="Compact"/>
      </w:pPr>
      <w:r>
        <w:t xml:space="preserve">Policing by Invitation: Programs where specific units are requested to address particular local issues, fostering a sense of partnership.</w:t>
      </w:r>
    </w:p>
    <w:p>
      <w:pPr>
        <w:numPr>
          <w:ilvl w:val="0"/>
          <w:numId w:val="1003"/>
        </w:numPr>
        <w:pStyle w:val="Compact"/>
      </w:pPr>
      <w:r>
        <w:t xml:space="preserve">Youth Engagement: Collaborating with schools and youth groups in Nairobi Kenya Nairobi to deter juvenile delinquency and provide positive role models.</w:t>
      </w:r>
    </w:p>
    <w:p>
      <w:pPr>
        <w:numPr>
          <w:ilvl w:val="0"/>
          <w:numId w:val="1003"/>
        </w:numPr>
        <w:pStyle w:val="Compact"/>
      </w:pPr>
      <w:r>
        <w:t xml:space="preserve">Nyumba Kumi Program: Leveraging the "Ten Houses" structure for intelligence gathering and neighborhood watch activities. This decentralized approach allows</w:t>
      </w:r>
      <w:r>
        <w:t xml:space="preserve"> </w:t>
      </w:r>
      <w:r>
        <w:rPr>
          <w:bCs/>
          <w:b/>
        </w:rPr>
        <w:t xml:space="preserve">Police Officer</w:t>
      </w:r>
    </w:p>
    <w:p>
      <w:pPr>
        <w:pStyle w:val="FirstParagraph"/>
      </w:pPr>
      <w:r>
        <w:t xml:space="preserve">These initiatives aim to bridge the gap between law enforcement and citizens, creating a safer environment through mutual respect and shared responsibility.</w:t>
      </w:r>
    </w:p>
    <w:bookmarkEnd w:id="24"/>
    <w:bookmarkStart w:id="25" w:name="Xb6fb6c77de40b430b0c3fe4f42a88f3fe389901"/>
    <w:p>
      <w:pPr>
        <w:pStyle w:val="Heading2"/>
      </w:pPr>
      <w:r>
        <w:t xml:space="preserve">Slide 6: Technology and Innovation in Policing</w:t>
      </w:r>
    </w:p>
    <w:p>
      <w:pPr>
        <w:pStyle w:val="FirstParagraph"/>
      </w:pPr>
      <w:r>
        <w:t xml:space="preserve">The integration of technology is transforming how a</w:t>
      </w:r>
    </w:p>
    <w:p>
      <w:pPr>
        <w:pStyle w:val="BodyText"/>
      </w:pPr>
      <w:r>
        <w:t xml:space="preserve">Police Officer operates in</w:t>
      </w:r>
    </w:p>
    <w:p>
      <w:pPr>
        <w:pStyle w:val="BodyText"/>
      </w:pPr>
      <w:r>
        <w:t xml:space="preserve">Nairobi Kenya Nairobi . From digital forensics to real-time crime mapping, innovation is enhancing efficiency. The introduction of the National Integrated Identity Management System (NIIMS) or Huduma Namba has aided in identification processes, although it comes with privacy debates.</w:t>
      </w:r>
    </w:p>
    <w:p>
      <w:pPr>
        <w:numPr>
          <w:ilvl w:val="0"/>
          <w:numId w:val="1004"/>
        </w:numPr>
        <w:pStyle w:val="Compact"/>
      </w:pPr>
      <w:r>
        <w:t xml:space="preserve">CCTV Networks: Expanding surveillance cameras across key areas in Nairobi Kenya Nairobi to deter crime and assist investigations.</w:t>
      </w:r>
    </w:p>
    <w:p>
      <w:pPr>
        <w:numPr>
          <w:ilvl w:val="0"/>
          <w:numId w:val="1004"/>
        </w:numPr>
        <w:pStyle w:val="Compact"/>
      </w:pPr>
      <w:r>
        <w:t xml:space="preserve">Digital Reporting: Mobile apps and online platforms allowing citizens to report crimes anonymously, increasing accessibility for victims.</w:t>
      </w:r>
    </w:p>
    <w:p>
      <w:pPr>
        <w:numPr>
          <w:ilvl w:val="0"/>
          <w:numId w:val="1004"/>
        </w:numPr>
        <w:pStyle w:val="Compact"/>
      </w:pPr>
      <w:r>
        <w:t xml:space="preserve">Data Analytics: Utilizing big data to predict crime hotspots, enabling proactive deployment of resources rather than reactive responses. This strategic approach helps optimize the limited budget available for policing in Nairobi Kenya Nairobi .</w:t>
      </w:r>
    </w:p>
    <w:p>
      <w:pPr>
        <w:pStyle w:val="FirstParagraph"/>
      </w:pPr>
      <w:r>
        <w:t xml:space="preserve">However, technology must be accompanied by training to ensure officers can effectively utilize these tools.</w:t>
      </w:r>
    </w:p>
    <w:bookmarkEnd w:id="25"/>
    <w:bookmarkStart w:id="26" w:name="slide-7-human-rights-and-accountability"/>
    <w:p>
      <w:pPr>
        <w:pStyle w:val="Heading2"/>
      </w:pPr>
      <w:r>
        <w:t xml:space="preserve">Slide 7: Human Rights and Accountability</w:t>
      </w:r>
    </w:p>
    <w:p>
      <w:pPr>
        <w:pStyle w:val="FirstParagraph"/>
      </w:pPr>
      <w:r>
        <w:t xml:space="preserve">A fundamental aspect of the modern</w:t>
      </w:r>
    </w:p>
    <w:p>
      <w:pPr>
        <w:pStyle w:val="BodyText"/>
      </w:pPr>
      <w:r>
        <w:t xml:space="preserve">Police Officer role is adherence to human rights standards. The Constitution of Kenya places a heavy emphasis on the protection of individual liberties, and police misconduct is addressed through mechanisms like the Independent Policing Oversight Authority (IPOA). For officers in</w:t>
      </w:r>
    </w:p>
    <w:p>
      <w:pPr>
        <w:pStyle w:val="BodyText"/>
      </w:pPr>
      <w:r>
        <w:t xml:space="preserve">Nairobi Kenya Nairobi , understanding legal boundaries during arrests, use of force, and interrogation is non-negotiable.</w:t>
      </w:r>
    </w:p>
    <w:p>
      <w:pPr>
        <w:pStyle w:val="BodyText"/>
      </w:pPr>
      <w:r>
        <w:rPr>
          <w:bCs/>
          <w:b/>
        </w:rPr>
        <w:t xml:space="preserve">Accountability Measures:</w:t>
      </w:r>
      <w:r>
        <w:t xml:space="preserve">Police Officer</w:t>
      </w:r>
    </w:p>
    <w:p>
      <w:pPr>
        <w:pStyle w:val="BodyText"/>
      </w:pPr>
      <w:r>
        <w:t xml:space="preserve">This focus ensures that while maintaining law and order in the bustling streets of Nairobi Kenya Nairobi , the dignity of every citizen is respected.</w:t>
      </w:r>
    </w:p>
    <w:bookmarkEnd w:id="26"/>
    <w:bookmarkStart w:id="27" w:name="Xed139e097de3184fef0442fd9b267040a9d69aa"/>
    <w:p>
      <w:pPr>
        <w:pStyle w:val="Heading2"/>
      </w:pPr>
      <w:r>
        <w:t xml:space="preserve">Slide 8: Future Outlook and Recommendations</w:t>
      </w:r>
    </w:p>
    <w:p>
      <w:pPr>
        <w:pStyle w:val="FirstParagraph"/>
      </w:pPr>
      <w:r>
        <w:t xml:space="preserve">Looking ahead, the future of policing in</w:t>
      </w:r>
    </w:p>
    <w:p>
      <w:pPr>
        <w:pStyle w:val="BodyText"/>
      </w:pPr>
      <w:r>
        <w:t xml:space="preserve">Nairobi Kenya Nairobi depends on continuous reform and adaptation. Recommendations for enhancing the effectiveness of a</w:t>
      </w:r>
    </w:p>
    <w:p>
      <w:pPr>
        <w:pStyle w:val="BodyText"/>
      </w:pPr>
      <w:r>
        <w:t xml:space="preserve">Police Officer include:</w:t>
      </w:r>
    </w:p>
    <w:p>
      <w:pPr>
        <w:numPr>
          <w:ilvl w:val="0"/>
          <w:numId w:val="1005"/>
        </w:numPr>
        <w:pStyle w:val="Compact"/>
      </w:pPr>
      <w:r>
        <w:t xml:space="preserve">Adequate Funding: Ensuring sufficient budget allocation for equipment, training, and welfare benefits to reduce incentives for corruption.</w:t>
      </w:r>
    </w:p>
    <w:p>
      <w:pPr>
        <w:numPr>
          <w:ilvl w:val="0"/>
          <w:numId w:val="1005"/>
        </w:numPr>
        <w:pStyle w:val="Compact"/>
      </w:pPr>
      <w:r>
        <w:t xml:space="preserve">Mental Health Support: Establishing robust counseling services to help officers cope with the psychological demands of their job in Nairobi Kenya Nairobi .</w:t>
      </w:r>
    </w:p>
    <w:p>
      <w:pPr>
        <w:numPr>
          <w:ilvl w:val="0"/>
          <w:numId w:val="1005"/>
        </w:numPr>
        <w:pStyle w:val="Compact"/>
      </w:pPr>
      <w:r>
        <w:t xml:space="preserve">Community Feedback Loops: Creating formal channels for citizens to provide feedback on police performance, fostering a culture of continuous improvement.</w:t>
      </w:r>
    </w:p>
    <w:p>
      <w:pPr>
        <w:numPr>
          <w:ilvl w:val="0"/>
          <w:numId w:val="1005"/>
        </w:numPr>
        <w:pStyle w:val="Compact"/>
      </w:pPr>
      <w:r>
        <w:t xml:space="preserve">Diversity and Inclusion: Promoting gender balance and representation from various ethnic backgrounds within the force in Nairobi Kenya Nairobi to better reflect the society it serves.</w:t>
      </w:r>
    </w:p>
    <w:p>
      <w:pPr>
        <w:pStyle w:val="FirstParagraph"/>
      </w:pPr>
      <w:r>
        <w:t xml:space="preserve">In conclusion, the evolution of the</w:t>
      </w:r>
    </w:p>
    <w:p>
      <w:pPr>
        <w:pStyle w:val="BodyText"/>
      </w:pPr>
      <w:r>
        <w:t xml:space="preserve">Police OfficerNairobi Kenya Nairobi can achieve a safer and more secure future for all its inhabitants.</w:t>
      </w:r>
    </w:p>
    <w:bookmarkEnd w:id="27"/>
    <w:bookmarkStart w:id="28" w:name="slide-9-conclusion"/>
    <w:p>
      <w:pPr>
        <w:pStyle w:val="Heading2"/>
      </w:pPr>
      <w:r>
        <w:t xml:space="preserve">Slide 9: Conclusion</w:t>
      </w:r>
    </w:p>
    <w:p>
      <w:pPr>
        <w:pStyle w:val="FirstParagraph"/>
      </w:pPr>
      <w:r>
        <w:t xml:space="preserve">This seminar has highlighted the critical importance of the</w:t>
      </w:r>
    </w:p>
    <w:p>
      <w:pPr>
        <w:pStyle w:val="BodyText"/>
      </w:pPr>
      <w:r>
        <w:t xml:space="preserve">Police Officer in maintaining order and justice within</w:t>
      </w:r>
    </w:p>
    <w:p>
      <w:pPr>
        <w:pStyle w:val="BodyText"/>
      </w:pPr>
      <w:r>
        <w:t xml:space="preserve">Nairobi Kenya Nairobi . From historical transformations to modern technological integrations, the force continues to adapt. However, success depends on collaboration between law enforcement agencies and the public. We must all play a part in supporting ethical policing practices.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Kenya Nairobi</dc:title>
  <dc:creator/>
  <dc:language>en</dc:language>
  <cp:keywords/>
  <dcterms:created xsi:type="dcterms:W3CDTF">2026-07-30T10:06:29Z</dcterms:created>
  <dcterms:modified xsi:type="dcterms:W3CDTF">2026-07-30T10:06:29Z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