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Kuwait</w:t>
      </w:r>
      <w:r>
        <w:t xml:space="preserve"> </w:t>
      </w:r>
      <w:r>
        <w:t xml:space="preserve">City</w:t>
      </w:r>
    </w:p>
    <w:bookmarkStart w:id="30" w:name="seminar-presentation-slides"/>
    <w:p>
      <w:pPr>
        <w:pStyle w:val="Heading1"/>
      </w:pPr>
      <w:r>
        <w:t xml:space="preserve">Seminar Presentation Slides</w:t>
      </w:r>
    </w:p>
    <w:bookmarkStart w:id="20" w:name="Xa6a1ebc47f0063c35d92235c1e7a4249506e093"/>
    <w:p>
      <w:pPr>
        <w:pStyle w:val="Heading2"/>
      </w:pPr>
      <w:r>
        <w:t xml:space="preserve">Title Slide: Modern Policing in Kuwait City</w:t>
      </w:r>
    </w:p>
    <w:p>
      <w:pPr>
        <w:pStyle w:val="FirstParagraph"/>
      </w:pPr>
      <w:r>
        <w:rPr>
          <w:bCs/>
          <w:b/>
        </w:rPr>
        <w:t xml:space="preserve">Presentation Topic:</w:t>
      </w:r>
      <w:r>
        <w:t xml:space="preserve"> </w:t>
      </w:r>
      <w:r>
        <w:t xml:space="preserve">The Evolving Role of the Police Officer in Kuwait City.</w:t>
      </w:r>
    </w:p>
    <w:p>
      <w:pPr>
        <w:pStyle w:val="BodyText"/>
      </w:pPr>
      <w:r>
        <w:rPr>
          <w:bCs/>
          <w:b/>
        </w:rPr>
        <w:t xml:space="preserve">Audience:</w:t>
      </w:r>
      <w:r>
        <w:t xml:space="preserve"> </w:t>
      </w:r>
      <w:r>
        <w:t xml:space="preserve">Law Enforcement Academies, Community Leaders, and Policy Makers.</w:t>
      </w:r>
    </w:p>
    <w:p>
      <w:pPr>
        <w:pStyle w:val="BodyText"/>
      </w:pPr>
      <w:r>
        <w:rPr>
          <w:iCs/>
          <w:i/>
        </w:rPr>
        <w:t xml:space="preserve">Welcome to this comprehensive seminar regarding the critical functions, challenges, and modernizations facing the Police Officer within the bustling metropolis of Kuwait City. This presentation outlines how traditional duty meets contemporary urban demands.</w:t>
      </w:r>
    </w:p>
    <w:bookmarkEnd w:id="20"/>
    <w:bookmarkStart w:id="21" w:name="X1143a05b1513fc580cd0870f3d988ae5b8eae77"/>
    <w:p>
      <w:pPr>
        <w:pStyle w:val="Heading2"/>
      </w:pPr>
      <w:r>
        <w:t xml:space="preserve">Slide 1: Introduction to Public Safety in Kuwait City</w:t>
      </w:r>
    </w:p>
    <w:p>
      <w:pPr>
        <w:pStyle w:val="FirstParagraph"/>
      </w:pPr>
      <w:r>
        <w:t xml:space="preserve">Kuwait City serves as the political, economic, and cultural heart of the nation. As a densely populated urban center with significant commercial activity and high tourist traffic during events like the National Day or religious holidays, maintaining public order is paramount. The Police Officer is not merely an enforcer of laws but a guardian of social stability in this dynamic environment.</w:t>
      </w:r>
    </w:p>
    <w:p>
      <w:pPr>
        <w:pStyle w:val="BodyText"/>
      </w:pPr>
      <w:r>
        <w:t xml:space="preserve">This seminar aims to explore how the modern Police Officer adapts to the unique geographical and sociological landscape of Kuwait City, ensuring safety while fostering trust within diverse communities.</w:t>
      </w:r>
    </w:p>
    <w:bookmarkEnd w:id="21"/>
    <w:bookmarkStart w:id="22" w:name="X1d98143b718db18a32bbd81fd036d80b6ae4e81"/>
    <w:p>
      <w:pPr>
        <w:pStyle w:val="Heading2"/>
      </w:pPr>
      <w:r>
        <w:t xml:space="preserve">Slide 2: The Dual Mandate of Law Enforcement</w:t>
      </w:r>
    </w:p>
    <w:p>
      <w:pPr>
        <w:pStyle w:val="FirstParagraph"/>
      </w:pPr>
      <w:r>
        <w:t xml:space="preserve">The role of the Police Officer in Kuwait City extends beyond reactive crime solving. It involves a proactive dual mandate:</w:t>
      </w:r>
    </w:p>
    <w:p>
      <w:pPr>
        <w:numPr>
          <w:ilvl w:val="0"/>
          <w:numId w:val="1001"/>
        </w:numPr>
        <w:pStyle w:val="Compact"/>
      </w:pPr>
      <w:r>
        <w:rPr>
          <w:bCs/>
          <w:b/>
        </w:rPr>
        <w:t xml:space="preserve">Maintaining Security:</w:t>
      </w:r>
      <w:r>
        <w:t xml:space="preserve"> </w:t>
      </w:r>
      <w:r>
        <w:t xml:space="preserve">Protecting critical infrastructure, including government buildings, oil facilities on the periphery that feed into the city's economy, and public spaces.</w:t>
      </w:r>
    </w:p>
    <w:p>
      <w:pPr>
        <w:numPr>
          <w:ilvl w:val="0"/>
          <w:numId w:val="1001"/>
        </w:numPr>
        <w:pStyle w:val="Compact"/>
      </w:pPr>
      <w:r>
        <w:rPr>
          <w:bCs/>
          <w:b/>
        </w:rPr>
        <w:t xml:space="preserve">Fostering Community Relations:</w:t>
      </w:r>
      <w:r>
        <w:t xml:space="preserve"> </w:t>
      </w:r>
      <w:r>
        <w:t xml:space="preserve">Building bridges between law enforcement and residents. In Kuwait City, where neighborhoods are tightly knit but rapidly modernizing, the Police Officer must act as a community liaison to prevent minor disputes from escalating into serious conflicts.</w:t>
      </w:r>
    </w:p>
    <w:bookmarkEnd w:id="22"/>
    <w:bookmarkStart w:id="23" w:name="X502cf2ec71956ba499102ea241a04aaad1cb8fb"/>
    <w:p>
      <w:pPr>
        <w:pStyle w:val="Heading2"/>
      </w:pPr>
      <w:r>
        <w:t xml:space="preserve">Slide 3: Traffic Management and Urban Mobility</w:t>
      </w:r>
    </w:p>
    <w:p>
      <w:pPr>
        <w:pStyle w:val="FirstParagraph"/>
      </w:pPr>
      <w:r>
        <w:t xml:space="preserve">Kuwait City faces significant traffic congestion, particularly during rush hours in areas such as Sharq and Salmiya (which borders the city center). The Police Officer plays a crucial role in traffic management. This includes:</w:t>
      </w:r>
    </w:p>
    <w:p>
      <w:pPr>
        <w:numPr>
          <w:ilvl w:val="0"/>
          <w:numId w:val="1002"/>
        </w:numPr>
        <w:pStyle w:val="Compact"/>
      </w:pPr>
      <w:r>
        <w:t xml:space="preserve">Directing flow at major intersections.</w:t>
      </w:r>
    </w:p>
    <w:p>
      <w:pPr>
        <w:numPr>
          <w:ilvl w:val="0"/>
          <w:numId w:val="1002"/>
        </w:numPr>
        <w:pStyle w:val="Compact"/>
      </w:pPr>
      <w:r>
        <w:t xml:space="preserve">Enforcing parking regulations to keep emergency routes clear.</w:t>
      </w:r>
    </w:p>
    <w:p>
      <w:pPr>
        <w:numPr>
          <w:ilvl w:val="0"/>
          <w:numId w:val="1002"/>
        </w:numPr>
        <w:pStyle w:val="Compact"/>
      </w:pPr>
      <w:r>
        <w:t xml:space="preserve">Educating drivers on road safety, especially concerning pedestrian crossings near schools and malls.</w:t>
      </w:r>
    </w:p>
    <w:p>
      <w:pPr>
        <w:pStyle w:val="FirstParagraph"/>
      </w:pPr>
      <w:r>
        <w:t xml:space="preserve">An effective Police Officer in this context reduces accidents and ensures that the city's mobility remains efficient, supporting the economic vitality of Kuwait City.</w:t>
      </w:r>
    </w:p>
    <w:bookmarkEnd w:id="23"/>
    <w:bookmarkStart w:id="24" w:name="X6cb1e86fc739171f01859b0805b5a713b1bb3a0"/>
    <w:p>
      <w:pPr>
        <w:pStyle w:val="Heading2"/>
      </w:pPr>
      <w:r>
        <w:t xml:space="preserve">Slide 4: Counter-Terrorism and National Security</w:t>
      </w:r>
    </w:p>
    <w:p>
      <w:pPr>
        <w:pStyle w:val="FirstParagraph"/>
      </w:pPr>
      <w:r>
        <w:t xml:space="preserve">In an increasingly volatile global region, the Police Officer in Kuwait City is trained to be vigilant against terrorism. This involves intelligence gathering, surveillance of suspicious activities, and coordination with national security agencies. The presence of a visible yet professional Police Officer acts as a deterrent while reassuring citizens that their capital city is secure.</w:t>
      </w:r>
    </w:p>
    <w:p>
      <w:pPr>
        <w:pStyle w:val="BodyText"/>
      </w:pPr>
      <w:r>
        <w:t xml:space="preserve">Seminar Note: Emphasize the importance of discretion and privacy laws when discussing surveillance to maintain public trust.</w:t>
      </w:r>
    </w:p>
    <w:bookmarkEnd w:id="24"/>
    <w:bookmarkStart w:id="25" w:name="X3541763ecd9d1e45207a8b7815c6e8859d3735b"/>
    <w:p>
      <w:pPr>
        <w:pStyle w:val="Heading2"/>
      </w:pPr>
      <w:r>
        <w:t xml:space="preserve">Slide 5: Technology Integration in Policing</w:t>
      </w:r>
    </w:p>
    <w:p>
      <w:pPr>
        <w:pStyle w:val="FirstParagraph"/>
      </w:pPr>
      <w:r>
        <w:t xml:space="preserve">The modern Police Officer in Kuwait City utilizes advanced technology. From license plate recognition systems to digital reporting tools and body cameras, technology enhances efficiency. For instance, smart policing initiatives allow the Police Officer to respond faster to incidents reported via mobile applications by residents of Kuwait City.</w:t>
      </w:r>
    </w:p>
    <w:p>
      <w:pPr>
        <w:pStyle w:val="BodyText"/>
      </w:pPr>
      <w:r>
        <w:t xml:space="preserve">This technological shift requires ongoing training for officers to ensure they are proficient in digital tools while maintaining their physical readiness and ethical judgment.</w:t>
      </w:r>
    </w:p>
    <w:bookmarkEnd w:id="25"/>
    <w:bookmarkStart w:id="26" w:name="X4560084bd27b5d402bb6632438938a006ddb58a"/>
    <w:p>
      <w:pPr>
        <w:pStyle w:val="Heading2"/>
      </w:pPr>
      <w:r>
        <w:t xml:space="preserve">Slide 6: Cultural Sensitivity and Diversity</w:t>
      </w:r>
    </w:p>
    <w:p>
      <w:pPr>
        <w:pStyle w:val="FirstParagraph"/>
      </w:pPr>
      <w:r>
        <w:t xml:space="preserve">Kuwait City is home to a mix of Kuwaiti nationals and a large expatriate population. The Police Officer must demonstrate high cultural sensitivity. Understanding local customs, religious practices, and the diverse backgrounds of residents is essential for effective policing.</w:t>
      </w:r>
    </w:p>
    <w:p>
      <w:pPr>
        <w:pStyle w:val="BodyText"/>
      </w:pPr>
      <w:r>
        <w:t xml:space="preserve">Misunderstandings due to cultural insensitivity can damage the relationship between law enforcement and the community. Therefore, training for any Police Officer deployed in Kuwait City includes modules on cross-cultural communication and respect for local traditions.</w:t>
      </w:r>
    </w:p>
    <w:bookmarkEnd w:id="26"/>
    <w:bookmarkStart w:id="27" w:name="Xe473abeca66d8270906637ba89cd44160624d68"/>
    <w:p>
      <w:pPr>
        <w:pStyle w:val="Heading2"/>
      </w:pPr>
      <w:r>
        <w:t xml:space="preserve">Slide 7: Handling Public Gatherings and Events</w:t>
      </w:r>
    </w:p>
    <w:p>
      <w:pPr>
        <w:pStyle w:val="FirstParagraph"/>
      </w:pPr>
      <w:r>
        <w:t xml:space="preserve">Kuwait City hosts numerous public gatherings, ranging from political demonstrations to cultural festivals. The Police Officer is trained in crowd control techniques that prioritize safety and freedom of expression within legal bounds. The goal is not just containment but facilitation, ensuring that events proceed peacefully without violence or property damage.</w:t>
      </w:r>
    </w:p>
    <w:p>
      <w:pPr>
        <w:pStyle w:val="BodyText"/>
      </w:pPr>
      <w:r>
        <w:t xml:space="preserve">This aspect of the role highlights the balance between authority and civil liberties, a key theme for this seminar.</w:t>
      </w:r>
    </w:p>
    <w:bookmarkEnd w:id="27"/>
    <w:bookmarkStart w:id="28" w:name="X0d8822da4142b4cf19ac337fc5850063bb6520d"/>
    <w:p>
      <w:pPr>
        <w:pStyle w:val="Heading2"/>
      </w:pPr>
      <w:r>
        <w:t xml:space="preserve">Slide 8: Future Challenges and Vision 2035</w:t>
      </w:r>
    </w:p>
    <w:p>
      <w:pPr>
        <w:pStyle w:val="FirstParagraph"/>
      </w:pPr>
      <w:r>
        <w:t xml:space="preserve">Aligned with Kuwait National Development Plan (Vision 2035), the role of the Police Officer is evolving towards a more service-oriented model. Challenges include cybercrime, which affects residents in Kuwait City just as it does globally, requiring specialized units within the police force.</w:t>
      </w:r>
    </w:p>
    <w:p>
      <w:pPr>
        <w:pStyle w:val="BodyText"/>
      </w:pPr>
      <w:r>
        <w:t xml:space="preserve">Furthermore, environmental policing is becoming relevant as Kuwait City focuses on sustainability. The Police Officer may soon play a role in enforcing environmental regulations regarding pollution or waste management in urban zones.</w:t>
      </w:r>
    </w:p>
    <w:bookmarkEnd w:id="28"/>
    <w:bookmarkStart w:id="29" w:name="conclusion-the-heartbeat-of-safety"/>
    <w:p>
      <w:pPr>
        <w:pStyle w:val="Heading2"/>
      </w:pPr>
      <w:r>
        <w:t xml:space="preserve">Conclusion: The Heartbeat of Safety</w:t>
      </w:r>
    </w:p>
    <w:p>
      <w:pPr>
        <w:pStyle w:val="FirstParagraph"/>
      </w:pPr>
      <w:r>
        <w:t xml:space="preserve">In conclusion, the Police Officer is integral to the identity and safety of Kuwait City. They are not just enforcers but partners in community development. Through professionalism, technological adaptation, and cultural respect, they ensure that Kuwait City remains a vibrant and secure place for living.</w:t>
      </w:r>
    </w:p>
    <w:p>
      <w:pPr>
        <w:pStyle w:val="BodyText"/>
      </w:pPr>
      <w:r>
        <w:rPr>
          <w:iCs/>
          <w:i/>
        </w:rPr>
        <w:t xml:space="preserve">We thank you for your attention to this Seminar Presentation Slides document regarding the vital importance of the Police Officer in our nation's capital.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Police Officer Roles in Kuwait City</dc:title>
  <dc:creator/>
  <dc:language>en</dc:language>
  <cp:keywords/>
  <dcterms:created xsi:type="dcterms:W3CDTF">2026-07-30T12:38:19Z</dcterms:created>
  <dcterms:modified xsi:type="dcterms:W3CDTF">2026-07-30T12:38:19Z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