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0" w:name="Xcfde299791e351d16b57312764bd620aed30814"/>
    <w:p>
      <w:pPr>
        <w:pStyle w:val="Heading1"/>
      </w:pPr>
      <w:r>
        <w:t xml:space="preserve">Seminar Presentation Slides: The Evolving Role of the Police Officer in Morocco Casablanca</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Public Safety Stakeholders, Community Leaders, and Law Enforcement Academies</w:t>
      </w:r>
      <w:r>
        <w:br/>
      </w:r>
      <w:r>
        <w:rPr>
          <w:bCs/>
          <w:b/>
        </w:rPr>
        <w:t xml:space="preserve">Location Context:</w:t>
      </w:r>
      <w:r>
        <w:t xml:space="preserve"> </w:t>
      </w:r>
      <w:r>
        <w:t xml:space="preserve">Casablanca, Morocco</w:t>
      </w:r>
    </w:p>
    <w:bookmarkEnd w:id="20"/>
    <w:bookmarkStart w:id="21" w:name="seminar-presentation-slides-overview"/>
    <w:p>
      <w:pPr>
        <w:pStyle w:val="Heading1"/>
      </w:pPr>
      <w:r>
        <w:t xml:space="preserve">Seminar Presentation Slides Overview</w:t>
      </w:r>
    </w:p>
    <w:bookmarkEnd w:id="21"/>
    <w:p>
      <w:pPr>
        <w:pStyle w:val="FirstParagraph"/>
      </w:pPr>
      <w:r>
        <w:t xml:space="preserve">The following document serves as a comprehensive guide for a seminar presentation designed to outline the multifaceted role of the</w:t>
      </w:r>
      <w:r>
        <w:t xml:space="preserve"> </w:t>
      </w:r>
      <w:r>
        <w:rPr>
          <w:bCs/>
          <w:b/>
        </w:rPr>
        <w:t xml:space="preserve">Police Officer</w:t>
      </w:r>
      <w:r>
        <w:t xml:space="preserve"> </w:t>
      </w:r>
      <w:r>
        <w:t xml:space="preserve">within the dynamic urban landscape of Casablanca. This presentation is structured to provide deep insight into how law enforcement strategies are adapting to meet the specific socio-economic and cultural challenges unique to this major economic hub. By understanding these nuances, we can foster better cooperation between citizens and authorities, ensuring safer communities across</w:t>
      </w:r>
      <w:r>
        <w:t xml:space="preserve"> </w:t>
      </w:r>
      <w:r>
        <w:rPr>
          <w:bCs/>
          <w:b/>
        </w:rPr>
        <w:t xml:space="preserve">Morocco Casablanca</w:t>
      </w:r>
      <w:r>
        <w:t xml:space="preserve">.</w:t>
      </w:r>
    </w:p>
    <w:bookmarkStart w:id="22" w:name="introduction-the-context-of-casablanca"/>
    <w:p>
      <w:pPr>
        <w:pStyle w:val="Heading2"/>
      </w:pPr>
      <w:r>
        <w:t xml:space="preserve">Introduction: The Context of Casablanca</w:t>
      </w:r>
    </w:p>
    <w:p>
      <w:pPr>
        <w:pStyle w:val="FirstParagraph"/>
      </w:pPr>
      <w:r>
        <w:t xml:space="preserve">Casablanca is the beating heart of Morocco's economy. As the largest city in North Africa, it faces complex challenges ranging from high population density to rapid urbanization. In this context, the</w:t>
      </w:r>
      <w:r>
        <w:t xml:space="preserve"> </w:t>
      </w:r>
      <w:r>
        <w:rPr>
          <w:bCs/>
          <w:b/>
        </w:rPr>
        <w:t xml:space="preserve">Police Officer</w:t>
      </w:r>
      <w:r>
        <w:t xml:space="preserve"> </w:t>
      </w:r>
      <w:r>
        <w:t xml:space="preserve">is not merely an enforcer of laws but a critical component of social stability. The presentation begins by acknowledging that the environment in</w:t>
      </w:r>
      <w:r>
        <w:t xml:space="preserve"> </w:t>
      </w:r>
      <w:r>
        <w:rPr>
          <w:bCs/>
          <w:b/>
        </w:rPr>
        <w:t xml:space="preserve">Morocco Casablanca</w:t>
      </w:r>
      <w:r>
        <w:t xml:space="preserve"> </w:t>
      </w:r>
      <w:r>
        <w:t xml:space="preserve">requires a police force that is both technologically advanced and culturally attuned to local traditions.</w:t>
      </w:r>
    </w:p>
    <w:bookmarkEnd w:id="22"/>
    <w:bookmarkStart w:id="23" w:name="Xadd40b55d241a7a407e90d191f351e238044c6d"/>
    <w:p>
      <w:pPr>
        <w:pStyle w:val="Heading2"/>
      </w:pPr>
      <w:r>
        <w:t xml:space="preserve">The Traditional Role vs. Modern Expectations</w:t>
      </w:r>
    </w:p>
    <w:p>
      <w:pPr>
        <w:pStyle w:val="FirstParagraph"/>
      </w:pPr>
      <w:r>
        <w:t xml:space="preserve">Historically, the primary function of a</w:t>
      </w:r>
      <w:r>
        <w:t xml:space="preserve"> </w:t>
      </w:r>
      <w:r>
        <w:rPr>
          <w:bCs/>
          <w:b/>
        </w:rPr>
        <w:t xml:space="preserve">Police Officer</w:t>
      </w:r>
      <w:r>
        <w:t xml:space="preserve"> </w:t>
      </w:r>
      <w:r>
        <w:t xml:space="preserve">was reactive—responding to crimes after they occurred. However, in modern</w:t>
      </w:r>
      <w:r>
        <w:t xml:space="preserve"> </w:t>
      </w:r>
      <w:r>
        <w:rPr>
          <w:bCs/>
          <w:b/>
        </w:rPr>
        <w:t xml:space="preserve">Morocco Casablanca</w:t>
      </w:r>
      <w:r>
        <w:t xml:space="preserve">, the expectation has shifted significantly toward proactive community policing. The seminar highlights that citizens now expect transparency, accountability, and rapid response times. This shift requires police officers to engage with neighborhoods regularly, building trust before a crisis occurs.</w:t>
      </w:r>
    </w:p>
    <w:bookmarkEnd w:id="23"/>
    <w:bookmarkStart w:id="24" w:name="X7e021c5b2aa67ac00a62bb28ea55e2cd723f0ed"/>
    <w:p>
      <w:pPr>
        <w:pStyle w:val="Heading2"/>
      </w:pPr>
      <w:r>
        <w:t xml:space="preserve">Key Challenge 1: Urban Density and Traffic Management</w:t>
      </w:r>
    </w:p>
    <w:p>
      <w:pPr>
        <w:pStyle w:val="FirstParagraph"/>
      </w:pPr>
      <w:r>
        <w:t xml:space="preserve">Casablanca is known for its bustling streets and significant traffic congestion. For a</w:t>
      </w:r>
      <w:r>
        <w:t xml:space="preserve"> </w:t>
      </w:r>
      <w:r>
        <w:rPr>
          <w:bCs/>
          <w:b/>
        </w:rPr>
        <w:t xml:space="preserve">Police Officer</w:t>
      </w:r>
      <w:r>
        <w:t xml:space="preserve">, managing traffic is not just about issuing tickets; it is about ensuring the flow of commerce and emergency services. The presentation details how officers in</w:t>
      </w:r>
      <w:r>
        <w:t xml:space="preserve"> </w:t>
      </w:r>
      <w:r>
        <w:rPr>
          <w:bCs/>
          <w:b/>
        </w:rPr>
        <w:t xml:space="preserve">Morocco Casablanca</w:t>
      </w:r>
      <w:r>
        <w:t xml:space="preserve"> </w:t>
      </w:r>
      <w:r>
        <w:t xml:space="preserve">are trained in advanced traffic control techniques to handle peak hours efficiently. Furthermore, this role extends to public order management during major events, protests, or festivals that characterize the vibrant life of the city.</w:t>
      </w:r>
    </w:p>
    <w:bookmarkEnd w:id="24"/>
    <w:bookmarkStart w:id="25" w:name="X7b69eea6ee06ae32ba9813c6cdd1243b6ab1998"/>
    <w:p>
      <w:pPr>
        <w:pStyle w:val="Heading2"/>
      </w:pPr>
      <w:r>
        <w:t xml:space="preserve">Key Challenge 2: Counter-Terrorism and National Security</w:t>
      </w:r>
    </w:p>
    <w:p>
      <w:pPr>
        <w:pStyle w:val="FirstParagraph"/>
      </w:pPr>
      <w:r>
        <w:t xml:space="preserve">In recent years, national security has become a paramount concern for law enforcement globally. The</w:t>
      </w:r>
      <w:r>
        <w:t xml:space="preserve"> </w:t>
      </w:r>
      <w:r>
        <w:rPr>
          <w:bCs/>
          <w:b/>
        </w:rPr>
        <w:t xml:space="preserve">Police Officer</w:t>
      </w:r>
      <w:r>
        <w:t xml:space="preserve"> </w:t>
      </w:r>
      <w:r>
        <w:t xml:space="preserve">in Casablanca plays a pivotal role in intelligence gathering and preventive measures against terrorism. The seminar emphasizes the rigorous training these officers undergo to detect suspicious activities while respecting civil liberties. Collaboration between local units and national intelligence agencies is crucial, especially in a city as interconnected as</w:t>
      </w:r>
      <w:r>
        <w:t xml:space="preserve"> </w:t>
      </w:r>
      <w:r>
        <w:rPr>
          <w:bCs/>
          <w:b/>
        </w:rPr>
        <w:t xml:space="preserve">Morocco Casablanca</w:t>
      </w:r>
      <w:r>
        <w:t xml:space="preserve">, where international trade and travel are constant.</w:t>
      </w:r>
    </w:p>
    <w:bookmarkEnd w:id="25"/>
    <w:bookmarkStart w:id="26" w:name="X8c0a3b3abd75000484742276f8e3d8c2c3cf6f0"/>
    <w:p>
      <w:pPr>
        <w:pStyle w:val="Heading2"/>
      </w:pPr>
      <w:r>
        <w:t xml:space="preserve">Key Challenge 3: Cybercrime and Digital Policing</w:t>
      </w:r>
    </w:p>
    <w:p>
      <w:pPr>
        <w:pStyle w:val="FirstParagraph"/>
      </w:pPr>
      <w:r>
        <w:t xml:space="preserve">As Morocco accelerates its digital transformation, cybercrime has emerged as a significant threat. The presentation dedicates a section to how the modern</w:t>
      </w:r>
      <w:r>
        <w:t xml:space="preserve"> </w:t>
      </w:r>
      <w:r>
        <w:rPr>
          <w:bCs/>
          <w:b/>
        </w:rPr>
        <w:t xml:space="preserve">Police Officer</w:t>
      </w:r>
      <w:r>
        <w:t xml:space="preserve"> </w:t>
      </w:r>
      <w:r>
        <w:t xml:space="preserve">must be proficient in digital forensics and online surveillance. In</w:t>
      </w:r>
      <w:r>
        <w:t xml:space="preserve"> </w:t>
      </w:r>
      <w:r>
        <w:rPr>
          <w:bCs/>
          <w:b/>
        </w:rPr>
        <w:t xml:space="preserve">Morocco Casablanca</w:t>
      </w:r>
      <w:r>
        <w:t xml:space="preserve">, where e-commerce and mobile banking are increasingly popular, officers are tasked with protecting citizens from fraud, identity theft, and online harassment. This requires continuous education for police personnel to stay ahead of technological advancements.</w:t>
      </w:r>
    </w:p>
    <w:bookmarkEnd w:id="26"/>
    <w:bookmarkStart w:id="27" w:name="X6153b15980e5d4d525c171a9e4b0aa2fb404c85"/>
    <w:p>
      <w:pPr>
        <w:pStyle w:val="Heading2"/>
      </w:pPr>
      <w:r>
        <w:t xml:space="preserve">Community Policing: Building Trust in Morocco Casablanca</w:t>
      </w:r>
    </w:p>
    <w:p>
      <w:pPr>
        <w:pStyle w:val="FirstParagraph"/>
      </w:pPr>
      <w:r>
        <w:t xml:space="preserve">The cornerstone of successful law enforcement is public trust. The seminar argues that the relationship between the</w:t>
      </w:r>
      <w:r>
        <w:t xml:space="preserve"> </w:t>
      </w:r>
      <w:r>
        <w:rPr>
          <w:bCs/>
          <w:b/>
        </w:rPr>
        <w:t xml:space="preserve">Police Officer</w:t>
      </w:r>
      <w:r>
        <w:t xml:space="preserve"> </w:t>
      </w:r>
      <w:r>
        <w:t xml:space="preserve">and the community in</w:t>
      </w:r>
      <w:r>
        <w:t xml:space="preserve"> </w:t>
      </w:r>
      <w:r>
        <w:rPr>
          <w:bCs/>
          <w:b/>
        </w:rPr>
        <w:t xml:space="preserve">Morocco Casablanca</w:t>
      </w:r>
      <w:r>
        <w:t xml:space="preserve"> </w:t>
      </w:r>
      <w:r>
        <w:t xml:space="preserve">must be rebuilt through dialogue. Traditional hierarchical structures are being complemented by initiatives that encourage neighborhood meetings, youth engagement programs, and cultural sensitivity training. By understanding local customs and respecting religious sentiments, officers can de-escalate tensions more effectively.</w:t>
      </w:r>
    </w:p>
    <w:bookmarkEnd w:id="27"/>
    <w:bookmarkStart w:id="28" w:name="training-and-professional-development"/>
    <w:p>
      <w:pPr>
        <w:pStyle w:val="Heading2"/>
      </w:pPr>
      <w:r>
        <w:t xml:space="preserve">Training and Professional Development</w:t>
      </w:r>
    </w:p>
    <w:p>
      <w:pPr>
        <w:pStyle w:val="FirstParagraph"/>
      </w:pPr>
      <w:r>
        <w:t xml:space="preserve">To meet these diverse challenges, the training of a</w:t>
      </w:r>
      <w:r>
        <w:t xml:space="preserve"> </w:t>
      </w:r>
      <w:r>
        <w:rPr>
          <w:bCs/>
          <w:b/>
        </w:rPr>
        <w:t xml:space="preserve">Police Officer</w:t>
      </w:r>
      <w:r>
        <w:t xml:space="preserve"> </w:t>
      </w:r>
      <w:r>
        <w:t xml:space="preserve">in</w:t>
      </w:r>
      <w:r>
        <w:t xml:space="preserve"> </w:t>
      </w:r>
      <w:r>
        <w:rPr>
          <w:bCs/>
          <w:b/>
        </w:rPr>
        <w:t xml:space="preserve">Morocco Casablanca</w:t>
      </w:r>
      <w:r>
        <w:t xml:space="preserve"> </w:t>
      </w:r>
      <w:r>
        <w:t xml:space="preserve">has evolved. It is no longer sufficient to rely on physical prowess alone. The seminar outlines a curriculum that includes psychological assessment, human rights law, conflict resolution, and crisis management. Specialized units are formed for cybercrime, narcotics enforcement, and counter-terrorism within the broader police force of Casablanca.</w:t>
      </w:r>
    </w:p>
    <w:bookmarkEnd w:id="28"/>
    <w:bookmarkStart w:id="29" w:name="technology-integration-smart-policing"/>
    <w:p>
      <w:pPr>
        <w:pStyle w:val="Heading2"/>
      </w:pPr>
      <w:r>
        <w:t xml:space="preserve">Technology Integration: Smart Policing</w:t>
      </w:r>
    </w:p>
    <w:p>
      <w:pPr>
        <w:pStyle w:val="FirstParagraph"/>
      </w:pPr>
      <w:r>
        <w:t xml:space="preserve">The integration of technology is another major theme. From CCTV networks with facial recognition capabilities to data-driven crime mapping tools,</w:t>
      </w:r>
      <w:r>
        <w:t xml:space="preserve"> </w:t>
      </w:r>
      <w:r>
        <w:rPr>
          <w:bCs/>
          <w:b/>
        </w:rPr>
        <w:t xml:space="preserve">Morocco Casablanca</w:t>
      </w:r>
      <w:r>
        <w:t xml:space="preserve"> </w:t>
      </w:r>
      <w:r>
        <w:t xml:space="preserve">is investing in smart policing solutions. However, the presentation also raises ethical questions about privacy and surveillance. The role of the</w:t>
      </w:r>
      <w:r>
        <w:t xml:space="preserve"> </w:t>
      </w:r>
      <w:r>
        <w:rPr>
          <w:bCs/>
          <w:b/>
        </w:rPr>
        <w:t xml:space="preserve">Police Officer</w:t>
      </w:r>
      <w:r>
        <w:t xml:space="preserve"> </w:t>
      </w:r>
      <w:r>
        <w:t xml:space="preserve">includes understanding the legal boundaries of using such technology to ensure that civil rights are not infringed upon while maintaining security.</w:t>
      </w:r>
    </w:p>
    <w:bookmarkEnd w:id="29"/>
    <w:bookmarkStart w:id="30" w:name="economic-impact-and-business-security"/>
    <w:p>
      <w:pPr>
        <w:pStyle w:val="Heading2"/>
      </w:pPr>
      <w:r>
        <w:t xml:space="preserve">Economic Impact and Business Security</w:t>
      </w:r>
    </w:p>
    <w:p>
      <w:pPr>
        <w:pStyle w:val="FirstParagraph"/>
      </w:pPr>
      <w:r>
        <w:t xml:space="preserve">As the economic capital, Casablanca hosts numerous multinational corporations and local businesses. The</w:t>
      </w:r>
      <w:r>
        <w:t xml:space="preserve"> </w:t>
      </w:r>
      <w:r>
        <w:rPr>
          <w:bCs/>
          <w:b/>
        </w:rPr>
        <w:t xml:space="preserve">Police Officer</w:t>
      </w:r>
      <w:r>
        <w:t xml:space="preserve">, therefore, has a responsibility to secure business districts, protect investments, and ensure that commercial activities are not disrupted by theft or vandalism. This aspect of policing supports the broader economic goals of Morocco, highlighting that law enforcement is an economic enabler as well as a protective service.</w:t>
      </w:r>
    </w:p>
    <w:bookmarkEnd w:id="30"/>
    <w:bookmarkStart w:id="31" w:name="conclusion-a-call-for-collaboration"/>
    <w:p>
      <w:pPr>
        <w:pStyle w:val="Heading2"/>
      </w:pPr>
      <w:r>
        <w:t xml:space="preserve">Conclusion: A Call for Collaboration</w:t>
      </w:r>
    </w:p>
    <w:p>
      <w:pPr>
        <w:pStyle w:val="FirstParagraph"/>
      </w:pPr>
      <w:r>
        <w:t xml:space="preserve">In conclusion, the seminar posits that the future of safety in</w:t>
      </w:r>
      <w:r>
        <w:t xml:space="preserve"> </w:t>
      </w:r>
      <w:r>
        <w:rPr>
          <w:bCs/>
          <w:b/>
        </w:rPr>
        <w:t xml:space="preserve">Morocco Casablanca</w:t>
      </w:r>
      <w:r>
        <w:t xml:space="preserve"> </w:t>
      </w:r>
      <w:r>
        <w:t xml:space="preserve">depends on a collaborative approach. The</w:t>
      </w:r>
      <w:r>
        <w:t xml:space="preserve"> </w:t>
      </w:r>
      <w:r>
        <w:rPr>
          <w:bCs/>
          <w:b/>
        </w:rPr>
        <w:t xml:space="preserve">Police Officer</w:t>
      </w:r>
      <w:r>
        <w:t xml:space="preserve">, empowered by technology and guided by community trust, can effectively address both traditional and emerging threats. This presentation serves as a blueprint for improving police-citizen relations and enhancing operational efficiency.</w:t>
      </w:r>
    </w:p>
    <w:p>
      <w:pPr>
        <w:pStyle w:val="BodyText"/>
      </w:pPr>
      <w:r>
        <w:t xml:space="preserve">The final message is clear: effective policing in</w:t>
      </w:r>
      <w:r>
        <w:t xml:space="preserve"> </w:t>
      </w:r>
      <w:r>
        <w:rPr>
          <w:bCs/>
          <w:b/>
        </w:rPr>
        <w:t xml:space="preserve">Morocco Casablanca</w:t>
      </w:r>
      <w:r>
        <w:t xml:space="preserve"> </w:t>
      </w:r>
      <w:r>
        <w:t xml:space="preserve">is not just about enforcing laws; it is about serving the people, protecting the economy, and upholding the dignity of every citizen. By investing in training, technology, and community engagement, we can create a safer and more prosperous environment for all residents.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Morocco Casablanca</dc:title>
  <dc:creator/>
  <dc:language>en</dc:language>
  <cp:keywords/>
  <dcterms:created xsi:type="dcterms:W3CDTF">2026-07-29T22:34:46Z</dcterms:created>
  <dcterms:modified xsi:type="dcterms:W3CDTF">2026-07-29T22:34:46Z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