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Police</w:t>
      </w:r>
      <w:r>
        <w:t xml:space="preserve"> </w:t>
      </w:r>
      <w:r>
        <w:t xml:space="preserve">Officer</w:t>
      </w:r>
      <w:r>
        <w:t xml:space="preserve"> </w:t>
      </w:r>
      <w:r>
        <w:t xml:space="preserve">in</w:t>
      </w:r>
      <w:r>
        <w:t xml:space="preserve"> </w:t>
      </w:r>
      <w:r>
        <w:t xml:space="preserve">Netherlands</w:t>
      </w:r>
      <w:r>
        <w:t xml:space="preserve"> </w:t>
      </w:r>
      <w:r>
        <w:t xml:space="preserve">Amsterdam</w:t>
      </w:r>
    </w:p>
    <w:bookmarkStart w:id="20" w:name="X56052ccdcd30289e8bd1b3129f6d8d571dd7ed0"/>
    <w:p>
      <w:pPr>
        <w:pStyle w:val="Heading1"/>
      </w:pPr>
      <w:r>
        <w:t xml:space="preserve">Seminar Presentation Slides: The Role, Challenges, and Evolution of the Police Officer in Netherlands Amsterdam</w:t>
      </w:r>
    </w:p>
    <w:p>
      <w:pPr>
        <w:pStyle w:val="FirstParagraph"/>
      </w:pPr>
      <w:r>
        <w:rPr>
          <w:bCs/>
          <w:b/>
        </w:rPr>
        <w:t xml:space="preserve">Date:</w:t>
      </w:r>
      <w:r>
        <w:t xml:space="preserve"> </w:t>
      </w:r>
      <w:r>
        <w:t xml:space="preserve">October 2023</w:t>
      </w:r>
      <w:r>
        <w:br/>
      </w:r>
      <w:r>
        <w:rPr>
          <w:bCs/>
          <w:b/>
        </w:rPr>
        <w:t xml:space="preserve">Audience:</w:t>
      </w:r>
      <w:r>
        <w:t xml:space="preserve"> </w:t>
      </w:r>
      <w:r>
        <w:t xml:space="preserve">Criminology Students, Law Enforcement Trainees, and Policy Makers</w:t>
      </w:r>
      <w:r>
        <w:br/>
      </w:r>
      <w:r>
        <w:rPr>
          <w:bCs/>
          <w:b/>
        </w:rPr>
        <w:t xml:space="preserve">Focus Region:</w:t>
      </w:r>
      <w:r>
        <w:t xml:space="preserve">Netherlands Amsterdam</w:t>
      </w:r>
    </w:p>
    <w:p>
      <w:pPr>
        <w:pStyle w:val="BodyText"/>
      </w:pPr>
      <w:r>
        <w:t xml:space="preserve">Slide 1: Introduction and Context</w:t>
      </w:r>
    </w:p>
    <w:p>
      <w:pPr>
        <w:pStyle w:val="BodyText"/>
      </w:pPr>
      <w:r>
        <w:t xml:space="preserve">Welcome to this seminar presentation dedicated to understanding the complex role of the</w:t>
      </w:r>
      <w:r>
        <w:t xml:space="preserve"> </w:t>
      </w:r>
      <w:r>
        <w:t xml:space="preserve">Police Officer</w:t>
      </w:r>
      <w:r>
        <w:t xml:space="preserve"> </w:t>
      </w:r>
      <w:r>
        <w:t xml:space="preserve">in one of Europe's most dynamic cities,</w:t>
      </w:r>
      <w:r>
        <w:t xml:space="preserve"> </w:t>
      </w:r>
      <w:r>
        <w:t xml:space="preserve">Netherlands Amsterdam</w:t>
      </w:r>
      <w:r>
        <w:t xml:space="preserve">. As we begin our exploration, it is crucial to recognize that Amsterdam is not merely a capital city; it is a global hub for tourism, trade, and culture. This status creates a unique operational environment for local law enforcement.</w:t>
      </w:r>
    </w:p>
    <w:p>
      <w:pPr>
        <w:pStyle w:val="BodyText"/>
      </w:pPr>
      <w:r>
        <w:t xml:space="preserve">The purpose of this presentation is to dissect the daily realities, legal frameworks, and societal expectations placed upon the</w:t>
      </w:r>
      <w:r>
        <w:t xml:space="preserve"> </w:t>
      </w:r>
      <w:r>
        <w:t xml:space="preserve">Police Officer</w:t>
      </w:r>
      <w:r>
        <w:t xml:space="preserve">. We will examine how these officers navigate the specific challenges inherent to</w:t>
      </w:r>
      <w:r>
        <w:t xml:space="preserve"> </w:t>
      </w:r>
      <w:r>
        <w:t xml:space="preserve">Netherlands Amsterdam</w:t>
      </w:r>
      <w:r>
        <w:t xml:space="preserve">, from managing high-density tourist traffic in central districts like De Pijp and Jordaan to addressing cybercrime and organized crime networks that often operate out of the city but impact its safety. This document serves as a comprehensive guide for those seeking to understand modern policing in this specific geographic and cultural context.</w:t>
      </w:r>
    </w:p>
    <w:p>
      <w:pPr>
        <w:pStyle w:val="BodyText"/>
      </w:pPr>
      <w:r>
        <w:t xml:space="preserve">Slide 2: Organizational Structure – Amsterdam Police</w:t>
      </w:r>
    </w:p>
    <w:p>
      <w:pPr>
        <w:pStyle w:val="BodyText"/>
      </w:pPr>
      <w:r>
        <w:t xml:space="preserve">To understand the</w:t>
      </w:r>
      <w:r>
        <w:t xml:space="preserve"> </w:t>
      </w:r>
      <w:r>
        <w:t xml:space="preserve">Police Officer</w:t>
      </w:r>
      <w:r>
        <w:t xml:space="preserve">, one must first understand the organization they serve. In</w:t>
      </w:r>
      <w:r>
        <w:t xml:space="preserve"> </w:t>
      </w:r>
      <w:r>
        <w:t xml:space="preserve">Netherlands Amsterdam</w:t>
      </w:r>
      <w:r>
        <w:t xml:space="preserve">, policing is primarily conducted under the umbrella of "Politie Amsterdam-Amsterdam," which is part of the larger national police structure, known as Politie Nederland.</w:t>
      </w:r>
    </w:p>
    <w:p>
      <w:pPr>
        <w:pStyle w:val="BodyText"/>
      </w:pPr>
      <w:r>
        <w:t xml:space="preserve">The structure has evolved significantly in recent years through a major reorganization aimed at increasing efficiency and local responsiveness. Key units include:</w:t>
      </w:r>
    </w:p>
    <w:p>
      <w:pPr>
        <w:numPr>
          <w:ilvl w:val="0"/>
          <w:numId w:val="1001"/>
        </w:numPr>
        <w:pStyle w:val="Compact"/>
      </w:pPr>
      <w:r>
        <w:rPr>
          <w:bCs/>
          <w:b/>
        </w:rPr>
        <w:t xml:space="preserve">Mobility Unit (Verkeerspolitie):</w:t>
      </w:r>
      <w:r>
        <w:t xml:space="preserve"> </w:t>
      </w:r>
      <w:r>
        <w:t xml:space="preserve">Responsible for traffic management, accident investigation, and ensuring road safety. In</w:t>
      </w:r>
      <w:r>
        <w:t xml:space="preserve"> </w:t>
      </w:r>
      <w:r>
        <w:t xml:space="preserve">Netherlands Amsterdam</w:t>
      </w:r>
      <w:r>
        <w:t xml:space="preserve">, this unit faces unique challenges due to the city's narrow streets and high bicycle traffic.</w:t>
      </w:r>
    </w:p>
    <w:p>
      <w:pPr>
        <w:numPr>
          <w:ilvl w:val="0"/>
          <w:numId w:val="1001"/>
        </w:numPr>
        <w:pStyle w:val="Compact"/>
      </w:pPr>
      <w:r>
        <w:rPr>
          <w:bCs/>
          <w:b/>
        </w:rPr>
        <w:t xml:space="preserve">District Police (Wijkpolitie):</w:t>
      </w:r>
      <w:r>
        <w:t xml:space="preserve"> </w:t>
      </w:r>
      <w:r>
        <w:t xml:space="preserve">These officers are the face of policing in neighborhoods. They focus on community engagement, minor crime resolution, and building trust with local residents. Their role is critical in maintaining social cohesion in diverse areas of</w:t>
      </w:r>
      <w:r>
        <w:t xml:space="preserve"> </w:t>
      </w:r>
      <w:r>
        <w:t xml:space="preserve">Netherlands Amsterdam</w:t>
      </w:r>
      <w:r>
        <w:t xml:space="preserve">.</w:t>
      </w:r>
    </w:p>
    <w:p>
      <w:pPr>
        <w:numPr>
          <w:ilvl w:val="0"/>
          <w:numId w:val="1001"/>
        </w:numPr>
        <w:pStyle w:val="Compact"/>
      </w:pPr>
      <w:r>
        <w:rPr>
          <w:bCs/>
          <w:b/>
        </w:rPr>
        <w:t xml:space="preserve">Specialized Units:</w:t>
      </w:r>
      <w:r>
        <w:t xml:space="preserve"> </w:t>
      </w:r>
      <w:r>
        <w:t xml:space="preserve">This includes units dedicated to organized crime (MOB), cybercrime, and public order management during major events such as King's Day or Pride Month.</w:t>
      </w:r>
    </w:p>
    <w:p>
      <w:pPr>
        <w:pStyle w:val="FirstParagraph"/>
      </w:pPr>
      <w:r>
        <w:t xml:space="preserve">Slide 3: Core Responsibilities of the Police Officer</w:t>
      </w:r>
    </w:p>
    <w:p>
      <w:pPr>
        <w:pStyle w:val="BodyText"/>
      </w:pPr>
      <w:r>
        <w:t xml:space="preserve">The duties of a</w:t>
      </w:r>
      <w:r>
        <w:t xml:space="preserve"> </w:t>
      </w:r>
      <w:r>
        <w:t xml:space="preserve">Police Officer</w:t>
      </w:r>
      <w:r>
        <w:t xml:space="preserve"> </w:t>
      </w:r>
      <w:r>
        <w:t xml:space="preserve">in</w:t>
      </w:r>
      <w:r>
        <w:t xml:space="preserve"> </w:t>
      </w:r>
      <w:r>
        <w:t xml:space="preserve">Netherlands Amsterdam</w:t>
      </w:r>
      <w:r>
        <w:t xml:space="preserve"> </w:t>
      </w:r>
      <w:r>
        <w:t xml:space="preserve">extend far beyond traditional crime fighting. While law enforcement remains the primary mandate, modern policing emphasizes a "service-oriented" approach.</w:t>
      </w:r>
    </w:p>
    <w:p>
      <w:pPr>
        <w:pStyle w:val="BodyText"/>
      </w:pPr>
      <w:r>
        <w:rPr>
          <w:bCs/>
          <w:b/>
        </w:rPr>
        <w:t xml:space="preserve">Maintaining Public Order:</w:t>
      </w:r>
      <w:r>
        <w:t xml:space="preserve"> </w:t>
      </w:r>
      <w:r>
        <w:t xml:space="preserve">Given the city's status as a tourist destination,</w:t>
      </w:r>
      <w:r>
        <w:t xml:space="preserve"> </w:t>
      </w:r>
      <w:r>
        <w:t xml:space="preserve">Police Officers</w:t>
      </w:r>
      <w:r>
        <w:t xml:space="preserve"> </w:t>
      </w:r>
      <w:r>
        <w:t xml:space="preserve">are frequently tasked with managing crowds and ensuring public safety in high-traffic areas. This involves proactive patrolling and rapid response to disturbances.</w:t>
      </w:r>
    </w:p>
    <w:p>
      <w:pPr>
        <w:pStyle w:val="BodyText"/>
      </w:pPr>
      <w:r>
        <w:rPr>
          <w:bCs/>
          <w:b/>
        </w:rPr>
        <w:t xml:space="preserve">Tourism Support:</w:t>
      </w:r>
      <w:r>
        <w:t xml:space="preserve"> </w:t>
      </w:r>
      <w:r>
        <w:t xml:space="preserve">A significant portion of police resources is dedicated to assisting tourists. This includes handling lost passports, resolving conflicts between visitors, and combating petty theft such as pickpocketing, which is prevalent in central Amsterdam.</w:t>
      </w:r>
    </w:p>
    <w:p>
      <w:pPr>
        <w:pStyle w:val="BodyText"/>
      </w:pPr>
      <w:r>
        <w:rPr>
          <w:bCs/>
          <w:b/>
        </w:rPr>
        <w:t xml:space="preserve">Digital Policing:</w:t>
      </w:r>
      <w:r>
        <w:t xml:space="preserve"> </w:t>
      </w:r>
      <w:r>
        <w:t xml:space="preserve">With the rise of online fraud and cyber harassment,</w:t>
      </w:r>
      <w:r>
        <w:t xml:space="preserve"> </w:t>
      </w:r>
      <w:r>
        <w:t xml:space="preserve">Police Officers</w:t>
      </w:r>
      <w:r>
        <w:t xml:space="preserve"> </w:t>
      </w:r>
      <w:r>
        <w:t xml:space="preserve">must possess digital literacy. They are increasingly involved in investigating crimes that originate on the internet but have physical consequences for victims in</w:t>
      </w:r>
      <w:r>
        <w:t xml:space="preserve"> </w:t>
      </w:r>
      <w:r>
        <w:t xml:space="preserve">Netherlands Amsterdam</w:t>
      </w:r>
      <w:r>
        <w:t xml:space="preserve">.</w:t>
      </w:r>
    </w:p>
    <w:p>
      <w:pPr>
        <w:pStyle w:val="BodyText"/>
      </w:pPr>
      <w:r>
        <w:t xml:space="preserve">Slide 4: Unique Challenges in Netherlands Amsterdam</w:t>
      </w:r>
    </w:p>
    <w:p>
      <w:pPr>
        <w:pStyle w:val="BodyText"/>
      </w:pPr>
      <w:r>
        <w:t xml:space="preserve">Policing in</w:t>
      </w:r>
      <w:r>
        <w:t xml:space="preserve"> </w:t>
      </w:r>
      <w:r>
        <w:t xml:space="preserve">Netherlands Amsterdam</w:t>
      </w:r>
      <w:r>
        <w:t xml:space="preserve"> </w:t>
      </w:r>
      <w:r>
        <w:t xml:space="preserve">presents distinct challenges that differ significantly from rural policing or policing in other major global cities.</w:t>
      </w:r>
    </w:p>
    <w:p>
      <w:pPr>
        <w:numPr>
          <w:ilvl w:val="0"/>
          <w:numId w:val="1002"/>
        </w:numPr>
        <w:pStyle w:val="Compact"/>
      </w:pPr>
      <w:r>
        <w:rPr>
          <w:bCs/>
          <w:b/>
        </w:rPr>
        <w:t xml:space="preserve">Overtourism:</w:t>
      </w:r>
      <w:r>
        <w:t xml:space="preserve"> </w:t>
      </w:r>
      <w:r>
        <w:t xml:space="preserve">The influx of millions of visitors annually strains police resources. Officers often find themselves acting as traffic controllers, mediators between residents and tourists, and enforcers of new regulations regarding short-term rentals (Airbnb) to protect residential neighborhoods.</w:t>
      </w:r>
    </w:p>
    <w:p>
      <w:pPr>
        <w:numPr>
          <w:ilvl w:val="0"/>
          <w:numId w:val="1002"/>
        </w:numPr>
        <w:pStyle w:val="Compact"/>
      </w:pPr>
      <w:r>
        <w:rPr>
          <w:bCs/>
          <w:b/>
        </w:rPr>
        <w:t xml:space="preserve">Cannabis Policy Enforcement:</w:t>
      </w:r>
      <w:r>
        <w:t xml:space="preserve"> </w:t>
      </w:r>
      <w:r>
        <w:t xml:space="preserve">The regulation of coffee shops is a complex legal area.</w:t>
      </w:r>
      <w:r>
        <w:t xml:space="preserve"> </w:t>
      </w:r>
      <w:r>
        <w:t xml:space="preserve">Police Officers</w:t>
      </w:r>
      <w:r>
        <w:t xml:space="preserve"> </w:t>
      </w:r>
      <w:r>
        <w:t xml:space="preserve">must balance the tolerance policy with strict enforcement against illegal drug trafficking surrounding these establishments, ensuring that the "gedoogbeleid" (tolerance policy) is not abused.</w:t>
      </w:r>
    </w:p>
    <w:p>
      <w:pPr>
        <w:numPr>
          <w:ilvl w:val="0"/>
          <w:numId w:val="1002"/>
        </w:numPr>
        <w:pStyle w:val="Compact"/>
      </w:pPr>
      <w:r>
        <w:rPr>
          <w:bCs/>
          <w:b/>
        </w:rPr>
        <w:t xml:space="preserve">Cycling Infrastructure Safety:</w:t>
      </w:r>
      <w:r>
        <w:t xml:space="preserve"> </w:t>
      </w:r>
      <w:r>
        <w:t xml:space="preserve">With over 400,000 bicycles in use daily, accidents involving cyclists are common.</w:t>
      </w:r>
      <w:r>
        <w:t xml:space="preserve"> </w:t>
      </w:r>
      <w:r>
        <w:t xml:space="preserve">Police Officers</w:t>
      </w:r>
      <w:r>
        <w:t xml:space="preserve"> </w:t>
      </w:r>
      <w:r>
        <w:t xml:space="preserve">must enforce traffic laws rigorously while also educating the public on safe cycling practices to reduce injuries and fatalities.</w:t>
      </w:r>
    </w:p>
    <w:p>
      <w:pPr>
        <w:numPr>
          <w:ilvl w:val="0"/>
          <w:numId w:val="1002"/>
        </w:numPr>
        <w:pStyle w:val="Compact"/>
      </w:pPr>
      <w:r>
        <w:rPr>
          <w:bCs/>
          <w:b/>
        </w:rPr>
        <w:t xml:space="preserve">Social Fragmentation:</w:t>
      </w:r>
      <w:r>
        <w:t xml:space="preserve"> </w:t>
      </w:r>
      <w:r>
        <w:t xml:space="preserve">Like many urban centers,</w:t>
      </w:r>
      <w:r>
        <w:t xml:space="preserve"> </w:t>
      </w:r>
      <w:r>
        <w:t xml:space="preserve">Netherlands Amsterdam</w:t>
      </w:r>
      <w:r>
        <w:t xml:space="preserve"> </w:t>
      </w:r>
      <w:r>
        <w:t xml:space="preserve">faces issues related to social isolation and neighborhood polarization. Police officers play a vital role in bridging gaps between different cultural and socioeconomic groups through community policing initiatives.</w:t>
      </w:r>
    </w:p>
    <w:p>
      <w:pPr>
        <w:pStyle w:val="FirstParagraph"/>
      </w:pPr>
      <w:r>
        <w:t xml:space="preserve">Slide 5: Community Policing and Trust Building</w:t>
      </w:r>
    </w:p>
    <w:p>
      <w:pPr>
        <w:pStyle w:val="BodyText"/>
      </w:pPr>
      <w:r>
        <w:t xml:space="preserve">In</w:t>
      </w:r>
      <w:r>
        <w:t xml:space="preserve"> </w:t>
      </w:r>
      <w:r>
        <w:t xml:space="preserve">Netherlands Amsterdam</w:t>
      </w:r>
      <w:r>
        <w:t xml:space="preserve">, the legitimacy of the police force relies heavily on public trust. The concept of "community policing" is central to the strategy employed by every</w:t>
      </w:r>
      <w:r>
        <w:t xml:space="preserve"> </w:t>
      </w:r>
      <w:r>
        <w:t xml:space="preserve">Police Officer</w:t>
      </w:r>
      <w:r>
        <w:t xml:space="preserve">.</w:t>
      </w:r>
    </w:p>
    <w:p>
      <w:pPr>
        <w:pStyle w:val="BodyText"/>
      </w:pPr>
      <w:r>
        <w:t xml:space="preserve">This approach involves officers being visible in their assigned districts, attending local community meetings, and engaging directly with residents. The goal is to move from a reactive stance—responding only after a crime has occurred—to a proactive stance where problems are identified and solved in collaboration with the community.</w:t>
      </w:r>
    </w:p>
    <w:p>
      <w:pPr>
        <w:pStyle w:val="BodyText"/>
      </w:pPr>
      <w:r>
        <w:rPr>
          <w:bCs/>
          <w:b/>
        </w:rPr>
        <w:t xml:space="preserve">Key Initiatives:</w:t>
      </w:r>
    </w:p>
    <w:p>
      <w:pPr>
        <w:numPr>
          <w:ilvl w:val="0"/>
          <w:numId w:val="1003"/>
        </w:numPr>
        <w:pStyle w:val="Compact"/>
      </w:pPr>
      <w:r>
        <w:rPr>
          <w:bCs/>
          <w:b/>
        </w:rPr>
        <w:t xml:space="preserve">Mentor Programs:</w:t>
      </w:r>
      <w:r>
        <w:t xml:space="preserve"> </w:t>
      </w:r>
      <w:r>
        <w:t xml:space="preserve">Police officers work with youth at risk to provide guidance and reduce juvenile delinquency.</w:t>
      </w:r>
    </w:p>
    <w:p>
      <w:pPr>
        <w:numPr>
          <w:ilvl w:val="0"/>
          <w:numId w:val="1003"/>
        </w:numPr>
        <w:pStyle w:val="Compact"/>
      </w:pPr>
      <w:r>
        <w:rPr>
          <w:bCs/>
          <w:b/>
        </w:rPr>
        <w:t xml:space="preserve">School Safety Projects:</w:t>
      </w:r>
      <w:r>
        <w:t xml:space="preserve"> </w:t>
      </w:r>
      <w:r>
        <w:t xml:space="preserve">Officers partner with schools to create safe learning environments and address bullying or gang-related issues early on.</w:t>
      </w:r>
    </w:p>
    <w:p>
      <w:pPr>
        <w:numPr>
          <w:ilvl w:val="0"/>
          <w:numId w:val="1003"/>
        </w:numPr>
        <w:pStyle w:val="Compact"/>
      </w:pPr>
      <w:r>
        <w:rPr>
          <w:bCs/>
          <w:b/>
        </w:rPr>
        <w:t xml:space="preserve">Cultural Liaison:</w:t>
      </w:r>
      <w:r>
        <w:t xml:space="preserve"> </w:t>
      </w:r>
      <w:r>
        <w:t xml:space="preserve">Recognizing the multicultural fabric of</w:t>
      </w:r>
      <w:r>
        <w:t xml:space="preserve"> </w:t>
      </w:r>
      <w:r>
        <w:t xml:space="preserve">Netherlands Amsterdam</w:t>
      </w:r>
      <w:r>
        <w:t xml:space="preserve">, efforts are made to recruit officers from diverse backgrounds who can better relate to and communicate with various community groups.</w:t>
      </w:r>
    </w:p>
    <w:p>
      <w:pPr>
        <w:pStyle w:val="FirstParagraph"/>
      </w:pPr>
      <w:r>
        <w:t xml:space="preserve">Slide 6: Technology and Innovation</w:t>
      </w:r>
    </w:p>
    <w:p>
      <w:pPr>
        <w:pStyle w:val="BodyText"/>
      </w:pPr>
      <w:r>
        <w:t xml:space="preserve">The modern</w:t>
      </w:r>
      <w:r>
        <w:t xml:space="preserve"> </w:t>
      </w:r>
      <w:r>
        <w:t xml:space="preserve">Police Officer</w:t>
      </w:r>
      <w:r>
        <w:t xml:space="preserve"> </w:t>
      </w:r>
      <w:r>
        <w:t xml:space="preserve">in</w:t>
      </w:r>
      <w:r>
        <w:t xml:space="preserve"> </w:t>
      </w:r>
      <w:r>
        <w:t xml:space="preserve">Netherlands Amsterdam</w:t>
      </w:r>
      <w:r>
        <w:t xml:space="preserve"> </w:t>
      </w:r>
      <w:r>
        <w:t xml:space="preserve">is increasingly supported by advanced technology. The integration of digital tools has transformed how police work is conducted.</w:t>
      </w:r>
    </w:p>
    <w:p>
      <w:pPr>
        <w:pStyle w:val="BodyText"/>
      </w:pPr>
      <w:r>
        <w:rPr>
          <w:bCs/>
          <w:b/>
        </w:rPr>
        <w:t xml:space="preserve">Data Analytics:</w:t>
      </w:r>
    </w:p>
    <w:p>
      <w:pPr>
        <w:pStyle w:val="BodyText"/>
      </w:pPr>
      <w:r>
        <w:t xml:space="preserve">Digital Communication: Real-time communication systems enable rapid coordination between patrol units and dispatch centers. In a dense urban environment like</w:t>
      </w:r>
      <w:r>
        <w:t xml:space="preserve"> </w:t>
      </w:r>
      <w:r>
        <w:t xml:space="preserve">Netherlands Amsterdam</w:t>
      </w:r>
      <w:r>
        <w:t xml:space="preserve">, speed is critical for effective intervention.</w:t>
      </w:r>
    </w:p>
    <w:p>
      <w:pPr>
        <w:pStyle w:val="BodyText"/>
      </w:pPr>
      <w:r>
        <w:rPr>
          <w:bCs/>
          <w:b/>
        </w:rPr>
        <w:t xml:space="preserve">Mobilinkels (Mobile Terminals):</w:t>
      </w:r>
      <w:r>
        <w:t xml:space="preserve"> </w:t>
      </w:r>
      <w:r>
        <w:t xml:space="preserve">Officers are equipped with tablets that allow them to access databases, file reports, and communicate with colleagues while in the field. This reduces administrative burden and allows for faster service delivery.</w:t>
      </w:r>
    </w:p>
    <w:p>
      <w:pPr>
        <w:pStyle w:val="BodyText"/>
      </w:pPr>
      <w:r>
        <w:t xml:space="preserve">However, the use of technology also raises ethical questions regarding privacy and surveillance. The</w:t>
      </w:r>
      <w:r>
        <w:t xml:space="preserve"> </w:t>
      </w:r>
      <w:r>
        <w:t xml:space="preserve">Police Officer</w:t>
      </w:r>
      <w:r>
        <w:t xml:space="preserve"> </w:t>
      </w:r>
      <w:r>
        <w:t xml:space="preserve">must navigate these issues carefully, ensuring that technological advancements do not infringe upon citizens' rights.</w:t>
      </w:r>
    </w:p>
    <w:p>
      <w:pPr>
        <w:pStyle w:val="BodyText"/>
      </w:pPr>
      <w:r>
        <w:t xml:space="preserve">Slide 7: Mental Health and Well-being of Police Officers</w:t>
      </w:r>
    </w:p>
    <w:p>
      <w:pPr>
        <w:pStyle w:val="BodyText"/>
      </w:pPr>
      <w:r>
        <w:t xml:space="preserve">The psychological toll of policing is a significant concern for the</w:t>
      </w:r>
      <w:r>
        <w:t xml:space="preserve"> </w:t>
      </w:r>
      <w:r>
        <w:t xml:space="preserve">Police Officer</w:t>
      </w:r>
      <w:r>
        <w:t xml:space="preserve"> </w:t>
      </w:r>
      <w:r>
        <w:t xml:space="preserve">in</w:t>
      </w:r>
      <w:r>
        <w:t xml:space="preserve"> </w:t>
      </w:r>
      <w:r>
        <w:t xml:space="preserve">Netherlands Amsterdam</w:t>
      </w:r>
      <w:r>
        <w:t xml:space="preserve">. Exposure to traumatic events, high-stress situations, and public hostility can lead to burnout, PTSD, and other mental health issues.</w:t>
      </w:r>
    </w:p>
    <w:p>
      <w:pPr>
        <w:pStyle w:val="BodyText"/>
      </w:pPr>
      <w:r>
        <w:rPr>
          <w:bCs/>
          <w:b/>
        </w:rPr>
        <w:t xml:space="preserve">Support Mechanisms:</w:t>
      </w:r>
    </w:p>
    <w:p>
      <w:pPr>
        <w:numPr>
          <w:ilvl w:val="0"/>
          <w:numId w:val="1004"/>
        </w:numPr>
        <w:pStyle w:val="Compact"/>
      </w:pPr>
      <w:r>
        <w:rPr>
          <w:bCs/>
          <w:b/>
        </w:rPr>
        <w:t xml:space="preserve">Ergo Support:</w:t>
      </w:r>
      <w:r>
        <w:t xml:space="preserve"> </w:t>
      </w:r>
      <w:r>
        <w:t xml:space="preserve">Dedicated support teams provide psychological assistance to officers dealing with stress or trauma. This service is confidential and encourages officers to seek help without fear of stigma.</w:t>
      </w:r>
    </w:p>
    <w:p>
      <w:pPr>
        <w:numPr>
          <w:ilvl w:val="0"/>
          <w:numId w:val="1004"/>
        </w:numPr>
        <w:pStyle w:val="Compact"/>
      </w:pPr>
      <w:r>
        <w:rPr>
          <w:bCs/>
          <w:b/>
        </w:rPr>
        <w:t xml:space="preserve">Buddy Systems:</w:t>
      </w:r>
      <w:r>
        <w:t xml:space="preserve"> </w:t>
      </w:r>
      <w:r>
        <w:t xml:space="preserve">Peer support networks are established within units, where colleagues check in on each other regularly. This fosters a culture of care and mutual responsibility.</w:t>
      </w:r>
    </w:p>
    <w:p>
      <w:pPr>
        <w:numPr>
          <w:ilvl w:val="0"/>
          <w:numId w:val="1004"/>
        </w:numPr>
        <w:pStyle w:val="Compact"/>
      </w:pPr>
      <w:r>
        <w:rPr>
          <w:bCs/>
          <w:b/>
        </w:rPr>
        <w:t xml:space="preserve">Training Resilience:</w:t>
      </w:r>
      <w:r>
        <w:t xml:space="preserve"> </w:t>
      </w:r>
      <w:r>
        <w:t xml:space="preserve">Ongoing training includes modules on stress management, resilience building, and work-life balance. These programs aim to equip officers with the tools they need to cope with the demands of their profession.</w:t>
      </w:r>
    </w:p>
    <w:p>
      <w:pPr>
        <w:pStyle w:val="FirstParagraph"/>
      </w:pPr>
      <w:r>
        <w:t xml:space="preserve">The well-being of the</w:t>
      </w:r>
      <w:r>
        <w:t xml:space="preserve"> </w:t>
      </w:r>
      <w:r>
        <w:t xml:space="preserve">Police Officer</w:t>
      </w:r>
      <w:r>
        <w:t xml:space="preserve"> </w:t>
      </w:r>
      <w:r>
        <w:t xml:space="preserve">is not just a personnel issue but a public safety imperative. Healthy officers are better equipped to perform their duties effectively and maintain positive relationships with the community in</w:t>
      </w:r>
      <w:r>
        <w:t xml:space="preserve"> </w:t>
      </w:r>
      <w:r>
        <w:t xml:space="preserve">Netherlands Amsterdam</w:t>
      </w:r>
      <w:r>
        <w:t xml:space="preserve">.</w:t>
      </w:r>
    </w:p>
    <w:p>
      <w:pPr>
        <w:pStyle w:val="BodyText"/>
      </w:pPr>
      <w:r>
        <w:t xml:space="preserve">Slide 8: Future Outlook and Strategic Goals</w:t>
      </w:r>
    </w:p>
    <w:p>
      <w:pPr>
        <w:pStyle w:val="BodyText"/>
      </w:pPr>
      <w:r>
        <w:t xml:space="preserve">Looking ahead, the role of the</w:t>
      </w:r>
      <w:r>
        <w:t xml:space="preserve"> </w:t>
      </w:r>
      <w:r>
        <w:t xml:space="preserve">Police Officer</w:t>
      </w:r>
      <w:r>
        <w:t xml:space="preserve"> </w:t>
      </w:r>
      <w:r>
        <w:t xml:space="preserve">in</w:t>
      </w:r>
      <w:r>
        <w:t xml:space="preserve"> </w:t>
      </w:r>
      <w:r>
        <w:t xml:space="preserve">Netherlands Amsterdam</w:t>
      </w:r>
      <w:r>
        <w:t xml:space="preserve"> </w:t>
      </w:r>
      <w:r>
        <w:t xml:space="preserve">will continue to evolve. Key strategic goals include:</w:t>
      </w:r>
    </w:p>
    <w:p>
      <w:pPr>
        <w:numPr>
          <w:ilvl w:val="0"/>
          <w:numId w:val="1005"/>
        </w:numPr>
        <w:pStyle w:val="Compact"/>
      </w:pPr>
      <w:r>
        <w:rPr>
          <w:bCs/>
          <w:b/>
        </w:rPr>
        <w:t xml:space="preserve">Simplification:</w:t>
      </w:r>
      <w:r>
        <w:t xml:space="preserve"> </w:t>
      </w:r>
      <w:r>
        <w:t xml:space="preserve">Reducing bureaucracy so that officers can spend more time on the streets and less time on administrative tasks.</w:t>
      </w:r>
    </w:p>
    <w:p>
      <w:pPr>
        <w:numPr>
          <w:ilvl w:val="0"/>
          <w:numId w:val="1005"/>
        </w:numPr>
        <w:pStyle w:val="Compact"/>
      </w:pPr>
      <w:r>
        <w:rPr>
          <w:bCs/>
          <w:b/>
        </w:rPr>
        <w:t xml:space="preserve">Sustainability:</w:t>
      </w:r>
      <w:r>
        <w:t xml:space="preserve"> </w:t>
      </w:r>
      <w:r>
        <w:t xml:space="preserve">Adopting green practices in policing operations, such as using electric vehicles for patrols, to align with Amsterdam's environmental goals.</w:t>
      </w:r>
    </w:p>
    <w:p>
      <w:pPr>
        <w:numPr>
          <w:ilvl w:val="0"/>
          <w:numId w:val="1005"/>
        </w:numPr>
        <w:pStyle w:val="Compact"/>
      </w:pPr>
      <w:r>
        <w:rPr>
          <w:bCs/>
          <w:b/>
        </w:rPr>
        <w:t xml:space="preserve">Cybersecurity Enhancement:</w:t>
      </w:r>
      <w:r>
        <w:t xml:space="preserve"> </w:t>
      </w:r>
      <w:r>
        <w:t xml:space="preserve">Expanding capabilities to combat the growing threat of cybercrime, which requires specialized training and resources for</w:t>
      </w:r>
      <w:r>
        <w:t xml:space="preserve"> </w:t>
      </w:r>
      <w:r>
        <w:t xml:space="preserve">Police Officers</w:t>
      </w:r>
      <w:r>
        <w:t xml:space="preserve">.</w:t>
      </w:r>
    </w:p>
    <w:p>
      <w:pPr>
        <w:numPr>
          <w:ilvl w:val="0"/>
          <w:numId w:val="1005"/>
        </w:numPr>
        <w:pStyle w:val="Compact"/>
      </w:pPr>
      <w:r>
        <w:rPr>
          <w:bCs/>
          <w:b/>
        </w:rPr>
        <w:t xml:space="preserve">International Cooperation:</w:t>
      </w:r>
      <w:r>
        <w:t xml:space="preserve"> </w:t>
      </w:r>
      <w:r>
        <w:t xml:space="preserve">Strengthening ties with police forces in other countries to combat cross-border crime networks that affect</w:t>
      </w:r>
      <w:r>
        <w:t xml:space="preserve"> </w:t>
      </w:r>
      <w:r>
        <w:t xml:space="preserve">Netherlands Amsterdam</w:t>
      </w:r>
      <w:r>
        <w:t xml:space="preserve">.</w:t>
      </w:r>
    </w:p>
    <w:p>
      <w:pPr>
        <w:pStyle w:val="FirstParagraph"/>
      </w:pPr>
      <w:r>
        <w:t xml:space="preserve">In conclusion, the</w:t>
      </w:r>
      <w:r>
        <w:t xml:space="preserve"> </w:t>
      </w:r>
      <w:r>
        <w:t xml:space="preserve">Police Officer</w:t>
      </w:r>
      <w:r>
        <w:t xml:space="preserve"> </w:t>
      </w:r>
      <w:r>
        <w:t xml:space="preserve">in</w:t>
      </w:r>
      <w:r>
        <w:t xml:space="preserve"> </w:t>
      </w:r>
      <w:r>
        <w:t xml:space="preserve">Netherlands Amsterdam</w:t>
      </w:r>
      <w:r>
        <w:t xml:space="preserve"> </w:t>
      </w:r>
      <w:r>
        <w:t xml:space="preserve">plays a pivotal role in maintaining safety, order, and justice. By adapting to new challenges and embracing innovation while staying rooted in community values, they ensure that Amsterdam remains a safe and vibrant city for all its inhabitants. This seminar has provided an overview of the complexities involved in this vital profession.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Police Officer in Netherlands Amsterdam</dc:title>
  <dc:creator/>
  <dc:language>en</dc:language>
  <cp:keywords/>
  <dcterms:created xsi:type="dcterms:W3CDTF">2026-07-29T15:09:08Z</dcterms:created>
  <dcterms:modified xsi:type="dcterms:W3CDTF">2026-07-29T15:09:08Z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