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5ff8cbeb56f2010a9ad33bc321342ee9ba83d46"/>
    <w:p>
      <w:pPr>
        <w:pStyle w:val="Heading1"/>
      </w:pPr>
      <w:r>
        <w:t xml:space="preserve">Seminar Presentation Slides: The Role and Evolution of the Police Officer in South Africa Johannesburg</w:t>
      </w:r>
    </w:p>
    <w:p>
      <w:pPr>
        <w:pStyle w:val="FirstParagraph"/>
      </w:pPr>
      <w:r>
        <w:t xml:space="preserve">Slide 1: Introduction and Contextual Overview</w:t>
      </w:r>
    </w:p>
    <w:p>
      <w:pPr>
        <w:pStyle w:val="BodyText"/>
      </w:pPr>
      <w:r>
        <w:t xml:space="preserve">Welcome to this comprehensive seminar presentation dedicated to the critical role of the Police Officer within the unique urban landscape of South Africa Johannesburg. As we embark on this discussion, it is imperative to acknowledge that Johannesburg, often referred to as "Egoli" or the City of Gold, represents one of Africa’s most dynamic and complex economic hubs. However, with rapid urbanization and economic disparity comes significant security challenges. The Police Officer in this jurisdiction is not merely an enforcer of laws but a central figure in community safety, social stability, and nation-building.</w:t>
      </w:r>
    </w:p>
    <w:p>
      <w:pPr>
        <w:pStyle w:val="BodyText"/>
      </w:pPr>
      <w:r>
        <w:t xml:space="preserve">This presentation aims to dissect the multifaceted responsibilities of the Police Officer in South Africa Johannesburg. We will explore the historical context that shapes current policing strategies, analyze specific operational challenges faced by officers in this metropolitan area, and discuss modern approaches to community engagement. By focusing on these key elements, we aim to provide a holistic view of what it means to serve as a Police Officer in one of the most vibrant yet demanding cities on the continent.</w:t>
      </w:r>
    </w:p>
    <w:p>
      <w:pPr>
        <w:pStyle w:val="BodyText"/>
      </w:pPr>
      <w:r>
        <w:t xml:space="preserve">Slide 2: Historical Context and Transformation</w:t>
      </w:r>
    </w:p>
    <w:p>
      <w:pPr>
        <w:pStyle w:val="BodyText"/>
      </w:pPr>
      <w:r>
        <w:t xml:space="preserve">To understand the current state of policing in South Africa Johannesburg, one must first appreciate the historical legacy that influences modern practices. For decades, law enforcement in this region was characterized by apartheid-era legislation designed to control rather than protect all citizens. The transition to democracy brought about a profound transformation in the mandate of the Police Officer.</w:t>
      </w:r>
    </w:p>
    <w:p>
      <w:pPr>
        <w:pStyle w:val="BodyText"/>
      </w:pPr>
      <w:r>
        <w:t xml:space="preserve">In South Africa Johannesburg today, the Police Officer operates within a framework that prioritizes human rights, constitutional compliance, and community trust. The shift from a militarized police force to one that emphasizes service delivery has been gradual but significant. This historical pivot is crucial because it informs the current relationship between the public and law enforcement in this specific city. Understanding this history helps explain why community policing forums are not just optional extras but mandatory components of policing strategy in South Africa Johannesburg.</w:t>
      </w:r>
    </w:p>
    <w:p>
      <w:pPr>
        <w:pStyle w:val="BodyText"/>
      </w:pPr>
      <w:r>
        <w:t xml:space="preserve">Slide 3: Operational Challenges in an Urban Metropolis</w:t>
      </w:r>
    </w:p>
    <w:p>
      <w:pPr>
        <w:pStyle w:val="BodyText"/>
      </w:pPr>
      <w:r>
        <w:t xml:space="preserve">The role of the Police Officer in South Africa Johannesburg is fraught with unique operational challenges. Johannesburg is a city of stark contrasts, featuring a bustling Central Business District (CBD) alongside vast informal settlements and affluent suburbs. This geographical diversity creates varying security dynamics that require adaptable policing strategies.</w:t>
      </w:r>
    </w:p>
    <w:p>
      <w:pPr>
        <w:pStyle w:val="BodyText"/>
      </w:pPr>
      <w:r>
        <w:t xml:space="preserve">Key challenges include high rates of violent crime, property crimes such as car hijackings, and the complex issue of service delivery protests. Furthermore, the economic pressures facing the South African National Police Service (SAPS) often result in resource constraints. Despite these limitations, every Police Officer is expected to maintain high standards of professionalism and effectiveness. The density of Johannesburg means that response times can be critical, placing immense pressure on individual officers to act decisively while adhering to legal protocols.</w:t>
      </w:r>
    </w:p>
    <w:p>
      <w:pPr>
        <w:pStyle w:val="BodyText"/>
      </w:pPr>
      <w:r>
        <w:t xml:space="preserve">Slide 4: Community Policing and Trust Building</w:t>
      </w:r>
    </w:p>
    <w:p>
      <w:pPr>
        <w:pStyle w:val="BodyText"/>
      </w:pPr>
      <w:r>
        <w:t xml:space="preserve">A cornerstone of modern policing in South Africa Johannesburg is the concept of Community Policing Forums (CPFs). The Police Officer is expected to engage actively with local communities to identify security concerns and co-create solutions. This collaborative approach recognizes that police cannot solve all crime alone; they require the intelligence, support, and cooperation of the citizens they serve.</w:t>
      </w:r>
    </w:p>
    <w:p>
      <w:pPr>
        <w:pStyle w:val="BodyText"/>
      </w:pPr>
      <w:r>
        <w:t xml:space="preserve">In neighborhoods across Johannesburg, from Sandton to Soweto, the effectiveness of a Police Officer is often measured by their ability to build bridges with residents. Trust is fragile and hard-earned. When a Police Officer demonstrates integrity and empathy in interactions with civilians, it enhances crime prevention efforts. Conversely, lapses in conduct can have severe repercussions for community safety. Therefore, training for the Police Officer in South Africa Johannesburg increasingly focuses on soft skills, conflict resolution, and cultural competence.</w:t>
      </w:r>
    </w:p>
    <w:p>
      <w:pPr>
        <w:pStyle w:val="BodyText"/>
      </w:pPr>
      <w:r>
        <w:t xml:space="preserve">Slide 5: Specialized Units and Modern Threats</w:t>
      </w:r>
    </w:p>
    <w:p>
      <w:pPr>
        <w:pStyle w:val="BodyText"/>
      </w:pPr>
      <w:r>
        <w:t xml:space="preserve">Beyond general patrol duties, the Police Officer in South Africa Johannesburg may be deployed to specialized units addressing specific threats. These include the Anti-Corruption Unit, the Directorate for Priority Crime Investigation (Hawks), and various traffic enforcement squads. Each unit requires distinct expertise and operational protocols.</w:t>
      </w:r>
    </w:p>
    <w:p>
      <w:pPr>
        <w:pStyle w:val="BodyText"/>
      </w:pPr>
      <w:r>
        <w:t xml:space="preserve">For instance, combating cybercrime is becoming increasingly vital as Johannesburg’s economy digitizes. Police Officers are now required to understand digital forensics and online fraud mechanisms. Additionally, the rise of organized crime syndicates operating across borders necessitates international cooperation. The modern Police Officer in this region must be adaptable, possessing both traditional investigative skills and modern technological proficiency to effectively combat evolving criminal enterprises.</w:t>
      </w:r>
    </w:p>
    <w:p>
      <w:pPr>
        <w:pStyle w:val="BodyText"/>
      </w:pPr>
      <w:r>
        <w:t xml:space="preserve">Slide 6: Psychological Resilience and Welfare</w:t>
      </w:r>
    </w:p>
    <w:p>
      <w:pPr>
        <w:pStyle w:val="BodyText"/>
      </w:pPr>
      <w:r>
        <w:t xml:space="preserve">The psychological toll of policing in a high-crime environment like South Africa Johannesburg cannot be overstated. Police Officers are routinely exposed to traumatic incidents, including violent assaults, accidents, and fatalities. This exposure can lead to burnout, post-traumatic stress disorder (PTSD), and other mental health issues.</w:t>
      </w:r>
    </w:p>
    <w:p>
      <w:pPr>
        <w:pStyle w:val="BodyText"/>
      </w:pPr>
      <w:r>
        <w:t xml:space="preserve">Recognizing this reality is essential for sustainable policing. Institutions in South Africa Johannesburg must prioritize the welfare of their Police Officers through robust counseling services, regular debriefing sessions, and a supportive organizational culture. A mentally resilient Police Officer is better equipped to make sound decisions under pressure and interact compassionately with victims. Therefore, mental health support is not a perk but a critical operational requirement for maintaining an effective police force in this demanding environment.</w:t>
      </w:r>
    </w:p>
    <w:p>
      <w:pPr>
        <w:pStyle w:val="BodyText"/>
      </w:pPr>
      <w:r>
        <w:t xml:space="preserve">Slide 7: Technology and Innovation in Policing</w:t>
      </w:r>
    </w:p>
    <w:p>
      <w:pPr>
        <w:pStyle w:val="BodyText"/>
      </w:pPr>
      <w:r>
        <w:t xml:space="preserve">To enhance efficiency, the Police Officer in South Africa Johannesburg is increasingly integrated with advanced technology. The use of CCTV networks, license plate recognition systems, and data analytics platforms aids in identifying patterns of criminal activity. In the busy streets of Joburg, these tools provide crucial support to officers on the ground.</w:t>
      </w:r>
    </w:p>
    <w:p>
      <w:pPr>
        <w:pStyle w:val="BodyText"/>
      </w:pPr>
      <w:r>
        <w:t xml:space="preserve">Furthermore, mobile communication devices allow for real-time reporting and coordination between stations. While technology is a powerful ally, it cannot replace human judgment. The Police Officer remains the central decision-maker in any encounter. Thus, training must ensure that officers are proficient in using these technological tools while retaining their ability to think critically and act ethically when technology fails or provides incomplete information.</w:t>
      </w:r>
    </w:p>
    <w:p>
      <w:pPr>
        <w:pStyle w:val="BodyText"/>
      </w:pPr>
      <w:r>
        <w:t xml:space="preserve">Slide 8: Future Outlook and Recommendations</w:t>
      </w:r>
    </w:p>
    <w:p>
      <w:pPr>
        <w:pStyle w:val="BodyText"/>
      </w:pPr>
      <w:r>
        <w:t xml:space="preserve">Looking ahead, the role of the Police Officer in South Africa Johannesburg will continue to evolve. Recommendations for strengthening this institution include increased investment in training academies focused on constitutional policing, enhanced community dialogue mechanisms, and better inter-agency cooperation. It is also crucial to address broader socioeconomic issues that contribute to crime, such as unemployment and poverty.</w:t>
      </w:r>
    </w:p>
    <w:p>
      <w:pPr>
        <w:pStyle w:val="BodyText"/>
      </w:pPr>
      <w:r>
        <w:t xml:space="preserve">Ultimately, the success of policing in South Africa Johannesburg depends on a shared responsibility between the state and its citizens. By empowering Police Officers with adequate resources, training, and community support, we can foster a safer environment for all residents. This seminar has highlighted that the Police Officer is not just an agent of law but a guardian of democratic values in one of Africa's most important cities.</w:t>
      </w:r>
    </w:p>
    <w:p>
      <w:pPr>
        <w:pStyle w:val="BodyText"/>
      </w:pPr>
      <w:r>
        <w:t xml:space="preserve">Slide 9: Conclusion</w:t>
      </w:r>
    </w:p>
    <w:p>
      <w:pPr>
        <w:pStyle w:val="BodyText"/>
      </w:pPr>
      <w:r>
        <w:t xml:space="preserve">In conclusion, the position of the Police Officer in South Africa Johannesburg is one of immense importance and complexity. It requires a blend of courage, intelligence, integrity, and compassion. As we have discussed throughout this presentation, while challenges remain significant—ranging from historical legacies to modern operational constraints—the path forward involves strengthening community ties and professionalizing service delivery.</w:t>
      </w:r>
    </w:p>
    <w:p>
      <w:pPr>
        <w:pStyle w:val="BodyText"/>
      </w:pPr>
      <w:r>
        <w:t xml:space="preserve">We must continue to support our Police Officers by holding them accountable while simultaneously providing them with the tools they need to succeed. Only through a unified effort can we ensure that South Africa Johannesburg remains a place of opportunity and safety for everyone. Thank you for your attention, and I welcome any questions or discussions regarding the role of law enforcement in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South Africa Johannesburg</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