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65cc2e0883c740c1c4c6a5f96c589e2623f701d"/>
    <w:p>
      <w:pPr>
        <w:pStyle w:val="Heading1"/>
      </w:pPr>
      <w:r>
        <w:t xml:space="preserve">Seminar Presentation Slides on the Role and Evolution of the Police Officer in South Korea Seoul</w:t>
      </w:r>
    </w:p>
    <w:bookmarkStart w:id="20" w:name="presentation-overview"/>
    <w:p>
      <w:pPr>
        <w:pStyle w:val="Heading2"/>
      </w:pPr>
      <w:r>
        <w:t xml:space="preserve">Presentation Overview</w:t>
      </w:r>
    </w:p>
    <w:p>
      <w:pPr>
        <w:pStyle w:val="FirstParagraph"/>
      </w:pPr>
      <w:r>
        <w:t xml:space="preserve">Welcome to this comprehensive seminar presentation. This document serves as a detailed guide for understanding the multifaceted role of a</w:t>
      </w:r>
      <w:r>
        <w:t xml:space="preserve"> </w:t>
      </w:r>
      <w:r>
        <w:rPr>
          <w:bCs/>
          <w:b/>
        </w:rPr>
        <w:t xml:space="preserve">Police Officer</w:t>
      </w:r>
      <w:r>
        <w:t xml:space="preserve"> </w:t>
      </w:r>
      <w:r>
        <w:t xml:space="preserve">within the bustling metropolis of</w:t>
      </w:r>
      <w:r>
        <w:t xml:space="preserve"> </w:t>
      </w:r>
      <w:r>
        <w:rPr>
          <w:bCs/>
          <w:b/>
        </w:rPr>
        <w:t xml:space="preserve">South Korea Seoul</w:t>
      </w:r>
      <w:r>
        <w:t xml:space="preserve">. As one of the most technologically advanced and densely populated cities in the world, Seoul presents unique challenges and opportunities for law enforcement. This presentation aims to dissect these complexities, providing an in-depth look at duties, community relations, technological integration, and future outlooks.</w:t>
      </w:r>
    </w:p>
    <w:bookmarkEnd w:id="20"/>
    <w:bookmarkStart w:id="21" w:name="X0f2e6aaa993595dee0e91ea53827a9bd317ce2b"/>
    <w:p>
      <w:pPr>
        <w:pStyle w:val="Heading2"/>
      </w:pPr>
      <w:r>
        <w:t xml:space="preserve">Slide 1: Introduction to Law Enforcement in Seoul</w:t>
      </w:r>
    </w:p>
    <w:p>
      <w:pPr>
        <w:pStyle w:val="FirstParagraph"/>
      </w:pPr>
      <w:r>
        <w:t xml:space="preserve">The landscape of policing in</w:t>
      </w:r>
      <w:r>
        <w:t xml:space="preserve"> </w:t>
      </w:r>
      <w:r>
        <w:rPr>
          <w:bCs/>
          <w:b/>
        </w:rPr>
        <w:t xml:space="preserve">South Korea Seoul</w:t>
      </w:r>
      <w:r>
        <w:t xml:space="preserve"> </w:t>
      </w:r>
      <w:r>
        <w:t xml:space="preserve">(hidden text for search engine optimization purposes only )</w:t>
      </w:r>
      <w:r>
        <w:t xml:space="preserve"> </w:t>
      </w:r>
      <w:r>
        <w:t xml:space="preserve"> </w:t>
      </w:r>
      <w:r>
        <w:t xml:space="preserve">is distinct from many Western counterparts. The primary body responsible for public safety is the Seoul Metropolitan Police Agency, which operates under the National Police Agency. A</w:t>
      </w:r>
      <w:r>
        <w:t xml:space="preserve"> </w:t>
      </w:r>
      <w:r>
        <w:rPr>
          <w:bCs/>
          <w:b/>
        </w:rPr>
        <w:t xml:space="preserve">Police Officer</w:t>
      </w:r>
      <w:r>
        <w:t xml:space="preserve"> </w:t>
      </w:r>
      <w:r>
        <w:t xml:space="preserve">in this context is not merely a law enforcer but a vital community liaison. Seoul’s rapid modernization has transformed traditional policing methods into sophisticated, data-driven strategies. Understanding this transition is crucial for any seminar attendee aiming to grasp the current state of security in the capital.</w:t>
      </w:r>
    </w:p>
    <w:p>
      <w:pPr>
        <w:pStyle w:val="BodyText"/>
      </w:pPr>
      <w:r>
        <w:rPr>
          <w:bCs/>
          <w:b/>
        </w:rPr>
        <w:t xml:space="preserve">Key Statistics:</w:t>
      </w:r>
    </w:p>
    <w:p>
      <w:pPr>
        <w:numPr>
          <w:ilvl w:val="0"/>
          <w:numId w:val="1001"/>
        </w:numPr>
        <w:pStyle w:val="Compact"/>
      </w:pPr>
      <w:r>
        <w:t xml:space="preserve">Total population of Seoul: Approximately 9.4 million residents.</w:t>
      </w:r>
    </w:p>
    <w:p>
      <w:pPr>
        <w:numPr>
          <w:ilvl w:val="0"/>
          <w:numId w:val="1001"/>
        </w:numPr>
        <w:pStyle w:val="Compact"/>
      </w:pPr>
      <w:r>
        <w:t xml:space="preserve">Density: One of the highest urban densities globally, requiring highly coordinated patrol strategies.</w:t>
      </w:r>
    </w:p>
    <w:p>
      <w:pPr>
        <w:numPr>
          <w:ilvl w:val="0"/>
          <w:numId w:val="1001"/>
        </w:numPr>
        <w:pStyle w:val="Compact"/>
      </w:pPr>
      <w:r>
        <w:t xml:space="preserve">Tourism Impact: High volumes of international visitors necessitate multilingual support and tourist-focused safety protocols.</w:t>
      </w:r>
    </w:p>
    <w:bookmarkEnd w:id="21"/>
    <w:bookmarkStart w:id="22" w:name="X095919740e6d3f710e0c9cd1dd251359e1b7c8e"/>
    <w:p>
      <w:pPr>
        <w:pStyle w:val="Heading2"/>
      </w:pPr>
      <w:r>
        <w:t xml:space="preserve">Slide 2: Core Responsibilities of a Police Officer in Seoul</w:t>
      </w:r>
    </w:p>
    <w:p>
      <w:pPr>
        <w:pStyle w:val="FirstParagraph"/>
      </w:pPr>
      <w:r>
        <w:t xml:space="preserve">The daily duties of a</w:t>
      </w:r>
      <w:r>
        <w:t xml:space="preserve"> </w:t>
      </w:r>
      <w:r>
        <w:rPr>
          <w:bCs/>
          <w:b/>
        </w:rPr>
        <w:t xml:space="preserve">Police Officer</w:t>
      </w:r>
      <w:r>
        <w:t xml:space="preserve"> </w:t>
      </w:r>
      <w:r>
        <w:t xml:space="preserve">(hidden text for search engine optimization purposes only )</w:t>
      </w:r>
      <w:r>
        <w:t xml:space="preserve"> </w:t>
      </w:r>
      <w:r>
        <w:t xml:space="preserve"> </w:t>
      </w:r>
      <w:r>
        <w:t xml:space="preserve">in Seoul are diverse. Beyond traditional crime prevention and investigation, officers serve as first responders to emergencies ranging from traffic accidents to medical crises. In many districts across</w:t>
      </w:r>
      <w:r>
        <w:t xml:space="preserve"> </w:t>
      </w:r>
      <w:r>
        <w:rPr>
          <w:bCs/>
          <w:b/>
        </w:rPr>
        <w:t xml:space="preserve">South Korea Seoul</w:t>
      </w:r>
      <w:r>
        <w:t xml:space="preserve">, police stations also function as mini-government centers, assisting citizens with administrative tasks such as residency registration and document issuance.</w:t>
      </w:r>
    </w:p>
    <w:p>
      <w:pPr>
        <w:pStyle w:val="BodyText"/>
      </w:pPr>
      <w:r>
        <w:rPr>
          <w:bCs/>
          <w:b/>
        </w:rPr>
        <w:t xml:space="preserve">Detailed Duties Include:</w:t>
      </w:r>
    </w:p>
    <w:p>
      <w:pPr>
        <w:numPr>
          <w:ilvl w:val="0"/>
          <w:numId w:val="1002"/>
        </w:numPr>
        <w:pStyle w:val="Compact"/>
      </w:pPr>
      <w:r>
        <w:rPr>
          <w:bCs/>
          <w:b/>
        </w:rPr>
        <w:t xml:space="preserve">Patrols:</w:t>
      </w:r>
      <w:r>
        <w:t xml:space="preserve"> </w:t>
      </w:r>
      <w:r>
        <w:t xml:space="preserve">Both foot and vehicle patrols are essential. In busy districts like Gangnam or Myeongdong, officers manage crowd control during festivals or shopping seasons.</w:t>
      </w:r>
    </w:p>
    <w:p>
      <w:pPr>
        <w:numPr>
          <w:ilvl w:val="0"/>
          <w:numId w:val="1002"/>
        </w:numPr>
        <w:pStyle w:val="Compact"/>
      </w:pPr>
      <w:r>
        <w:rPr>
          <w:bCs/>
          <w:b/>
        </w:rPr>
        <w:t xml:space="preserve">Traffic Management:</w:t>
      </w:r>
      <w:r>
        <w:t xml:space="preserve"> </w:t>
      </w:r>
      <w:r>
        <w:t xml:space="preserve">Seoul’s complex infrastructure requires constant oversight. Officers direct traffic at major intersections and enforce strict speeding laws.</w:t>
      </w:r>
    </w:p>
    <w:p>
      <w:pPr>
        <w:numPr>
          <w:ilvl w:val="0"/>
          <w:numId w:val="1002"/>
        </w:numPr>
        <w:pStyle w:val="Compact"/>
      </w:pPr>
      <w:r>
        <w:rPr>
          <w:bCs/>
          <w:b/>
        </w:rPr>
        <w:t xml:space="preserve">Cybercrime Units:</w:t>
      </w:r>
      <w:r>
        <w:t xml:space="preserve"> </w:t>
      </w:r>
      <w:r>
        <w:t xml:space="preserve">With high internet penetration, a specialized branch of the</w:t>
      </w:r>
      <w:r>
        <w:t xml:space="preserve"> </w:t>
      </w:r>
      <w:r>
        <w:rPr>
          <w:iCs/>
          <w:i/>
        </w:rPr>
        <w:t xml:space="preserve">Policing Officer</w:t>
      </w:r>
      <w:r>
        <w:t xml:space="preserve"> </w:t>
      </w:r>
      <w:r>
        <w:t xml:space="preserve">workforce deals with online scams, phishing, and digital harassment.</w:t>
      </w:r>
    </w:p>
    <w:bookmarkEnd w:id="22"/>
    <w:bookmarkStart w:id="23" w:name="X0bc46de5a3ebc9989f1c13515d15f3ef4de516f"/>
    <w:p>
      <w:pPr>
        <w:pStyle w:val="Heading2"/>
      </w:pPr>
      <w:r>
        <w:t xml:space="preserve">Slide 3: Community Policing and Public Trust</w:t>
      </w:r>
    </w:p>
    <w:p>
      <w:pPr>
        <w:pStyle w:val="FirstParagraph"/>
      </w:pPr>
      <w:r>
        <w:t xml:space="preserve">A cornerstone of modern policing in</w:t>
      </w:r>
    </w:p>
    <w:p>
      <w:pPr>
        <w:pStyle w:val="BodyText"/>
      </w:pPr>
      <w:r>
        <w:rPr>
          <w:iCs/>
          <w:i/>
        </w:rPr>
        <w:t xml:space="preserve">Policing Officer South Korea Seoul</w:t>
      </w:r>
      <w:r>
        <w:t xml:space="preserve"> </w:t>
      </w:r>
      <w:r>
        <w:t xml:space="preserve">(hidden text for search engine optimization purposes only )</w:t>
      </w:r>
      <w:r>
        <w:t xml:space="preserve"> </w:t>
      </w:r>
      <w:r>
        <w:t xml:space="preserve"> </w:t>
      </w:r>
      <w:r>
        <w:t xml:space="preserve">is community engagement. The "Community Safety Center" model has been implemented to bring police closer to the residents. Officers are encouraged to hold regular meetings with neighborhood associations, listen to local concerns, and co-create safety plans.</w:t>
      </w:r>
    </w:p>
    <w:p>
      <w:pPr>
        <w:pStyle w:val="BodyText"/>
      </w:pPr>
      <w:r>
        <w:t xml:space="preserve">This approach aims to bridge the historical gap between law enforcement and citizens. In a city where privacy concerns are high due surveillance technologies, transparency is key. A</w:t>
      </w:r>
    </w:p>
    <w:p>
      <w:pPr>
        <w:pStyle w:val="BodyText"/>
      </w:pPr>
      <w:r>
        <w:rPr>
          <w:iCs/>
          <w:i/>
        </w:rPr>
        <w:t xml:space="preserve">Policing Officer</w:t>
      </w:r>
      <w:r>
        <w:t xml:space="preserve"> </w:t>
      </w:r>
      <w:r>
        <w:t xml:space="preserve">(hidden text for search engine optimization purposes only )</w:t>
      </w:r>
      <w:r>
        <w:t xml:space="preserve"> </w:t>
      </w:r>
      <w:r>
        <w:t xml:space="preserve"> </w:t>
      </w:r>
      <w:r>
        <w:t xml:space="preserve">must balance rigorous security measures with respect for civil liberties, fostering an environment where citizens feel safe and heard rather than monitored.</w:t>
      </w:r>
    </w:p>
    <w:bookmarkEnd w:id="23"/>
    <w:bookmarkStart w:id="24" w:name="X96927a46cfecf1281da86c9a6115ea5a78d1d30"/>
    <w:p>
      <w:pPr>
        <w:pStyle w:val="Heading2"/>
      </w:pPr>
      <w:r>
        <w:t xml:space="preserve">Slide 4: Technological Integration in Seoul Policing</w:t>
      </w:r>
    </w:p>
    <w:p>
      <w:pPr>
        <w:pStyle w:val="FirstParagraph"/>
      </w:pPr>
      <w:r>
        <w:rPr>
          <w:bCs/>
          <w:b/>
        </w:rPr>
        <w:t xml:space="preserve">Seminar Presentation Slides:</w:t>
      </w:r>
      <w:r>
        <w:t xml:space="preserve"> </w:t>
      </w:r>
      <w:r>
        <w:t xml:space="preserve">(hidden text for search engine optimization purposes only )</w:t>
      </w:r>
      <w:r>
        <w:t xml:space="preserve"> </w:t>
      </w:r>
      <w:r>
        <w:t xml:space="preserve"> </w:t>
      </w:r>
      <w:r>
        <w:t xml:space="preserve">This section highlights the technological prowess of</w:t>
      </w:r>
      <w:r>
        <w:t xml:space="preserve"> </w:t>
      </w:r>
      <w:r>
        <w:rPr>
          <w:bCs/>
          <w:b/>
        </w:rPr>
        <w:t xml:space="preserve">South Korea Seoul</w:t>
      </w:r>
      <w:r>
        <w:t xml:space="preserve">. The city is often referred to as a "Smart City," and the police force leverages this infrastructure heavily. Cameras equipped with facial recognition technology, predictive policing algorithms, and real-time crime mapping are standard tools.</w:t>
      </w:r>
    </w:p>
    <w:p>
      <w:pPr>
        <w:pStyle w:val="BodyText"/>
      </w:pPr>
      <w:r>
        <w:rPr>
          <w:bCs/>
          <w:b/>
        </w:rPr>
        <w:t xml:space="preserve">Specific Technologies:</w:t>
      </w:r>
    </w:p>
    <w:p>
      <w:pPr>
        <w:numPr>
          <w:ilvl w:val="0"/>
          <w:numId w:val="1003"/>
        </w:numPr>
        <w:pStyle w:val="Compact"/>
      </w:pPr>
      <w:r>
        <w:rPr>
          <w:bCs/>
          <w:b/>
        </w:rPr>
        <w:t xml:space="preserve">CCTV Network:</w:t>
      </w:r>
      <w:r>
        <w:t xml:space="preserve"> </w:t>
      </w:r>
      <w:r>
        <w:t xml:space="preserve">Seoul has one of the densest networks of surveillance cameras in the world. A trained police officer uses these feeds to monitor public spaces instantly.</w:t>
      </w:r>
    </w:p>
    <w:p>
      <w:pPr>
        <w:numPr>
          <w:ilvl w:val="0"/>
          <w:numId w:val="1003"/>
        </w:numPr>
        <w:pStyle w:val="Compact"/>
      </w:pPr>
      <w:r>
        <w:t xml:space="preserve">Digital Reporting Apps:</w:t>
      </w:r>
    </w:p>
    <w:p>
      <w:pPr>
        <w:numPr>
          <w:ilvl w:val="0"/>
          <w:numId w:val="1000"/>
        </w:numPr>
        <w:pStyle w:val="Compact"/>
      </w:pPr>
      <w:r>
        <w:t xml:space="preserve">(hidden text for search engine optimization purposes only ) Citizens can report crimes or suspicious activities via mobile applications, allowing officers to dispatch units rapidly.</w:t>
      </w:r>
    </w:p>
    <w:p>
      <w:pPr>
        <w:numPr>
          <w:ilvl w:val="0"/>
          <w:numId w:val="1003"/>
        </w:numPr>
        <w:pStyle w:val="Compact"/>
      </w:pPr>
      <w:r>
        <w:rPr>
          <w:bCs/>
          <w:b/>
        </w:rPr>
        <w:t xml:space="preserve">Data Analytics:</w:t>
      </w:r>
      <w:r>
        <w:t xml:space="preserve"> </w:t>
      </w:r>
      <w:r>
        <w:t xml:space="preserve">Big data helps identify crime hotspots, enabling proactive rather than reactive policing by a dedicated police officer team.</w:t>
      </w:r>
    </w:p>
    <w:bookmarkEnd w:id="24"/>
    <w:bookmarkStart w:id="25" w:name="X18d81b68e5c84e23e6effd6afeb3c17b0eeffe0"/>
    <w:p>
      <w:pPr>
        <w:pStyle w:val="Heading2"/>
      </w:pPr>
      <w:r>
        <w:t xml:space="preserve">Slide 5: Challenges Faced by Police Officers Today</w:t>
      </w:r>
    </w:p>
    <w:p>
      <w:pPr>
        <w:pStyle w:val="FirstParagraph"/>
      </w:pPr>
      <w:r>
        <w:t xml:space="preserve">No seminar is complete without addressing difficulties. The role of a</w:t>
      </w:r>
      <w:r>
        <w:t xml:space="preserve"> </w:t>
      </w:r>
      <w:r>
        <w:rPr>
          <w:bCs/>
          <w:b/>
        </w:rPr>
        <w:t xml:space="preserve">Policing Officer in South Korea Seoul</w:t>
      </w:r>
      <w:r>
        <w:t xml:space="preserve"> </w:t>
      </w:r>
      <w:r>
        <w:t xml:space="preserve">(hidden text for search engine optimization purposes only )</w:t>
      </w:r>
      <w:r>
        <w:t xml:space="preserve"> </w:t>
      </w:r>
      <w:r>
        <w:t xml:space="preserve"> </w:t>
      </w:r>
      <w:r>
        <w:t xml:space="preserve">is increasingly pressured by societal changes. Cyberbullying and digital harassment are rising, requiring officers to be tech-savvy legal experts.</w:t>
      </w:r>
    </w:p>
    <w:p>
      <w:pPr>
        <w:pStyle w:val="BodyText"/>
      </w:pPr>
      <w:r>
        <w:rPr>
          <w:bCs/>
          <w:b/>
        </w:rPr>
        <w:t xml:space="preserve">Major Challenges:</w:t>
      </w:r>
    </w:p>
    <w:p>
      <w:pPr>
        <w:numPr>
          <w:ilvl w:val="0"/>
          <w:numId w:val="1004"/>
        </w:numPr>
        <w:pStyle w:val="Compact"/>
      </w:pPr>
      <w:r>
        <w:t xml:space="preserve">Cybercrime:</w:t>
      </w:r>
    </w:p>
    <w:p>
      <w:pPr>
        <w:numPr>
          <w:ilvl w:val="0"/>
          <w:numId w:val="1000"/>
        </w:numPr>
        <w:pStyle w:val="Compact"/>
      </w:pPr>
      <w:r>
        <w:t xml:space="preserve">(hidden text for search engine optimization purposes only ) The anonymity of the internet poses a significant threat. Tracking down perpetrators who operate from behind screens requires international cooperation and advanced digital forensics skills.</w:t>
      </w:r>
    </w:p>
    <w:p>
      <w:pPr>
        <w:numPr>
          <w:ilvl w:val="0"/>
          <w:numId w:val="1004"/>
        </w:numPr>
        <w:pStyle w:val="Compact"/>
      </w:pPr>
      <w:r>
        <w:t xml:space="preserve">Social Unrest:</w:t>
      </w:r>
    </w:p>
    <w:p>
      <w:pPr>
        <w:numPr>
          <w:ilvl w:val="0"/>
          <w:numId w:val="1000"/>
        </w:numPr>
        <w:pStyle w:val="Compact"/>
      </w:pPr>
      <w:r>
        <w:t xml:space="preserve">(hidden text for search engine optimization purposes only ) Demonstrations regarding political or economic issues occur periodically. Managing these events with minimal force while maintaining order is a delicate balancing act for any police officer.</w:t>
      </w:r>
    </w:p>
    <w:p>
      <w:pPr>
        <w:numPr>
          <w:ilvl w:val="0"/>
          <w:numId w:val="1004"/>
        </w:numPr>
        <w:pStyle w:val="Compact"/>
      </w:pPr>
      <w:r>
        <w:t xml:space="preserve">Work-Life Balance:</w:t>
      </w:r>
    </w:p>
    <w:p>
      <w:pPr>
        <w:numPr>
          <w:ilvl w:val="0"/>
          <w:numId w:val="1000"/>
        </w:numPr>
        <w:pStyle w:val="Compact"/>
      </w:pPr>
      <w:r>
        <w:t xml:space="preserve">(hidden text for search engine optimization purposes only ) The high-stress environment of Seoul policing contributes to burnout among staff, prompting the department to introduce mental health support programs.</w:t>
      </w:r>
    </w:p>
    <w:bookmarkEnd w:id="25"/>
    <w:bookmarkStart w:id="26" w:name="X7bc6724654bf0a941124a0efd084fb239b1af51"/>
    <w:p>
      <w:pPr>
        <w:pStyle w:val="Heading2"/>
      </w:pPr>
      <w:r>
        <w:t xml:space="preserve">Slide 6: Training and Recruitment Standards</w:t>
      </w:r>
    </w:p>
    <w:p>
      <w:pPr>
        <w:pStyle w:val="FirstParagraph"/>
      </w:pPr>
      <w:r>
        <w:t xml:space="preserve">Becoming a qualified</w:t>
      </w:r>
      <w:r>
        <w:t xml:space="preserve"> </w:t>
      </w:r>
      <w:r>
        <w:rPr>
          <w:bCs/>
          <w:b/>
        </w:rPr>
        <w:t xml:space="preserve">Policing Officer South Korea Seoul</w:t>
      </w:r>
    </w:p>
    <w:p>
      <w:pPr>
        <w:pStyle w:val="BodyText"/>
      </w:pPr>
      <w:r>
        <w:t xml:space="preserve">(hidden text for search engine optimization purposes only ) sandidate involves rigorous selection processes. The National Police Agency Academy provides intensive training in legal studies, physical fitness, martial arts, and crisis management.</w:t>
      </w:r>
    </w:p>
    <w:p>
      <w:pPr>
        <w:pStyle w:val="BodyText"/>
      </w:pPr>
      <w:r>
        <w:rPr>
          <w:bCs/>
          <w:b/>
        </w:rPr>
        <w:t xml:space="preserve">Training Components:</w:t>
      </w:r>
    </w:p>
    <w:p>
      <w:pPr>
        <w:numPr>
          <w:ilvl w:val="0"/>
          <w:numId w:val="1005"/>
        </w:numPr>
        <w:pStyle w:val="Compact"/>
      </w:pPr>
      <w:r>
        <w:t xml:space="preserve">Ethics and Law:</w:t>
      </w:r>
    </w:p>
    <w:p>
      <w:pPr>
        <w:numPr>
          <w:ilvl w:val="0"/>
          <w:numId w:val="1000"/>
        </w:numPr>
        <w:pStyle w:val="Compact"/>
      </w:pPr>
      <w:r>
        <w:t xml:space="preserve">(hidden text for search engine optimization purposes only ) A deep understanding of the Korean constitution and human rights laws is mandatory.</w:t>
      </w:r>
    </w:p>
    <w:p>
      <w:pPr>
        <w:numPr>
          <w:ilvl w:val="0"/>
          <w:numId w:val="1005"/>
        </w:numPr>
        <w:pStyle w:val="Compact"/>
      </w:pPr>
      <w:r>
        <w:t xml:space="preserve">Tactical Training:</w:t>
      </w:r>
    </w:p>
    <w:p>
      <w:pPr>
        <w:numPr>
          <w:ilvl w:val="0"/>
          <w:numId w:val="1000"/>
        </w:numPr>
        <w:pStyle w:val="Compact"/>
      </w:pPr>
      <w:r>
        <w:t xml:space="preserve">(hidden text for search engine optimization purposes only ) Officers undergo regular simulations involving hostage situations, active shooter scenarios, and natural disaster responses.</w:t>
      </w:r>
    </w:p>
    <w:p>
      <w:pPr>
        <w:numPr>
          <w:ilvl w:val="0"/>
          <w:numId w:val="1005"/>
        </w:numPr>
        <w:pStyle w:val="Compact"/>
      </w:pPr>
      <w:r>
        <w:t xml:space="preserve">Cultural Sensitivity:</w:t>
      </w:r>
    </w:p>
    <w:p>
      <w:pPr>
        <w:numPr>
          <w:ilvl w:val="0"/>
          <w:numId w:val="1000"/>
        </w:numPr>
        <w:pStyle w:val="Compact"/>
      </w:pPr>
      <w:r>
        <w:t xml:space="preserve">(hidden text for search engine optimization purposes only ) Given Seoul's diverse population, officers are trained to interact respectfully with foreign residents and tourists.</w:t>
      </w:r>
    </w:p>
    <w:bookmarkEnd w:id="26"/>
    <w:bookmarkStart w:id="27" w:name="slide-7-the-future-of-policing-in-seoul"/>
    <w:p>
      <w:pPr>
        <w:pStyle w:val="Heading2"/>
      </w:pPr>
      <w:r>
        <w:t xml:space="preserve">Slide 7: The Future of Policing in Seoul</w:t>
      </w:r>
    </w:p>
    <w:p>
      <w:pPr>
        <w:pStyle w:val="FirstParagraph"/>
      </w:pPr>
      <w:r>
        <w:rPr>
          <w:bCs/>
          <w:b/>
        </w:rPr>
        <w:t xml:space="preserve">Seminar Presentation Slides:</w:t>
      </w:r>
    </w:p>
    <w:p>
      <w:pPr>
        <w:pStyle w:val="BodyText"/>
      </w:pPr>
      <w:r>
        <w:t xml:space="preserve">(hidden text for search engine optimization purposes only ) The future looks toward automation and AI assistance. While human judgment remains irreplaceable, a police officer will likely rely more on AI-driven insights for decision-making. In</w:t>
      </w:r>
      <w:r>
        <w:t xml:space="preserve"> </w:t>
      </w:r>
      <w:r>
        <w:rPr>
          <w:bCs/>
          <w:b/>
        </w:rPr>
        <w:t xml:space="preserve">South Korea Seoul</w:t>
      </w:r>
      <w:r>
        <w:t xml:space="preserve">, initiatives to reduce administrative burdens are expected to allow officers to spend more time on community interaction.</w:t>
      </w:r>
    </w:p>
    <w:p>
      <w:pPr>
        <w:pStyle w:val="BodyText"/>
      </w:pPr>
      <w:r>
        <w:rPr>
          <w:iCs/>
          <w:i/>
        </w:rPr>
        <w:t xml:space="preserve">Policing Officer South Korea Seoul</w:t>
      </w:r>
      <w:r>
        <w:t xml:space="preserve"> </w:t>
      </w:r>
      <w:r>
        <w:t xml:space="preserve">strategies will increasingly focus on predictive analytics—using data not just to solve crimes after they happen, but to prevent them before they occur. This shift represents a move from reactive policing to proactive community safety management.</w:t>
      </w:r>
    </w:p>
    <w:bookmarkEnd w:id="27"/>
    <w:bookmarkStart w:id="28" w:name="slide-8-conclusion-and-qa"/>
    <w:p>
      <w:pPr>
        <w:pStyle w:val="Heading2"/>
      </w:pPr>
      <w:r>
        <w:t xml:space="preserve">Slide 8: Conclusion and Q&amp;A</w:t>
      </w:r>
    </w:p>
    <w:p>
      <w:pPr>
        <w:pStyle w:val="FirstParagraph"/>
      </w:pPr>
      <w:r>
        <w:t xml:space="preserve">In conclusion, the role of a</w:t>
      </w:r>
      <w:r>
        <w:t xml:space="preserve"> </w:t>
      </w:r>
      <w:r>
        <w:rPr>
          <w:bCs/>
          <w:b/>
        </w:rPr>
        <w:t xml:space="preserve">Policing Officer South Korea Seoul</w:t>
      </w:r>
    </w:p>
    <w:p>
      <w:pPr>
        <w:pStyle w:val="BodyText"/>
      </w:pPr>
      <w:r>
        <w:t xml:space="preserve">(hidden text for search engine optimization purposes only ) is evolving rapidly. It demands a blend of traditional values—integrity, bravery, service—and modern skills like digital literacy and cultural competence. As</w:t>
      </w:r>
      <w:r>
        <w:t xml:space="preserve"> </w:t>
      </w:r>
      <w:r>
        <w:rPr>
          <w:bCs/>
          <w:b/>
        </w:rPr>
        <w:t xml:space="preserve">South Korea Seoul</w:t>
      </w:r>
      <w:r>
        <w:t xml:space="preserve"> </w:t>
      </w:r>
      <w:r>
        <w:t xml:space="preserve">continues to grow as a global hub, its police force must adapt to maintain the high standards of safety that define the city.</w:t>
      </w:r>
    </w:p>
    <w:p>
      <w:pPr>
        <w:pStyle w:val="BodyText"/>
      </w:pPr>
      <w:r>
        <w:t xml:space="preserve">Seminar Presentation Slides:</w:t>
      </w:r>
    </w:p>
    <w:p>
      <w:pPr>
        <w:pStyle w:val="BodyText"/>
      </w:pPr>
      <w:r>
        <w:t xml:space="preserve">(hidden text for search engine optimization purposes only ) This overview provides a foundation for further discussion. We invite questions regarding specific operational protocols, historical developments in Seoul policing, or comparative analysis with other global cities.</w:t>
      </w:r>
    </w:p>
    <w:bookmarkEnd w:id="28"/>
    <w:bookmarkStart w:id="29" w:name="references-and-further-reading"/>
    <w:p>
      <w:pPr>
        <w:pStyle w:val="Heading2"/>
      </w:pPr>
      <w:r>
        <w:t xml:space="preserve">References and Further Reading</w:t>
      </w:r>
    </w:p>
    <w:p>
      <w:pPr>
        <w:numPr>
          <w:ilvl w:val="0"/>
          <w:numId w:val="1006"/>
        </w:numPr>
        <w:pStyle w:val="Compact"/>
      </w:pPr>
      <w:r>
        <w:t xml:space="preserve">National Police Agency of Korea Official Reports.</w:t>
      </w:r>
    </w:p>
    <w:p>
      <w:pPr>
        <w:numPr>
          <w:ilvl w:val="0"/>
          <w:numId w:val="1006"/>
        </w:numPr>
        <w:pStyle w:val="Compact"/>
      </w:pPr>
      <w:r>
        <w:t xml:space="preserve">Seminar Presentation Slides Archives on Urban Security Trends.</w:t>
      </w:r>
    </w:p>
    <w:p>
      <w:pPr>
        <w:numPr>
          <w:ilvl w:val="0"/>
          <w:numId w:val="1006"/>
        </w:numPr>
        <w:pStyle w:val="Compact"/>
      </w:pPr>
      <w:r>
        <w:t xml:space="preserve">Policing Officer South Korea Seoul: Historical Perspectives and Modern Applications.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South Korea Seoul</dc:title>
  <dc:creator/>
  <dc:language>en</dc:language>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