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p>
    <w:bookmarkStart w:id="20" w:name="seminar-presentation-slides"/>
    <w:p>
      <w:pPr>
        <w:pStyle w:val="Heading1"/>
      </w:pPr>
      <w:r>
        <w:t xml:space="preserve">Seminar Presentation Slides</w:t>
      </w:r>
    </w:p>
    <w:p>
      <w:pPr>
        <w:pStyle w:val="FirstParagraph"/>
      </w:pPr>
      <w:r>
        <w:rPr>
          <w:bCs/>
          <w:b/>
        </w:rPr>
        <w:t xml:space="preserve">Title:</w:t>
      </w:r>
      <w:r>
        <w:t xml:space="preserve">The Modern Police Officer: Roles, Challenges, and Evolution in Spain Madrid</w:t>
      </w:r>
    </w:p>
    <w:p>
      <w:pPr>
        <w:pStyle w:val="BodyText"/>
      </w:pPr>
      <w:r>
        <w:rPr>
          <w:bCs/>
          <w:b/>
        </w:rPr>
        <w:t xml:space="preserve">Audience:</w:t>
      </w:r>
      <w:r>
        <w:t xml:space="preserve">Criminal Justice Students &amp; Urban Planners</w:t>
      </w:r>
    </w:p>
    <w:bookmarkEnd w:id="20"/>
    <w:bookmarkStart w:id="21" w:name="Xe88b248a16a6043e7d2ddb55142ac190c3cf9cd"/>
    <w:p>
      <w:pPr>
        <w:pStyle w:val="Heading2"/>
      </w:pPr>
      <w:r>
        <w:t xml:space="preserve">Introduction to the Role of the Police Officer in Spain Madrid</w:t>
      </w:r>
    </w:p>
    <w:p>
      <w:pPr>
        <w:pStyle w:val="FirstParagraph"/>
      </w:pPr>
      <w:r>
        <w:t xml:space="preserve">In this comprehensive seminar, we will explore the multifaceted role of the Police Officer within one of Europe's most dynamic capitals: Spain Madrid. The city serves as a microcosm for modern policing challenges, blending historical tradition with cutting-edge urban management. Understanding the specific duties, legal frameworks, and cultural expectations placed upon officers in this region is crucial for any student or professional interested in law enforcement dynamics.</w:t>
      </w:r>
    </w:p>
    <w:p>
      <w:pPr>
        <w:pStyle w:val="BodyText"/>
      </w:pPr>
      <w:r>
        <w:t xml:space="preserve">Madrid is not just a geographic location; it is a complex ecosystem of over 3.3 million inhabitants and millions of annual tourists. The Police Officer here must possess high levels of adaptability, linguistic capability, and emotional intelligence. This presentation will dissect the various facets of this profession, offering deep insights into how these officers maintain order while fostering community trust in one of the most visited cities on the planet.</w:t>
      </w:r>
    </w:p>
    <w:bookmarkEnd w:id="21"/>
    <w:bookmarkStart w:id="22" w:name="X64f8f8e5be10a12ef987d17369f8a2fc1aa9fa5"/>
    <w:p>
      <w:pPr>
        <w:pStyle w:val="Heading2"/>
      </w:pPr>
      <w:r>
        <w:t xml:space="preserve">The Dual Policing Structure: National vs. Local</w:t>
      </w:r>
    </w:p>
    <w:p>
      <w:pPr>
        <w:pStyle w:val="FirstParagraph"/>
      </w:pPr>
      <w:r>
        <w:t xml:space="preserve">A critical aspect of understanding policing in Spain Madrid is recognizing that there is no single police force. The law enforcement landscape is divided primarily between two bodies:</w:t>
      </w:r>
    </w:p>
    <w:p>
      <w:pPr>
        <w:numPr>
          <w:ilvl w:val="0"/>
          <w:numId w:val="1001"/>
        </w:numPr>
        <w:pStyle w:val="Compact"/>
      </w:pPr>
      <w:r>
        <w:rPr>
          <w:bCs/>
          <w:b/>
        </w:rPr>
        <w:t xml:space="preserve">The Guardia Civil (Civil Guard):</w:t>
      </w:r>
      <w:r>
        <w:t xml:space="preserve"> A military-style force responsible for rural areas, highways, and border control. While their primary jurisdiction outside Madrid city limits is vast, they play a significant role in the greater metropolitan area and inter-city transit.</w:t>
      </w:r>
    </w:p>
    <w:p>
      <w:pPr>
        <w:numPr>
          <w:ilvl w:val="0"/>
          <w:numId w:val="1001"/>
        </w:numPr>
        <w:pStyle w:val="Compact"/>
      </w:pPr>
      <w:r>
        <w:rPr>
          <w:bCs/>
          <w:b/>
        </w:rPr>
        <w:t xml:space="preserve">La Policía Nacional (National Police):</w:t>
      </w:r>
      <w:r>
        <w:t xml:space="preserve"> Under the Ministry of the Interior, this force handles major crimes such as drug trafficking, international terrorism, passport control at Barajas Airport, and public order during large demonstrations in central Madrid.</w:t>
      </w:r>
    </w:p>
    <w:p>
      <w:pPr>
        <w:numPr>
          <w:ilvl w:val="0"/>
          <w:numId w:val="1001"/>
        </w:numPr>
        <w:pStyle w:val="Compact"/>
      </w:pPr>
      <w:r>
        <w:rPr>
          <w:bCs/>
          <w:b/>
        </w:rPr>
        <w:t xml:space="preserve">La Policía Municipal de Madrid (Municipal Police):</w:t>
      </w:r>
      <w:r>
        <w:t xml:space="preserve"> Often referred to as "Los Serenos" historically due to their night watch duties today known for traffic management, local ordinance enforcement, and initial response to minor incidents. They are the most visible face of policing in residential neighborhoods.</w:t>
      </w:r>
    </w:p>
    <w:p>
      <w:pPr>
        <w:pStyle w:val="FirstParagraph"/>
      </w:pPr>
      <w:r>
        <w:t xml:space="preserve">Cooperation between these bodies is mandated by law, requiring seamless communication protocols. The Police Officer must be able to navigate jurisdictional boundaries with ease, ensuring that a crime committed in one district does not fall through the cracks due to administrative silos.</w:t>
      </w:r>
    </w:p>
    <w:bookmarkEnd w:id="22"/>
    <w:bookmarkStart w:id="23" w:name="X47066ef645d320f727b181d3f40c13fedc0bff9"/>
    <w:p>
      <w:pPr>
        <w:pStyle w:val="Heading2"/>
      </w:pPr>
      <w:r>
        <w:t xml:space="preserve">Training and Professionalization Standards</w:t>
      </w:r>
    </w:p>
    <w:p>
      <w:pPr>
        <w:pStyle w:val="FirstParagraph"/>
      </w:pPr>
      <w:r>
        <w:t xml:space="preserve">Becoming a Police Officer in Spain Madrid is a rigorous process that reflects the high standards required for public service. Candidates must pass competitive civil service exams (oposiciones) that test physical fitness, psychological resilience, and legal knowledge.</w:t>
      </w:r>
    </w:p>
    <w:p>
      <w:pPr>
        <w:numPr>
          <w:ilvl w:val="0"/>
          <w:numId w:val="1002"/>
        </w:numPr>
        <w:pStyle w:val="Compact"/>
      </w:pPr>
      <w:r>
        <w:rPr>
          <w:bCs/>
          <w:b/>
        </w:rPr>
        <w:t xml:space="preserve">Theoretical Training:</w:t>
      </w:r>
      <w:r>
        <w:t xml:space="preserve"> Candidates undergo extensive study in Constitutional Law, Criminal Code, and Procedure Code specific to Spanish jurisprudence. This ensures that every Police Officer upholds the highest standards of human rights and due process.</w:t>
      </w:r>
    </w:p>
    <w:p>
      <w:pPr>
        <w:numPr>
          <w:ilvl w:val="0"/>
          <w:numId w:val="1002"/>
        </w:numPr>
        <w:pStyle w:val="Compact"/>
      </w:pPr>
      <w:r>
        <w:rPr>
          <w:bCs/>
          <w:b/>
        </w:rPr>
        <w:t xml:space="preserve">Practical Drills:</w:t>
      </w:r>
      <w:r>
        <w:t xml:space="preserve"> Training academies focus on de-escalation techniques, unarmed combat (Judo/Jujitsu), firearms safety, and emergency medical response. In Madrid, where crowd control is a frequent necessity during protests or festivals, specialized riot training is emphasized.</w:t>
      </w:r>
    </w:p>
    <w:p>
      <w:pPr>
        <w:numPr>
          <w:ilvl w:val="0"/>
          <w:numId w:val="1002"/>
        </w:numPr>
        <w:pStyle w:val="Compact"/>
      </w:pPr>
      <w:r>
        <w:rPr>
          <w:bCs/>
          <w:b/>
        </w:rPr>
        <w:t xml:space="preserve">Linguistic Skills:</w:t>
      </w:r>
      <w:r>
        <w:t xml:space="preserve"> Given the international nature of Spain Madrid officers are often encouraged or required to speak multiple languages including English French German and Arabic to effectively assist tourists and manage multicultural communities.</w:t>
      </w:r>
    </w:p>
    <w:bookmarkEnd w:id="23"/>
    <w:bookmarkStart w:id="24" w:name="tourism-policing-a-unique-challenge"/>
    <w:p>
      <w:pPr>
        <w:pStyle w:val="Heading2"/>
      </w:pPr>
      <w:r>
        <w:t xml:space="preserve">Tourism Policing: A Unique Challenge</w:t>
      </w:r>
    </w:p>
    <w:p>
      <w:pPr>
        <w:pStyle w:val="FirstParagraph"/>
      </w:pPr>
      <w:r>
        <w:t xml:space="preserve">Madrid attracts millions of visitors annually, creating a unique operational environment. The Police Officer here frequently acts as a first responder for lost tourists, pickpocketing victims, and public disturbance cases. Tourism policing in Spain Madrid requires a shift from purely enforcement-based tactics to service-oriented interaction.</w:t>
      </w:r>
    </w:p>
    <w:p>
      <w:pPr>
        <w:numPr>
          <w:ilvl w:val="0"/>
          <w:numId w:val="1003"/>
        </w:numPr>
        <w:pStyle w:val="Compact"/>
      </w:pPr>
      <w:r>
        <w:rPr>
          <w:bCs/>
          <w:b/>
        </w:rPr>
        <w:t xml:space="preserve">Pickpocket Prevention:</w:t>
      </w:r>
      <w:r>
        <w:t xml:space="preserve"> Areas like the Gran Vía Retiro Park and Puerta del Sol are hotspots for theft. Specialized units patrol these zones, often using plainclothes officers to deter criminal gangs organized across borders.</w:t>
      </w:r>
    </w:p>
    <w:p>
      <w:pPr>
        <w:numPr>
          <w:ilvl w:val="0"/>
          <w:numId w:val="1003"/>
        </w:numPr>
        <w:pStyle w:val="Compact"/>
      </w:pPr>
      <w:r>
        <w:rPr>
          <w:bCs/>
          <w:b/>
        </w:rPr>
        <w:t xml:space="preserve">Nightlife Management:</w:t>
      </w:r>
      <w:r>
        <w:t xml:space="preserve"> &gt;The city's vibrant nightlife in areas like Malasaña and Chueca requires late-night policing strategies that balance safety with the preservation of cultural life. Police Officers must manage noise complaints, intoxication issues, and occasional brawls while respecting freedom of assembly.</w:t>
      </w:r>
    </w:p>
    <w:p>
      <w:pPr>
        <w:numPr>
          <w:ilvl w:val="0"/>
          <w:numId w:val="1003"/>
        </w:numPr>
        <w:pStyle w:val="Compact"/>
      </w:pPr>
      <w:r>
        <w:rPr>
          <w:bCs/>
          <w:b/>
        </w:rPr>
        <w:t xml:space="preserve">Cultural Sensitivity:</w:t>
      </w:r>
      <w:r>
        <w:t xml:space="preserve"> Officers must be trained in cultural nuances to avoid misunderstandings with international visitors who may have different expectations regarding authority figures.</w:t>
      </w:r>
    </w:p>
    <w:bookmarkEnd w:id="24"/>
    <w:bookmarkStart w:id="25" w:name="X727eba267a85fb941a8874bb3a8dc6c4df8fc53"/>
    <w:p>
      <w:pPr>
        <w:pStyle w:val="Heading2"/>
      </w:pPr>
      <w:r>
        <w:t xml:space="preserve">Tech-Enabled Policing and Digital Forensics</w:t>
      </w:r>
    </w:p>
    <w:p>
      <w:pPr>
        <w:pStyle w:val="FirstParagraph"/>
      </w:pPr>
      <w:r>
        <w:t xml:space="preserve">The modern Police Officer in Spain Madrid is increasingly reliant on technology. The integration of digital tools has transformed how crimes are investigated and how public order is maintained.</w:t>
      </w:r>
    </w:p>
    <w:p>
      <w:pPr>
        <w:numPr>
          <w:ilvl w:val="0"/>
          <w:numId w:val="1004"/>
        </w:numPr>
        <w:pStyle w:val="Compact"/>
      </w:pPr>
      <w:r>
        <w:rPr>
          <w:bCs/>
          <w:b/>
        </w:rPr>
        <w:t xml:space="preserve">Surveillance Networks:</w:t>
      </w:r>
      <w:r>
        <w:t xml:space="preserve"> Madrid has one of the most extensive CCTV networks in Europe. While controversial regarding privacy, these systems provide crucial evidence for investigations. Officers must be trained to utilize this data legally and ethically.</w:t>
      </w:r>
    </w:p>
    <w:p>
      <w:pPr>
        <w:numPr>
          <w:ilvl w:val="0"/>
          <w:numId w:val="1004"/>
        </w:numPr>
        <w:pStyle w:val="Compact"/>
      </w:pPr>
      <w:r>
        <w:rPr>
          <w:bCs/>
          <w:b/>
        </w:rPr>
        <w:t xml:space="preserve">Data Analysis:</w:t>
      </w:r>
      <w:r>
        <w:t xml:space="preserve"> Predictive policing algorithms are used to allocate resources efficiently. A Police Officer now carries tablets that provide real-time intelligence on crime hotspots, suspect databases, and unit availability.</w:t>
      </w:r>
    </w:p>
    <w:p>
      <w:pPr>
        <w:numPr>
          <w:ilvl w:val="0"/>
          <w:numId w:val="1004"/>
        </w:numPr>
        <w:pStyle w:val="Compact"/>
      </w:pPr>
      <w:r>
        <w:rPr>
          <w:bCs/>
          <w:b/>
        </w:rPr>
        <w:t xml:space="preserve">Cybercrime Units:</w:t>
      </w:r>
      <w:r>
        <w:t xml:space="preserve"> With the rise of online fraud and digital harassment specialized units within the National Police handle complex cyber investigations. Traditional officers must understand basic digital evidence collection to support these specialized teams.</w:t>
      </w:r>
    </w:p>
    <w:bookmarkEnd w:id="25"/>
    <w:bookmarkStart w:id="26" w:name="crisis-management-and-public-order"/>
    <w:p>
      <w:pPr>
        <w:pStyle w:val="Heading2"/>
      </w:pPr>
      <w:r>
        <w:t xml:space="preserve">Crisis Management and Public Order</w:t>
      </w:r>
    </w:p>
    <w:p>
      <w:pPr>
        <w:pStyle w:val="FirstParagraph"/>
      </w:pPr>
      <w:r>
        <w:t xml:space="preserve">Madrid is a political capital, hosting government buildings embassies and protest sites. The role of the Police Officer in managing public demonstrations is delicate. They must protect the right to protest while ensuring that public infrastructure remains intact and citizens remain safe.</w:t>
      </w:r>
    </w:p>
    <w:p>
      <w:pPr>
        <w:numPr>
          <w:ilvl w:val="0"/>
          <w:numId w:val="1005"/>
        </w:numPr>
        <w:pStyle w:val="Compact"/>
      </w:pPr>
      <w:r>
        <w:rPr>
          <w:bCs/>
          <w:b/>
        </w:rPr>
        <w:t xml:space="preserve">De-escalation Protocols:</w:t>
      </w:r>
      <w:r>
        <w:t xml:space="preserve"> Recent reforms have emphasized dialogue over force. Officers undergo specialized training in negotiation and crowd psychology to manage volatile situations without unnecessary escalation.</w:t>
      </w:r>
    </w:p>
    <w:p>
      <w:pPr>
        <w:numPr>
          <w:ilvl w:val="0"/>
          <w:numId w:val="1005"/>
        </w:numPr>
        <w:pStyle w:val="Compact"/>
      </w:pPr>
      <w:r>
        <w:rPr>
          <w:bCs/>
          <w:b/>
        </w:rPr>
        <w:t xml:space="preserve">Terrorism Preparedness:</w:t>
      </w:r>
      <w:r>
        <w:t xml:space="preserve"> In light of global threats, counter-terrorism is a priority. Joint operations between the National Police Civil Guard and intelligence agencies (CNI) are frequent. The Police Officer must remain vigilant for suspicious activities and report anomalies promptly.</w:t>
      </w:r>
    </w:p>
    <w:p>
      <w:pPr>
        <w:numPr>
          <w:ilvl w:val="0"/>
          <w:numId w:val="1005"/>
        </w:numPr>
        <w:pStyle w:val="Compact"/>
      </w:pPr>
      <w:r>
        <w:rPr>
          <w:bCs/>
          <w:b/>
        </w:rPr>
        <w:t xml:space="preserve">Natural Disasters:</w:t>
      </w:r>
      <w:r>
        <w:t xml:space="preserve"> While rare extreme weather events like heatwaves or flash floods occur in Spain Madrid. Officers coordinate with emergency services to ensure public safety during such crises.</w:t>
      </w:r>
    </w:p>
    <w:bookmarkEnd w:id="26"/>
    <w:bookmarkStart w:id="27" w:name="community-relations-and-trust-building"/>
    <w:p>
      <w:pPr>
        <w:pStyle w:val="Heading2"/>
      </w:pPr>
      <w:r>
        <w:t xml:space="preserve">Community Relations and Trust Building</w:t>
      </w:r>
    </w:p>
    <w:p>
      <w:pPr>
        <w:pStyle w:val="FirstParagraph"/>
      </w:pPr>
      <w:r>
        <w:t xml:space="preserve">The legitimacy of policing relies heavily on community trust. In diverse neighborhoods across Spain Madrid, building rapport with residents is essential. This involves proactive engagement rather than reactive enforcement.</w:t>
      </w:r>
    </w:p>
    <w:p>
      <w:pPr>
        <w:numPr>
          <w:ilvl w:val="0"/>
          <w:numId w:val="1006"/>
        </w:numPr>
        <w:pStyle w:val="Compact"/>
      </w:pPr>
      <w:r>
        <w:rPr>
          <w:bCs/>
          <w:b/>
        </w:rPr>
        <w:t xml:space="preserve">District Meetings:</w:t>
      </w:r>
      <w:r>
        <w:t xml:space="preserve"> Local Police Officers regularly attend community meetings to listen to concerns regarding noise parking or petty crime. This transparency fosters cooperation from citizens who are more likely to report crimes if they trust the force.</w:t>
      </w:r>
    </w:p>
    <w:p>
      <w:pPr>
        <w:numPr>
          <w:ilvl w:val="0"/>
          <w:numId w:val="1006"/>
        </w:numPr>
        <w:pStyle w:val="Compact"/>
      </w:pPr>
      <w:r>
        <w:rPr>
          <w:bCs/>
          <w:b/>
        </w:rPr>
        <w:t xml:space="preserve">Multicultural Mediation:</w:t>
      </w:r>
      <w:r>
        <w:t xml:space="preserve"> Madrid has significant immigrant populations. Cultural mediators work alongside Police Officers to bridge gaps in language and understanding preventing minor misunderstandings from escalating into serious incidents.</w:t>
      </w:r>
    </w:p>
    <w:p>
      <w:pPr>
        <w:numPr>
          <w:ilvl w:val="0"/>
          <w:numId w:val="1006"/>
        </w:numPr>
        <w:pStyle w:val="Compact"/>
      </w:pPr>
      <w:r>
        <w:rPr>
          <w:bCs/>
          <w:b/>
        </w:rPr>
        <w:t xml:space="preserve">Youth Outreach:</w:t>
      </w:r>
      <w:r>
        <w:t xml:space="preserve"> Programs targeting at-risk youth aim to prevent delinquency by offering mentorship and educational opportunities. The Police Officer acts as a positive role model, demonstrating that law enforcement is a pathway to civic service rather than just punishment.</w:t>
      </w:r>
    </w:p>
    <w:bookmarkEnd w:id="27"/>
    <w:bookmarkStart w:id="28" w:name="ethical-challenges-and-accountability"/>
    <w:p>
      <w:pPr>
        <w:pStyle w:val="Heading2"/>
      </w:pPr>
      <w:r>
        <w:t xml:space="preserve">Ethical Challenges and Accountability</w:t>
      </w:r>
    </w:p>
    <w:p>
      <w:pPr>
        <w:pStyle w:val="FirstParagraph"/>
      </w:pPr>
      <w:r>
        <w:t xml:space="preserve">The position of the Police Officer carries significant power. With this power comes the ethical responsibility to act with integrity. In Spain Madrid, accountability mechanisms are strengthening.</w:t>
      </w:r>
    </w:p>
    <w:p>
      <w:pPr>
        <w:numPr>
          <w:ilvl w:val="0"/>
          <w:numId w:val="1007"/>
        </w:numPr>
        <w:pStyle w:val="Compact"/>
      </w:pPr>
      <w:r>
        <w:rPr>
          <w:bCs/>
          <w:b/>
        </w:rPr>
        <w:t xml:space="preserve">Mandatory Body Cameras:</w:t>
      </w:r>
      <w:r>
        <w:t xml:space="preserve"> The widespread use of body-worn cameras ensures that interactions are recorded providing an objective record of events protecting both citizens and officers from false accusations.</w:t>
      </w:r>
    </w:p>
    <w:p>
      <w:pPr>
        <w:numPr>
          <w:ilvl w:val="0"/>
          <w:numId w:val="1007"/>
        </w:numPr>
        <w:pStyle w:val="Compact"/>
      </w:pPr>
      <w:r>
        <w:rPr>
          <w:bCs/>
          <w:b/>
        </w:rPr>
        <w:t xml:space="preserve">Internal Affairs:</w:t>
      </w:r>
      <w:r>
        <w:t xml:space="preserve"> Independent bodies investigate complaints against officers. Transparency reports are published annually outlining disciplinary actions taken ensuring that misconduct is addressed swiftly and fairly.</w:t>
      </w:r>
    </w:p>
    <w:p>
      <w:pPr>
        <w:numPr>
          <w:ilvl w:val="0"/>
          <w:numId w:val="1007"/>
        </w:numPr>
        <w:pStyle w:val="Compact"/>
      </w:pPr>
      <w:r>
        <w:rPr>
          <w:bCs/>
          <w:b/>
        </w:rPr>
        <w:t xml:space="preserve">Mental Health Support:</w:t>
      </w:r>
      <w:r>
        <w:t xml:space="preserve"> Recognizing the stress of the job, departments in Spain Madrid are increasingly offering psychological support services for Police Officers dealing with trauma from violent incidents or high-pressure situations.</w:t>
      </w:r>
    </w:p>
    <w:bookmarkEnd w:id="28"/>
    <w:bookmarkStart w:id="29" w:name="the-future-of-policing-in-spain-madrid"/>
    <w:p>
      <w:pPr>
        <w:pStyle w:val="Heading2"/>
      </w:pPr>
      <w:r>
        <w:t xml:space="preserve">The Future of Policing in Spain Madrid</w:t>
      </w:r>
    </w:p>
    <w:p>
      <w:pPr>
        <w:pStyle w:val="FirstParagraph"/>
      </w:pPr>
      <w:r>
        <w:t xml:space="preserve">Looking ahead the role of the Police Officer will continue to evolve. Emerging trends include:</w:t>
      </w:r>
    </w:p>
    <w:p>
      <w:pPr>
        <w:numPr>
          <w:ilvl w:val="0"/>
          <w:numId w:val="1008"/>
        </w:numPr>
        <w:pStyle w:val="Compact"/>
      </w:pPr>
      <w:r>
        <w:rPr>
          <w:bCs/>
          <w:b/>
        </w:rPr>
        <w:t xml:space="preserve">Sustainable Policing:</w:t>
      </w:r>
      <w:r>
        <w:t xml:space="preserve"> Adoption of electric patrol vehicles and reduction of carbon footprint reflecting Madrid's green city initiatives.</w:t>
      </w:r>
    </w:p>
    <w:p>
      <w:pPr>
        <w:numPr>
          <w:ilvl w:val="0"/>
          <w:numId w:val="1008"/>
        </w:numPr>
        <w:pStyle w:val="Compact"/>
      </w:pPr>
      <w:r>
        <w:rPr>
          <w:bCs/>
          <w:b/>
        </w:rPr>
        <w:t xml:space="preserve">AI Integration:</w:t>
      </w:r>
      <w:r>
        <w:t xml:space="preserve"> Artificial Intelligence will assist in analyzing crime patterns further optimizing resource allocation but raising questions about algorithmic bias that must be carefully managed.</w:t>
      </w:r>
    </w:p>
    <w:p>
      <w:pPr>
        <w:numPr>
          <w:ilvl w:val="0"/>
          <w:numId w:val="1008"/>
        </w:numPr>
        <w:pStyle w:val="Compact"/>
      </w:pPr>
      <w:r>
        <w:rPr>
          <w:bCs/>
          <w:b/>
        </w:rPr>
        <w:t xml:space="preserve">Cyber-Hybrid Crimes:</w:t>
      </w:r>
      <w:r>
        <w:t xml:space="preserve"> As crime moves online the line between digital and physical policing blurs. Officers will need continuous education on emerging technologies to stay ahead of criminals.</w:t>
      </w:r>
    </w:p>
    <w:bookmarkEnd w:id="29"/>
    <w:bookmarkStart w:id="30" w:name="conclusion"/>
    <w:p>
      <w:pPr>
        <w:pStyle w:val="Heading2"/>
      </w:pPr>
      <w:r>
        <w:t xml:space="preserve">Conclusion</w:t>
      </w:r>
    </w:p>
    <w:p>
      <w:pPr>
        <w:pStyle w:val="FirstParagraph"/>
      </w:pPr>
      <w:r>
        <w:t xml:space="preserve">The Police Officer in Spain Madrid is a symbol of authority service and community protection. Operating within a complex legal framework and a vibrant cultural setting they face unique challenges that require specialized training ethical conduct and technological proficiency.</w:t>
      </w:r>
    </w:p>
    <w:p>
      <w:pPr>
        <w:pStyle w:val="BodyText"/>
      </w:pPr>
      <w:r>
        <w:t xml:space="preserve">This seminar has highlighted the depth of their role from traditional patrol duties to advanced cyber investigations. As Madrid continues to grow as a global hub the demands on its law enforcement will increase emphasizing the need for continuous professional development and community engagement. Understanding this system is vital for anyone studying criminal justice in Spain or interested in urban policing strategies worldwide.</w:t>
      </w:r>
    </w:p>
    <w:bookmarkEnd w:id="30"/>
    <w:p>
      <w:pPr>
        <w:pStyle w:val="BodyText"/>
      </w:pPr>
      <w:r>
        <w:rPr>
          <w:bCs/>
          <w:b/>
        </w:rPr>
        <w:t xml:space="preserve">Note:</w:t>
      </w:r>
      <w:r>
        <w:t xml:space="preserve"> This document serves as a basis for discussion. Specific legal references should always be verified against the latest official gazettes of the Spanish Government (BOE).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Spain Madrid</dc:title>
  <dc:creator/>
  <dc:language>en</dc:language>
  <cp:keywords/>
  <dcterms:created xsi:type="dcterms:W3CDTF">2026-07-29T21:28:33Z</dcterms:created>
  <dcterms:modified xsi:type="dcterms:W3CDTF">2026-07-29T21:28:33Z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