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Turkey</w:t>
      </w:r>
      <w:r>
        <w:t xml:space="preserve"> </w:t>
      </w:r>
      <w:r>
        <w:t xml:space="preserve">Ankara</w:t>
      </w:r>
    </w:p>
    <w:bookmarkStart w:id="30" w:name="seminar-presentation-slides"/>
    <w:p>
      <w:pPr>
        <w:pStyle w:val="Heading1"/>
      </w:pPr>
      <w:r>
        <w:t xml:space="preserve">Seminar Presentation Slides</w:t>
      </w:r>
    </w:p>
    <w:bookmarkStart w:id="20" w:name="Xa8e1fbc1c72f925ed14b0d9074f7a991175e079"/>
    <w:p>
      <w:pPr>
        <w:pStyle w:val="Heading2"/>
      </w:pPr>
      <w:r>
        <w:t xml:space="preserve">Title Slide: The Evolving Role of the Police Officer in Turkey Ankara</w:t>
      </w:r>
    </w:p>
    <w:p>
      <w:pPr>
        <w:pStyle w:val="FirstParagraph"/>
      </w:pPr>
      <w:r>
        <w:t xml:space="preserve">Welcome to this comprehensive seminar presentation dedicated to analyzing the multifaceted role, responsibilities, and challenges faced by a Police Officer within the specific geopolitical and social context of Turkey Ankara. As the capital city, Ankara serves as a critical hub for national administration, diplomatic presence, and civic life. Consequently, the duty of maintaining public order there requires unique strategic considerations compared to other regions in Turkey.</w:t>
      </w:r>
    </w:p>
    <w:bookmarkEnd w:id="20"/>
    <w:bookmarkStart w:id="21" w:name="Xa8644f8adbe5b31ed28c945c7b7b0fe990ae82c"/>
    <w:p>
      <w:pPr>
        <w:pStyle w:val="Heading2"/>
      </w:pPr>
      <w:r>
        <w:t xml:space="preserve">Introduction: Contextualizing Public Safety in the Capital</w:t>
      </w:r>
    </w:p>
    <w:p>
      <w:pPr>
        <w:pStyle w:val="FirstParagraph"/>
      </w:pPr>
      <w:r>
        <w:t xml:space="preserve">Turkey Ankara is not merely a geographic location but the political heart of the nation. It houses key government institutions, foreign embassies, and major transportation hubs. For a Police Officer operating in this environment, the job description extends far beyond traditional law enforcement. The presentation will explore how modern policing strategies are adapted to protect these sensitive assets while ensuring civil liberties.</w:t>
      </w:r>
    </w:p>
    <w:p>
      <w:pPr>
        <w:pStyle w:val="BodyText"/>
      </w:pPr>
      <w:r>
        <w:t xml:space="preserve">The relationship between the citizenry and the police force in Ankara is complex. Historical precedents of large-scale gatherings and demonstrations mean that a Police Officer must be trained in both crowd control de-escalation techniques and rigorous investigative procedures. This slide sets the stage for understanding that being a Police Officer here demands high emotional intelligence, legal knowledge, and physical readiness.</w:t>
      </w:r>
    </w:p>
    <w:bookmarkEnd w:id="21"/>
    <w:bookmarkStart w:id="22" w:name="laws-and-regulatory-framework"/>
    <w:p>
      <w:pPr>
        <w:pStyle w:val="Heading2"/>
      </w:pPr>
      <w:r>
        <w:t xml:space="preserve">Laws and Regulatory Framework</w:t>
      </w:r>
    </w:p>
    <w:p>
      <w:pPr>
        <w:pStyle w:val="FirstParagraph"/>
      </w:pPr>
      <w:r>
        <w:t xml:space="preserve">All discussions regarding a Police Officer in Turkey Ankara must be grounded in the Turkish Constitution and the Law on Duties and Powers of Turkish National Police (No. 5395). These legal frameworks define the limits of authority, use of force, and arrest procedures.</w:t>
      </w:r>
    </w:p>
    <w:p>
      <w:pPr>
        <w:numPr>
          <w:ilvl w:val="0"/>
          <w:numId w:val="1001"/>
        </w:numPr>
        <w:pStyle w:val="Compact"/>
      </w:pPr>
      <w:r>
        <w:rPr>
          <w:bCs/>
          <w:b/>
        </w:rPr>
        <w:t xml:space="preserve">Legal Authority:</w:t>
      </w:r>
      <w:r>
        <w:t xml:space="preserve"> </w:t>
      </w:r>
      <w:r>
        <w:t xml:space="preserve">Officers must strictly adhere to due process rights. In Ankara’s high-profile environment, any procedural error can have significant political and social repercussions.</w:t>
      </w:r>
    </w:p>
    <w:p>
      <w:pPr>
        <w:numPr>
          <w:ilvl w:val="0"/>
          <w:numId w:val="1001"/>
        </w:numPr>
        <w:pStyle w:val="Compact"/>
      </w:pPr>
      <w:r>
        <w:rPr>
          <w:bCs/>
          <w:b/>
        </w:rPr>
        <w:t xml:space="preserve">Diplomatic Immunity Contexts:</w:t>
      </w:r>
      <w:r>
        <w:t xml:space="preserve">A Police Officer in Ankara often interacts with individuals possessing diplomatic immunity or working within secure government zones. Understanding international law and protocol is essential for officers patrolling areas like Çankaya or Ulus.</w:t>
      </w:r>
    </w:p>
    <w:bookmarkEnd w:id="22"/>
    <w:bookmarkStart w:id="23" w:name="daily-operations-and-community-policing"/>
    <w:p>
      <w:pPr>
        <w:pStyle w:val="Heading2"/>
      </w:pPr>
      <w:r>
        <w:t xml:space="preserve">Daily Operations and Community Policing</w:t>
      </w:r>
    </w:p>
    <w:p>
      <w:pPr>
        <w:pStyle w:val="FirstParagraph"/>
      </w:pPr>
      <w:r>
        <w:t xml:space="preserve">The daily routine of a Police Officer involves a mix of proactive community policing and reactive emergency response. In Ankara, community policing initiatives aim to build trust between diverse demographic groups living in the metropolitan area.</w:t>
      </w:r>
    </w:p>
    <w:p>
      <w:pPr>
        <w:pStyle w:val="BodyText"/>
      </w:pPr>
      <w:r>
        <w:t xml:space="preserve">Officer patrols cover residential districts such as Etimesgut and Keçiören as well as commercial centers like Kavaklıdere. The focus is on visibility and approachability. By engaging with local shop owners, community leaders, and residents, a Police Officer gathers intelligence that is vital for preventing crime before it occurs. This proactive stance helps maintain the stability required for Ankara’s status as a functioning capital.</w:t>
      </w:r>
    </w:p>
    <w:bookmarkEnd w:id="23"/>
    <w:bookmarkStart w:id="24" w:name="crisis-management-and-public-order"/>
    <w:p>
      <w:pPr>
        <w:pStyle w:val="Heading2"/>
      </w:pPr>
      <w:r>
        <w:t xml:space="preserve">Crisis Management and Public Order</w:t>
      </w:r>
    </w:p>
    <w:p>
      <w:pPr>
        <w:pStyle w:val="FirstParagraph"/>
      </w:pPr>
      <w:r>
        <w:t xml:space="preserve">Turkey Ankara frequently hosts significant political events, summits, and public demonstrations. Consequently, the role of a Police Officer often shifts toward large-scale event management.</w:t>
      </w:r>
    </w:p>
    <w:p>
      <w:pPr>
        <w:pStyle w:val="BodyText"/>
      </w:pPr>
      <w:r>
        <w:t xml:space="preserve">This section highlights the specialized training required for managing protests. The primary goal is to ensure freedom of expression while preventing violence or property damage. A Police Officer must act as a neutral enforcer of safety protocols, ensuring that both demonstrators and counter-demonstrators remain separated if tensions rise. This requires precise coordination with other emergency services including fire departments and medical units.</w:t>
      </w:r>
    </w:p>
    <w:bookmarkEnd w:id="24"/>
    <w:bookmarkStart w:id="25" w:name="tech-enabled-policing-in-ankara"/>
    <w:p>
      <w:pPr>
        <w:pStyle w:val="Heading2"/>
      </w:pPr>
      <w:r>
        <w:t xml:space="preserve">Tech-Enabled Policing in Ankara</w:t>
      </w:r>
    </w:p>
    <w:p>
      <w:pPr>
        <w:pStyle w:val="FirstParagraph"/>
      </w:pPr>
      <w:r>
        <w:t xml:space="preserve">Modernization is a key theme for police forces across Turkey Ankara. The integration of smart city technologies into policing strategies has transformed how a Police Officer works.</w:t>
      </w:r>
    </w:p>
    <w:p>
      <w:pPr>
        <w:numPr>
          <w:ilvl w:val="0"/>
          <w:numId w:val="1002"/>
        </w:numPr>
        <w:pStyle w:val="Compact"/>
      </w:pPr>
      <w:r>
        <w:rPr>
          <w:bCs/>
          <w:b/>
        </w:rPr>
        <w:t xml:space="preserve">Surveillance Infrastructure:</w:t>
      </w:r>
      <w:r>
        <w:t xml:space="preserve">Ankara utilizes an extensive network of cameras and sensors to monitor traffic flow and public spaces. Officers use real-time data to respond quickly to incidents.</w:t>
      </w:r>
    </w:p>
    <w:p>
      <w:pPr>
        <w:numPr>
          <w:ilvl w:val="0"/>
          <w:numId w:val="1002"/>
        </w:numPr>
        <w:pStyle w:val="Compact"/>
      </w:pPr>
      <w:r>
        <w:rPr>
          <w:bCs/>
          <w:b/>
        </w:rPr>
        <w:t xml:space="preserve">Digital Forensics:</w:t>
      </w:r>
      <w:r>
        <w:t xml:space="preserve">With the rise in cybercrimes, Police Officers now require basic digital literacy. Tracking suspects or analyzing evidence often involves navigating complex digital footprints, a skill set increasingly vital for officers stationed in the capital's tech-heavy business districts.</w:t>
      </w:r>
    </w:p>
    <w:bookmarkEnd w:id="25"/>
    <w:bookmarkStart w:id="26" w:name="ethical-considerations-and-human-rights"/>
    <w:p>
      <w:pPr>
        <w:pStyle w:val="Heading2"/>
      </w:pPr>
      <w:r>
        <w:t xml:space="preserve">Ethical Considerations and Human Rights</w:t>
      </w:r>
    </w:p>
    <w:p>
      <w:pPr>
        <w:pStyle w:val="FirstParagraph"/>
      </w:pPr>
      <w:r>
        <w:t xml:space="preserve">The most critical aspect of being a Police Officer in Turkey Ankara is upholding human rights. Given the city's political sensitivity, officers are under constant scrutiny. This presentation emphasizes the ethical obligation to treat all individuals with dignity and respect.</w:t>
      </w:r>
    </w:p>
    <w:p>
      <w:pPr>
        <w:pStyle w:val="BodyText"/>
      </w:pPr>
      <w:r>
        <w:t xml:space="preserve">Misconduct by a single officer can damage public trust across the entire region. Therefore, continuous training on de-escalation tactics and cultural sensitivity is mandatory. The seminar stresses that legitimacy comes from fairness, not just force. Ensuring that minority groups feel safe from harassment is a key metric of success for police performance in Ankara.</w:t>
      </w:r>
    </w:p>
    <w:bookmarkEnd w:id="26"/>
    <w:bookmarkStart w:id="27" w:name="challenges-faced-by-the-police-officer"/>
    <w:p>
      <w:pPr>
        <w:pStyle w:val="Heading2"/>
      </w:pPr>
      <w:r>
        <w:t xml:space="preserve">Challenges Faced by the Police Officer</w:t>
      </w:r>
    </w:p>
    <w:p>
      <w:pPr>
        <w:pStyle w:val="FirstParagraph"/>
      </w:pPr>
      <w:r>
        <w:t xml:space="preserve">Serving as a Police Officer in Turkey Ankara presents distinct challenges. The psychological toll of dealing with high-stakes security threats and frequent public unrest cannot be understated.</w:t>
      </w:r>
    </w:p>
    <w:p>
      <w:pPr>
        <w:numPr>
          <w:ilvl w:val="0"/>
          <w:numId w:val="1003"/>
        </w:numPr>
        <w:pStyle w:val="Compact"/>
      </w:pPr>
      <w:r>
        <w:rPr>
          <w:bCs/>
          <w:b/>
        </w:rPr>
        <w:t xml:space="preserve">Burnout:</w:t>
      </w:r>
      <w:r>
        <w:t xml:space="preserve">The long hours and high stress levels require robust mental health support systems for officers.</w:t>
      </w:r>
    </w:p>
    <w:p>
      <w:pPr>
        <w:numPr>
          <w:ilvl w:val="0"/>
          <w:numId w:val="1003"/>
        </w:numPr>
        <w:pStyle w:val="Compact"/>
      </w:pPr>
      <w:r>
        <w:rPr>
          <w:bCs/>
          <w:b/>
        </w:rPr>
        <w:t xml:space="preserve">Social Media Scrutiny:</w:t>
      </w:r>
      <w:r>
        <w:t xml:space="preserve">In the age of smartphones, every interaction is potentially recorded. A Police Officer must be aware that their actions are public record, requiring impeccable professionalism at all times.</w:t>
      </w:r>
    </w:p>
    <w:p>
      <w:pPr>
        <w:numPr>
          <w:ilvl w:val="0"/>
          <w:numId w:val="1003"/>
        </w:numPr>
        <w:pStyle w:val="Compact"/>
      </w:pPr>
      <w:r>
        <w:rPr>
          <w:bCs/>
          <w:b/>
        </w:rPr>
        <w:t xml:space="preserve">Resource Allocation:</w:t>
      </w:r>
      <w:r>
        <w:t xml:space="preserve">Balancing resources between high-security government zones and residential neighborhoods requires strategic decision-making capabilities from leadership and execution from field officers.</w:t>
      </w:r>
    </w:p>
    <w:bookmarkEnd w:id="27"/>
    <w:bookmarkStart w:id="28" w:name="the-future-of-policing-in-turkey-ankara"/>
    <w:p>
      <w:pPr>
        <w:pStyle w:val="Heading2"/>
      </w:pPr>
      <w:r>
        <w:t xml:space="preserve">The Future of Policing in Turkey Ankara</w:t>
      </w:r>
    </w:p>
    <w:p>
      <w:pPr>
        <w:pStyle w:val="FirstParagraph"/>
      </w:pPr>
      <w:r>
        <w:t xml:space="preserve">Looking forward, the role of a Police Officer will continue to evolve. The integration of artificial intelligence in predictive policing models offers opportunities to allocate resources more efficiently. However, these technological advancements must be balanced with privacy concerns.</w:t>
      </w:r>
    </w:p>
    <w:p>
      <w:pPr>
        <w:pStyle w:val="BodyText"/>
      </w:pPr>
      <w:r>
        <w:t xml:space="preserve">The seminar concludes that the future success of policing in Turkey Ankara depends on collaboration. It is no longer just about arresting suspects; it is about building a society where citizens feel secure enough to engage with their police force voluntarily. This shift from enforcement to partnership is the ultimate goal for modern policing initiatives.</w:t>
      </w:r>
    </w:p>
    <w:bookmarkEnd w:id="28"/>
    <w:bookmarkStart w:id="29" w:name="conclusion-and-qa"/>
    <w:p>
      <w:pPr>
        <w:pStyle w:val="Heading2"/>
      </w:pPr>
      <w:r>
        <w:t xml:space="preserve">Conclusion and Q&amp;A</w:t>
      </w:r>
    </w:p>
    <w:p>
      <w:pPr>
        <w:pStyle w:val="FirstParagraph"/>
      </w:pPr>
      <w:r>
        <w:t xml:space="preserve">In summary, a Police Officer in Turkey Ankara plays a pivotal role in maintaining the delicate balance between security and liberty. Their duties are complex, requiring legal expertise, physical prowess, ethical integrity, and technological proficiency.</w:t>
      </w:r>
    </w:p>
    <w:p>
      <w:pPr>
        <w:pStyle w:val="BodyText"/>
      </w:pPr>
      <w:r>
        <w:t xml:space="preserve">We hope this presentation has provided valuable insights into the daily realities and strategic importance of law enforcement in our capital city. We now open the floor for questions regarding specific operational procedures or historical case studies relevant to Turkey Ankara.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Role in Turkey Ankara</dc:title>
  <dc:creator/>
  <dc:language>en</dc:language>
  <cp:keywords/>
  <dcterms:created xsi:type="dcterms:W3CDTF">2026-07-29T22:32:16Z</dcterms:created>
  <dcterms:modified xsi:type="dcterms:W3CDTF">2026-07-29T22:32:16Z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