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Israel</w:t>
      </w:r>
      <w:r>
        <w:t xml:space="preserve"> </w:t>
      </w:r>
      <w:r>
        <w:t xml:space="preserve">Jerusalem</w:t>
      </w:r>
    </w:p>
    <w:bookmarkStart w:id="31" w:name="Xabdd3ef6d3402fa79569a032d94c5be65f49741"/>
    <w:p>
      <w:pPr>
        <w:pStyle w:val="Heading1"/>
      </w:pPr>
      <w:r>
        <w:t xml:space="preserve">Seminar Presentation Slides:</w:t>
      </w:r>
      <w:r>
        <w:br/>
      </w:r>
      <w:r>
        <w:t xml:space="preserve">The Strategic Project Manager in Israel Jerusalem</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presentation. The focus of today's discussion is the critical role of the **Project Manager** within one of the most unique and dynamic urban centers in the Middle East: **Israel Jerusalem**. This city is not merely a geographic location; it is a complex ecosystem characterized by deep historical roots, intense modern development, and intricate socio-political dynamics.</w:t>
      </w:r>
    </w:p>
    <w:p>
      <w:pPr>
        <w:pStyle w:val="BodyText"/>
      </w:pPr>
      <w:r>
        <w:t xml:space="preserve">As we explore these slides, participants will understand how traditional project management methodologies must be adapted to thrive in the specific environment of **Israel Jerusalem**. Whether you are leading infrastructure initiatives in East Jerusalem or tech-driven projects in West Jerusalem's business districts, the principles discussed here are vital for success. We will examine leadership styles, regulatory frameworks, and cultural nuances that define effective management in this region.</w:t>
      </w:r>
    </w:p>
    <w:bookmarkEnd w:id="20"/>
    <w:bookmarkStart w:id="21" w:name="Xa19899158cb628216a736631193d2d69d82925c"/>
    <w:p>
      <w:pPr>
        <w:pStyle w:val="Heading2"/>
      </w:pPr>
      <w:r>
        <w:t xml:space="preserve">Slide 2: The Unique Landscape of Israel Jerusalem</w:t>
      </w:r>
    </w:p>
    <w:p>
      <w:pPr>
        <w:pStyle w:val="FirstParagraph"/>
      </w:pPr>
      <w:r>
        <w:t xml:space="preserve">To be an effective **Project Manager** in **Israel Jerusalem**, one must first grasp the multifaceted nature of the city. Unlike other global metropolises, **Israel Jerusalem** operates with a distinct blend of ancient tradition and cutting-edge innovation. For project managers, this duality presents both opportunities and challenges.</w:t>
      </w:r>
    </w:p>
    <w:p>
      <w:pPr>
        <w:numPr>
          <w:ilvl w:val="0"/>
          <w:numId w:val="1001"/>
        </w:numPr>
        <w:pStyle w:val="Compact"/>
      </w:pPr>
      <w:r>
        <w:rPr>
          <w:bCs/>
          <w:b/>
        </w:rPr>
        <w:t xml:space="preserve">Historical Preservation vs. Modern Growth:</w:t>
      </w:r>
      <w:r>
        <w:t xml:space="preserve"> </w:t>
      </w:r>
      <w:r>
        <w:t xml:space="preserve">Projects often require navigating strict preservation laws while meeting modern urban demands.</w:t>
      </w:r>
    </w:p>
    <w:p>
      <w:pPr>
        <w:numPr>
          <w:ilvl w:val="0"/>
          <w:numId w:val="1001"/>
        </w:numPr>
        <w:pStyle w:val="Compact"/>
      </w:pPr>
      <w:r>
        <w:rPr>
          <w:bCs/>
          <w:b/>
        </w:rPr>
        <w:t xml:space="preserve">Diverse Stakeholders:</w:t>
      </w:r>
      <w:r>
        <w:t xml:space="preserve"> </w:t>
      </w:r>
      <w:r>
        <w:t xml:space="preserve">The city is home to Jewish, Muslim, Christian, and other communities. A **Project Manager** in **Israel Jerusalem** must possess high cultural intelligence to manage expectations across these diverse groups.</w:t>
      </w:r>
    </w:p>
    <w:p>
      <w:pPr>
        <w:numPr>
          <w:ilvl w:val="0"/>
          <w:numId w:val="1001"/>
        </w:numPr>
        <w:pStyle w:val="Compact"/>
      </w:pPr>
      <w:r>
        <w:rPr>
          <w:bCs/>
          <w:b/>
        </w:rPr>
        <w:t xml:space="preserve">Economic Hub:</w:t>
      </w:r>
      <w:r>
        <w:t xml:space="preserve"> </w:t>
      </w:r>
      <w:r>
        <w:t xml:space="preserve">As a growing center for technology and tourism, the pace of work in **Israel Jerusalem** is accelerating, requiring agile management approaches.</w:t>
      </w:r>
    </w:p>
    <w:p>
      <w:pPr>
        <w:pStyle w:val="FirstParagraph"/>
      </w:pPr>
      <w:r>
        <w:t xml:space="preserve">This context demands that every **Project Manager** acts not just as an administrator, but as a diplomat and community liaison.</w:t>
      </w:r>
    </w:p>
    <w:bookmarkEnd w:id="21"/>
    <w:bookmarkStart w:id="22" w:name="X657a0204a2518d0cf2f2b2038b7966f1d830b0c"/>
    <w:p>
      <w:pPr>
        <w:pStyle w:val="Heading2"/>
      </w:pPr>
      <w:r>
        <w:t xml:space="preserve">Slide 3: Core Competencies for the Modern Project Manager</w:t>
      </w:r>
    </w:p>
    <w:p>
      <w:pPr>
        <w:pStyle w:val="FirstParagraph"/>
      </w:pPr>
      <w:r>
        <w:t xml:space="preserve">The role of the **Project Manager** has evolved significantly. In the context of **Israel Jerusalem**, specific competencies are non-negotiable. First is</w:t>
      </w:r>
      <w:r>
        <w:t xml:space="preserve"> </w:t>
      </w:r>
      <w:r>
        <w:rPr>
          <w:bCs/>
          <w:b/>
        </w:rPr>
        <w:t xml:space="preserve">Adaptive Leadership</w:t>
      </w:r>
      <w:r>
        <w:t xml:space="preserve">. The environment in **Israel Jerusalem** is volatile; plans must be flexible enough to accommodate sudden changes in security, political climate, or resource availability.</w:t>
      </w:r>
    </w:p>
    <w:p>
      <w:pPr>
        <w:pStyle w:val="BodyText"/>
      </w:pPr>
      <w:r>
        <w:t xml:space="preserve">Second is</w:t>
      </w:r>
      <w:r>
        <w:t xml:space="preserve"> </w:t>
      </w:r>
      <w:r>
        <w:rPr>
          <w:bCs/>
          <w:b/>
        </w:rPr>
        <w:t xml:space="preserve">Cross-Cultural Communication</w:t>
      </w:r>
      <w:r>
        <w:t xml:space="preserve">. A **Project Manager** must effectively bridge gaps between local municipal authorities, international investors, and community leaders. Misunderstandings in tone or protocol can derail projects before they begin. Therefore, linguistic proficiency in Hebrew and Arabic, alongside English for international stakeholders, is a significant asset.</w:t>
      </w:r>
    </w:p>
    <w:p>
      <w:pPr>
        <w:pStyle w:val="BodyText"/>
      </w:pPr>
      <w:r>
        <w:t xml:space="preserve">Third is</w:t>
      </w:r>
      <w:r>
        <w:t xml:space="preserve"> </w:t>
      </w:r>
      <w:r>
        <w:rPr>
          <w:bCs/>
          <w:b/>
        </w:rPr>
        <w:t xml:space="preserve">Risk Mitigation</w:t>
      </w:r>
      <w:r>
        <w:t xml:space="preserve">. Given the geopolitical sensitivity of **Israel Jerusalem**, risk assessment goes beyond financial or timeline metrics. It includes social stability and political alignment. A skilled **Project Manager** anticipates these risks early and develops contingency plans that ensure project continuity without offending local sentiments.</w:t>
      </w:r>
    </w:p>
    <w:bookmarkEnd w:id="22"/>
    <w:bookmarkStart w:id="23" w:name="X4a61a48fbe4c4b4a15200e743182f1f936f8582"/>
    <w:p>
      <w:pPr>
        <w:pStyle w:val="Heading2"/>
      </w:pPr>
      <w:r>
        <w:t xml:space="preserve">Slide 4: Navigating Regulatory and Municipal Frameworks</w:t>
      </w:r>
    </w:p>
    <w:p>
      <w:pPr>
        <w:pStyle w:val="FirstParagraph"/>
      </w:pPr>
      <w:r>
        <w:t xml:space="preserve">One of the most daunting tasks for any **Project Manager** is dealing with bureaucracy. In **Israel Jerusalem**, regulatory frameworks are complex due to the overlapping jurisdictions of various municipal bodies. From zoning laws that protect holy sites to environmental regulations aimed at preserving water resources, compliance is rigorous.</w:t>
      </w:r>
    </w:p>
    <w:p>
      <w:pPr>
        <w:pStyle w:val="BodyText"/>
      </w:pPr>
      <w:r>
        <w:t xml:space="preserve">The seminar emphasizes the importance of establishing early relationships with local permits and planning committees. A proactive **Project Manager** will engage with these bodies during the conceptual phase, not after construction bids are submitted. This approach minimizes delays and fosters a collaborative relationship rather than an adversarial one.</w:t>
      </w:r>
    </w:p>
    <w:p>
      <w:pPr>
        <w:pStyle w:val="BodyText"/>
      </w:pPr>
      <w:r>
        <w:t xml:space="preserve">Furthermore, understanding the legal distinctions between different neighborhoods in **Israel Jerusalem** is crucial. Regulations in West Jerusalem may differ significantly from those in East Jerusalem or the Old City perimeter. Precision in administrative knowledge is a hallmark of top-tier project management in this region.</w:t>
      </w:r>
    </w:p>
    <w:bookmarkEnd w:id="23"/>
    <w:bookmarkStart w:id="24" w:name="Xdd70b77753c6083ce01112d61d1f851084935f0"/>
    <w:p>
      <w:pPr>
        <w:pStyle w:val="Heading2"/>
      </w:pPr>
      <w:r>
        <w:t xml:space="preserve">Slide 5: Cultural Intelligence and Team Dynamics</w:t>
      </w:r>
    </w:p>
    <w:p>
      <w:pPr>
        <w:pStyle w:val="FirstParagraph"/>
      </w:pPr>
      <w:r>
        <w:t xml:space="preserve">A **Project Manager** leading a team in **Israel Jerusalem** must master the art of cultural intelligence. The workforce is incredibly diverse, comprising immigrants from around the globe, local residents, and international contractors. Each group brings different work ethics, holidays, and communication styles.</w:t>
      </w:r>
    </w:p>
    <w:p>
      <w:pPr>
        <w:numPr>
          <w:ilvl w:val="0"/>
          <w:numId w:val="1002"/>
        </w:numPr>
        <w:pStyle w:val="Compact"/>
      </w:pPr>
      <w:r>
        <w:rPr>
          <w:bCs/>
          <w:b/>
        </w:rPr>
        <w:t xml:space="preserve">Holidays and Schedules:</w:t>
      </w:r>
      <w:r>
        <w:t xml:space="preserve"> </w:t>
      </w:r>
      <w:r>
        <w:t xml:space="preserve">A **Project Manager** must account for Shabbat (Sabbath) observances in many sectors of **Israel Jerusalem**, as well as Jewish holidays (like Passover or Sukkot), Ramadan, and Easter. Planning schedules that respect these periods boosts morale and ensures productivity.</w:t>
      </w:r>
    </w:p>
    <w:p>
      <w:pPr>
        <w:numPr>
          <w:ilvl w:val="0"/>
          <w:numId w:val="1002"/>
        </w:numPr>
        <w:pStyle w:val="Compact"/>
      </w:pPr>
      <w:r>
        <w:rPr>
          <w:bCs/>
          <w:b/>
        </w:rPr>
        <w:t xml:space="preserve">Direct Communication:</w:t>
      </w:r>
      <w:r>
        <w:t xml:space="preserve"> </w:t>
      </w:r>
      <w:r>
        <w:t xml:space="preserve">Israeli business culture is often direct. A **Project Manager** should appreciate this candor and foster an environment where feedback is open and immediate, reducing the risk of hidden issues.</w:t>
      </w:r>
    </w:p>
    <w:p>
      <w:pPr>
        <w:numPr>
          <w:ilvl w:val="0"/>
          <w:numId w:val="1002"/>
        </w:numPr>
        <w:pStyle w:val="Compact"/>
      </w:pPr>
      <w:r>
        <w:rPr>
          <w:bCs/>
          <w:b/>
        </w:rPr>
        <w:t xml:space="preserve">Inclusivity:</w:t>
      </w:r>
      <w:r>
        <w:t xml:space="preserve"> </w:t>
      </w:r>
      <w:r>
        <w:t xml:space="preserve">Building a team that respects the religious and cultural diversity of **Israel Jerusalem** creates a resilient workforce. Training sessions on mutual respect are essential for project cohesion.</w:t>
      </w:r>
    </w:p>
    <w:bookmarkEnd w:id="24"/>
    <w:bookmarkStart w:id="25" w:name="Xa130549c90d75c9abb395288975004d2907d188"/>
    <w:p>
      <w:pPr>
        <w:pStyle w:val="Heading2"/>
      </w:pPr>
      <w:r>
        <w:t xml:space="preserve">Slide 6: Technology and Innovation in Urban Management</w:t>
      </w:r>
    </w:p>
    <w:p>
      <w:pPr>
        <w:pStyle w:val="FirstParagraph"/>
      </w:pPr>
      <w:r>
        <w:t xml:space="preserve">**Israel Jerusalem** is increasingly becoming a smart city. The **Project Manager** of today must be tech-savvy. From using BIM (Building Information Modeling) for complex infrastructure to employing AI-driven logistics tools, technology enhances efficiency.</w:t>
      </w:r>
    </w:p>
    <w:p>
      <w:pPr>
        <w:pStyle w:val="BodyText"/>
      </w:pPr>
      <w:r>
        <w:t xml:space="preserve">In **Israel Jerusalem**, sustainable technology is paramount due to water scarcity and energy concerns. Projects that integrate green building practices are more likely to receive municipal support. A forward-thinking **Project Manager** leverages these technologies not just for cost-saving, but as a selling point for community acceptance.</w:t>
      </w:r>
    </w:p>
    <w:p>
      <w:pPr>
        <w:pStyle w:val="BodyText"/>
      </w:pPr>
      <w:r>
        <w:t xml:space="preserve">Moreover, digital platforms facilitate transparency with citizens. In a city where public scrutiny is high, the **Project Manager** must use technology to keep stakeholders informed about progress, thereby building trust and reducing opposition during the project lifecycle.</w:t>
      </w:r>
    </w:p>
    <w:bookmarkEnd w:id="25"/>
    <w:bookmarkStart w:id="26" w:name="X40713961dd338e6e6deb8ae5750191ff1027a64"/>
    <w:p>
      <w:pPr>
        <w:pStyle w:val="Heading2"/>
      </w:pPr>
      <w:r>
        <w:t xml:space="preserve">Slide 7: Challenges Specific to Israel Jerusalem</w:t>
      </w:r>
    </w:p>
    <w:p>
      <w:pPr>
        <w:pStyle w:val="FirstParagraph"/>
      </w:pPr>
      <w:r>
        <w:t xml:space="preserve">We must address the elephant in the room: the political and security challenges inherent to **Israel Jerusalem**. For a **Project Manager**, these are not background noise; they are central variables. Security clearances for workers, potential disruptions due to regional tensions, and fluctuating public access to certain areas can impact timelines dramatically.</w:t>
      </w:r>
    </w:p>
    <w:p>
      <w:pPr>
        <w:pStyle w:val="BodyText"/>
      </w:pPr>
      <w:r>
        <w:t xml:space="preserve">A resilient **Project Manager** maintains strict communication lines with local security agencies. They ensure that project sites are secured against vandalism or conflict damage. Additionally, they manage community expectations realistically. When delays occur due to external factors beyond their control in **Israel Jerusalem**, transparent communication is the only way to maintain stakeholder trust.</w:t>
      </w:r>
    </w:p>
    <w:p>
      <w:pPr>
        <w:pStyle w:val="BodyText"/>
      </w:pPr>
      <w:r>
        <w:t xml:space="preserve">Financial volatility is also a concern. Currency fluctuations and international funding changes can affect project budgets. The **Project Manager** must have robust financial controls and access to diverse funding sources, including public grants, private investment, and international aid specific to development in **Israel Jerusalem.</w:t>
      </w:r>
    </w:p>
    <w:bookmarkEnd w:id="26"/>
    <w:bookmarkStart w:id="27" w:name="Xc5733fb6d28c1167aa18211836a2cba53d834e9"/>
    <w:p>
      <w:pPr>
        <w:pStyle w:val="Heading2"/>
      </w:pPr>
      <w:r>
        <w:t xml:space="preserve">Slide 8: Case Studies of Successful Projects</w:t>
      </w:r>
    </w:p>
    <w:p>
      <w:pPr>
        <w:pStyle w:val="FirstParagraph"/>
      </w:pPr>
      <w:r>
        <w:t xml:space="preserve">To illustrate these concepts, we examine successful projects in **Israel Jerusalem**. Consider the rehabilitation of historical neighborhoods where modern amenities were integrated without compromising heritage. The **Project Manager** here succeeded by engaging local artisans and preserving architectural integrity while upgrading infrastructure.</w:t>
      </w:r>
    </w:p>
    <w:p>
      <w:pPr>
        <w:pStyle w:val="BodyText"/>
      </w:pPr>
      <w:r>
        <w:t xml:space="preserve">Another example is the development of tech hubs in areas like Arnona or Ramot. These projects required navigating dense urban fabrics and securing high-security clearances for sensitive technology firms. The success relied on a **Project Manager** who could coordinate between international tech giants and local municipal planning departments.</w:t>
      </w:r>
    </w:p>
    <w:p>
      <w:pPr>
        <w:pStyle w:val="BodyText"/>
      </w:pPr>
      <w:r>
        <w:t xml:space="preserve">These case studies highlight that while the context of **Israel Jerusalem** is challenging, it is manageable with the right skills. The key takeaway is that success comes from balancing technical project management rigor with deep local contextual awareness.</w:t>
      </w:r>
    </w:p>
    <w:bookmarkEnd w:id="27"/>
    <w:bookmarkStart w:id="28" w:name="X47aa0fa717fff4de49ed87df5962dc3cfc31761"/>
    <w:p>
      <w:pPr>
        <w:pStyle w:val="Heading2"/>
      </w:pPr>
      <w:r>
        <w:t xml:space="preserve">Slide 9: Strategic Recommendations for Aspiring Project Managers</w:t>
      </w:r>
    </w:p>
    <w:p>
      <w:pPr>
        <w:pStyle w:val="FirstParagraph"/>
      </w:pPr>
      <w:r>
        <w:t xml:space="preserve">For those aspiring to become a **Project Manager** in **Israel Jerusalem**, we offer several strategic recommendations:</w:t>
      </w:r>
    </w:p>
    <w:p>
      <w:pPr>
        <w:numPr>
          <w:ilvl w:val="0"/>
          <w:numId w:val="1003"/>
        </w:numPr>
        <w:pStyle w:val="Compact"/>
      </w:pPr>
      <w:r>
        <w:rPr>
          <w:bCs/>
          <w:b/>
        </w:rPr>
        <w:t xml:space="preserve">Educate Yourself Locally:</w:t>
      </w:r>
      <w:r>
        <w:t xml:space="preserve"> </w:t>
      </w:r>
      <w:r>
        <w:t xml:space="preserve">Study the history and politics of **Israel Jerusalem**. Understanding the past helps navigate the present.</w:t>
      </w:r>
    </w:p>
    <w:p>
      <w:pPr>
        <w:numPr>
          <w:ilvl w:val="0"/>
          <w:numId w:val="1003"/>
        </w:numPr>
        <w:pStyle w:val="Compact"/>
      </w:pPr>
      <w:r>
        <w:rPr>
          <w:bCs/>
          <w:b/>
        </w:rPr>
        <w:t xml:space="preserve">Build a Network:</w:t>
      </w:r>
      <w:r>
        <w:t xml:space="preserve"> </w:t>
      </w:r>
      <w:r>
        <w:t xml:space="preserve">Connect with local chambers of commerce, municipal offices, and community leaders. Your network is your safety net.</w:t>
      </w:r>
    </w:p>
    <w:p>
      <w:pPr>
        <w:numPr>
          <w:ilvl w:val="0"/>
          <w:numId w:val="1003"/>
        </w:numPr>
        <w:pStyle w:val="Compact"/>
      </w:pPr>
      <w:r>
        <w:rPr>
          <w:bCs/>
          <w:b/>
        </w:rPr>
        <w:t xml:space="preserve">Certification:</w:t>
      </w:r>
      <w:r>
        <w:t xml:space="preserve"> </w:t>
      </w:r>
      <w:r>
        <w:t xml:space="preserve">Consider PMP (Project Management Professional) or PRINCE2 certifications, but supplement them with local crisis management training.</w:t>
      </w:r>
    </w:p>
    <w:p>
      <w:pPr>
        <w:numPr>
          <w:ilvl w:val="0"/>
          <w:numId w:val="1003"/>
        </w:numPr>
        <w:pStyle w:val="Compact"/>
      </w:pPr>
      <w:r>
        <w:rPr>
          <w:bCs/>
          <w:b/>
        </w:rPr>
        <w:t xml:space="preserve">Learn the Languages:</w:t>
      </w:r>
      <w:r>
        <w:t xml:space="preserve"> </w:t>
      </w:r>
      <w:r>
        <w:t xml:space="preserve">Even basic proficiency in Hebrew and Arabic signals respect and facilitates deeper connections in **Israel Jerusalem.</w:t>
      </w:r>
    </w:p>
    <w:p>
      <w:pPr>
        <w:numPr>
          <w:ilvl w:val="0"/>
          <w:numId w:val="1003"/>
        </w:numPr>
        <w:pStyle w:val="Compact"/>
      </w:pPr>
      <w:r>
        <w:rPr>
          <w:bCs/>
          <w:b/>
        </w:rPr>
        <w:t xml:space="preserve">Embrace Agility:</w:t>
      </w:r>
      <w:r>
        <w:t xml:space="preserve"> </w:t>
      </w:r>
      <w:r>
        <w:t xml:space="preserve">Rigid plans fail here. Develop an agile mindset that allows for rapid adaptation to changes.</w:t>
      </w:r>
    </w:p>
    <w:bookmarkEnd w:id="28"/>
    <w:bookmarkStart w:id="29" w:name="slide-10-conclusion-and-future-outlook"/>
    <w:p>
      <w:pPr>
        <w:pStyle w:val="Heading2"/>
      </w:pPr>
      <w:r>
        <w:t xml:space="preserve">Slide 10: Conclusion and Future Outlook</w:t>
      </w:r>
    </w:p>
    <w:p>
      <w:pPr>
        <w:pStyle w:val="FirstParagraph"/>
      </w:pPr>
      <w:r>
        <w:t xml:space="preserve">In conclusion, the role of the **Project Manager** in **Israel Jerusalem** is one of immense responsibility and opportunity. It requires a unique blend of traditional management skills and exceptional cultural sensitivity. The city continues to grow, innovate, and transform.</w:t>
      </w:r>
    </w:p>
    <w:p>
      <w:pPr>
        <w:pStyle w:val="BodyText"/>
      </w:pPr>
      <w:r>
        <w:t xml:space="preserve">As we look to the future, projects in **Israel Jerusalem** will likely focus on sustainability, digital integration, and social cohesion. The **Project Manager** who leads these initiatives will not only deliver structures or services but will also contribute to the social fabric of the city.</w:t>
      </w:r>
    </w:p>
    <w:p>
      <w:pPr>
        <w:pStyle w:val="BodyText"/>
      </w:pPr>
      <w:r>
        <w:t xml:space="preserve">We urge all seminar participants to view their role as stewards of progress in **Israel Jerusalem**. By adhering to high ethical standards, embracing innovation, and respecting local traditions, you can drive successful projects that benefit everyone. Thank you for your attention. The floor is now open for questions regarding the specific challenges of being a **Project Manager** in **Israel Jerusalem.</w:t>
      </w:r>
    </w:p>
    <w:bookmarkEnd w:id="29"/>
    <w:bookmarkStart w:id="30" w:name="qa-session"/>
    <w:p>
      <w:pPr>
        <w:pStyle w:val="Heading2"/>
      </w:pPr>
      <w:r>
        <w:t xml:space="preserve">Q&amp;A Session</w:t>
      </w:r>
    </w:p>
    <w:p>
      <w:pPr>
        <w:pStyle w:val="FirstParagraph"/>
      </w:pPr>
      <w:r>
        <w:t xml:space="preserve">We welcome your questions regarding the integration of project management methodologies within the specific socio-political and cultural framework of **Israel Jerusalem**. How do you envision adapting your current skills to this unique environment?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Israel Jerusalem</dc:title>
  <dc:creator/>
  <dc:language>en</dc:language>
  <cp:keywords/>
  <dcterms:created xsi:type="dcterms:W3CDTF">2026-07-30T03:46:08Z</dcterms:created>
  <dcterms:modified xsi:type="dcterms:W3CDTF">2026-07-30T03:46:08Z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