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0cef4ba2d08b05a1100f107d9e4c95ebb2d84a2"/>
    <w:p>
      <w:pPr>
        <w:pStyle w:val="Heading1"/>
      </w:pPr>
      <w:r>
        <w:t xml:space="preserve">Seminar Presentation Slides: The Evolving Role of the Project Manager in Tanzania Dar es Salaam</w:t>
      </w:r>
    </w:p>
    <w:bookmarkStart w:id="20" w:name="Xfd82381172730ef80cde41ec4d6764f4ec6333f"/>
    <w:p>
      <w:pPr>
        <w:pStyle w:val="Heading2"/>
      </w:pPr>
      <w:r>
        <w:t xml:space="preserve">Welcome and Introduction to the Seminar Presentation Slides Context</w:t>
      </w:r>
    </w:p>
    <w:p>
      <w:pPr>
        <w:pStyle w:val="FirstParagraph"/>
      </w:pPr>
      <w:r>
        <w:t xml:space="preserve">Welcome, esteemed colleagues, students, and stakeholders. We are gathered here today to delve into a critical analysis of modern project management methodologies as they apply specifically within the dynamic economic landscape of Tanzania Dar es Salaam. These Seminar Presentation Slides have been meticulously crafted to address the unique challenges and opportunities faced by professionals in this vibrant coastal metropolis.</w:t>
      </w:r>
    </w:p>
    <w:p>
      <w:pPr>
        <w:pStyle w:val="BodyText"/>
      </w:pPr>
      <w:r>
        <w:t xml:space="preserve">Dar es Salaam is not merely a city; it is the commercial heart of East Africa. As a hub for logistics, finance, and emerging industries such as telecommunications and construction, the demand for proficient leadership has never been higher. These slides serve as both an educational resource and a strategic guide for anyone looking to excel in this region.</w:t>
      </w:r>
    </w:p>
    <w:p>
      <w:pPr>
        <w:pStyle w:val="BodyText"/>
      </w:pPr>
      <w:r>
        <w:t xml:space="preserve">In this presentation, we will explore how global best practices must be adapted to local realities. We will discuss cultural nuances, regulatory frameworks, infrastructure constraints, and the digital transformation that is currently reshaping how projects are executed in Tanzania Dar es Salaam. By the end of this session, participants should possess a comprehensive understanding of what it takes to lead successful initiatives in this specific geographic and economic context.</w:t>
      </w:r>
    </w:p>
    <w:bookmarkEnd w:id="20"/>
    <w:bookmarkStart w:id="21" w:name="X98c6ece2fdd5e8514a910590d01c14ddc2eebdb"/>
    <w:p>
      <w:pPr>
        <w:pStyle w:val="Heading2"/>
      </w:pPr>
      <w:r>
        <w:t xml:space="preserve">The Core Competencies of a Project Manager in Tanzania Dar es Salaam</w:t>
      </w:r>
    </w:p>
    <w:p>
      <w:pPr>
        <w:pStyle w:val="FirstParagraph"/>
      </w:pPr>
      <w:r>
        <w:t xml:space="preserve">To understand the role effectively, we must first define the core competencies required of a Project Manager operating in Tanzania Dar es Salaam. While international standards such as those from the PMI (Project Management Institute) provide a foundational framework, local adaptation is crucial.</w:t>
      </w:r>
    </w:p>
    <w:p>
      <w:pPr>
        <w:numPr>
          <w:ilvl w:val="0"/>
          <w:numId w:val="1001"/>
        </w:numPr>
        <w:pStyle w:val="Compact"/>
      </w:pPr>
      <w:r>
        <w:rPr>
          <w:bCs/>
          <w:b/>
        </w:rPr>
        <w:t xml:space="preserve">Cultural Intelligence:</w:t>
      </w:r>
      <w:r>
        <w:t xml:space="preserve"> </w:t>
      </w:r>
      <w:r>
        <w:t xml:space="preserve">In Tanzania, business is deeply relational. A Project Manager must master the art of "Ujamaa" (familyhood) and community building. Trust is built not just through contracts, but through face-to-face interactions and respect for hierarchical structures.</w:t>
      </w:r>
    </w:p>
    <w:p>
      <w:pPr>
        <w:numPr>
          <w:ilvl w:val="0"/>
          <w:numId w:val="1001"/>
        </w:numPr>
        <w:pStyle w:val="Compact"/>
      </w:pPr>
      <w:r>
        <w:rPr>
          <w:bCs/>
          <w:b/>
        </w:rPr>
        <w:t xml:space="preserve">Navigating Regulatory Environments:</w:t>
      </w:r>
      <w:r>
        <w:t xml:space="preserve"> </w:t>
      </w:r>
      <w:r>
        <w:t xml:space="preserve">Tanzania Dar es Salaam has a complex bureaucratic landscape. A successful Project Manager must have a thorough understanding of local permitting processes, tax regulations, and compliance requirements set forth by the Investment Centre of Tanzania.</w:t>
      </w:r>
    </w:p>
    <w:p>
      <w:pPr>
        <w:numPr>
          <w:ilvl w:val="0"/>
          <w:numId w:val="1001"/>
        </w:numPr>
        <w:pStyle w:val="Compact"/>
      </w:pPr>
      <w:r>
        <w:rPr>
          <w:bCs/>
          <w:b/>
        </w:rPr>
        <w:t xml:space="preserve">Bilingual Proficiency:</w:t>
      </w:r>
      <w:r>
        <w:t xml:space="preserve"> </w:t>
      </w:r>
      <w:r>
        <w:t xml:space="preserve">While English is the language of business and technical documentation in Tanzania Dar es Salaam, proficiency in Swahili is often indispensable. It facilitates better communication with ground-level workers, local suppliers, and government officials.</w:t>
      </w:r>
    </w:p>
    <w:p>
      <w:pPr>
        <w:numPr>
          <w:ilvl w:val="0"/>
          <w:numId w:val="1001"/>
        </w:numPr>
        <w:pStyle w:val="Compact"/>
      </w:pPr>
      <w:r>
        <w:t xml:space="preserve">Risk Management regarding Infrastructure:</w:t>
      </w:r>
    </w:p>
    <w:bookmarkEnd w:id="21"/>
    <w:bookmarkStart w:id="24" w:name="X921bf1f3ff669f2d2ebc930daa81fe09a70d594"/>
    <w:p>
      <w:pPr>
        <w:pStyle w:val="Heading2"/>
      </w:pPr>
      <w:r>
        <w:t xml:space="preserve">Sector-Specific Challenges in Tanzania Dar es Salaam</w:t>
      </w:r>
    </w:p>
    <w:p>
      <w:pPr>
        <w:pStyle w:val="FirstParagraph"/>
      </w:pPr>
      <w:r>
        <w:t xml:space="preserve">The application of project management varies significantly depending on the sector. In Tanzania Dar es Salaam, certain industries present distinct challenges that require specialized Project Manager skills.</w:t>
      </w:r>
    </w:p>
    <w:bookmarkStart w:id="22" w:name="construction-and-real-estate"/>
    <w:p>
      <w:pPr>
        <w:pStyle w:val="Heading3"/>
      </w:pPr>
      <w:r>
        <w:t xml:space="preserve">Construction and Real Estate</w:t>
      </w:r>
    </w:p>
    <w:p>
      <w:pPr>
        <w:pStyle w:val="FirstParagraph"/>
      </w:pPr>
      <w:r>
        <w:t xml:space="preserve">Tanzania Dar es Salaam is experiencing a construction boom. From high-rise developments in Kariakoo to residential complexes in Mikocheni, the demand for housing and commercial space is immense. However, Project Managers in this sector face challenges related to supply chain volatility. Importing materials often involves navigating port congestion at the Port of Dar es Salaam. Effective Project Managers must maintain strong relationships with local suppliers who can provide alternatives quickly when international shipments are delayed.</w:t>
      </w:r>
    </w:p>
    <w:bookmarkEnd w:id="22"/>
    <w:bookmarkStart w:id="23" w:name="telecommunications-and-technology"/>
    <w:p>
      <w:pPr>
        <w:pStyle w:val="Heading3"/>
      </w:pPr>
      <w:r>
        <w:t xml:space="preserve">Telecommunications and Technology</w:t>
      </w:r>
    </w:p>
    <w:p>
      <w:pPr>
        <w:pStyle w:val="FirstParagraph"/>
      </w:pPr>
      <w:r>
        <w:t xml:space="preserve">The tech sector in Tanzania Dar es Salaam is growing rapidly, driven by mobile money solutions and digital connectivity projects. Here, the challenge for a Project Manager shifts from physical logistics to talent retention and rapid iteration. The demand for skilled IT professionals often outstrips supply, requiring Project Managers to invest heavily in training and development within their teams.</w:t>
      </w:r>
    </w:p>
    <w:bookmarkEnd w:id="23"/>
    <w:bookmarkEnd w:id="24"/>
    <w:bookmarkStart w:id="25" w:name="X1ded5b798c9e0d20f982e2e4db6d618d837d02d"/>
    <w:p>
      <w:pPr>
        <w:pStyle w:val="Heading2"/>
      </w:pPr>
      <w:r>
        <w:t xml:space="preserve">The Impact of Digital Transformation on Project Management</w:t>
      </w:r>
    </w:p>
    <w:p>
      <w:pPr>
        <w:pStyle w:val="FirstParagraph"/>
      </w:pPr>
      <w:r>
        <w:t xml:space="preserve">We cannot discuss the modern Project Manager in Tanzania Dar es Salaam without addressing digital transformation. The adoption of cloud-based project management tools is accelerating in Tanzania Dar es Salaam, allowing for greater transparency and collaboration among remote teams.</w:t>
      </w:r>
    </w:p>
    <w:p>
      <w:pPr>
        <w:pStyle w:val="BodyText"/>
      </w:pPr>
      <w:r>
        <w:t xml:space="preserve">However, a "one-size-fits-all" approach to software implementation fails. A successful Project Manager must ensure that digital tools are accessible to all team members. In some parts of Tanzania Dar es Salaam, internet connectivity may be inconsistent during field operations. Therefore, hybrid approaches—combining offline data collection methods with online synchronization—are often necessary.</w:t>
      </w:r>
    </w:p>
    <w:p>
      <w:pPr>
        <w:pStyle w:val="BodyText"/>
      </w:pPr>
      <w:r>
        <w:t xml:space="preserve">Furthermore, the rise of fintech in Tanzania Dar es Salaam has changed how project budgets are managed. Mobile money platforms allow for faster disbursement of funds to small vendors and gig workers, reducing administrative bottlenecks. Project Managers who leverage these local financial technologies can significantly improve cash flow management and vendor satisfaction.</w:t>
      </w:r>
    </w:p>
    <w:bookmarkEnd w:id="25"/>
    <w:bookmarkStart w:id="26" w:name="Xf37bd47f200315a9db735162221ec83a3c3f5b6"/>
    <w:p>
      <w:pPr>
        <w:pStyle w:val="Heading2"/>
      </w:pPr>
      <w:r>
        <w:t xml:space="preserve">Sustainability and Corporate Social Responsibility (CSR)</w:t>
      </w:r>
    </w:p>
    <w:p>
      <w:pPr>
        <w:pStyle w:val="FirstParagraph"/>
      </w:pPr>
      <w:r>
        <w:t xml:space="preserve">In the current business environment of Tanzania Dar es Salaam, sustainability is no longer optional. Stakeholders, including international donors and local communities, expect projects to demonstrate environmental responsibility. A Project Manager must integrate CSR into the project lifecycle from the outset.</w:t>
      </w:r>
    </w:p>
    <w:p>
      <w:pPr>
        <w:pStyle w:val="BodyText"/>
      </w:pPr>
      <w:r>
        <w:t xml:space="preserve">This might involve sourcing materials locally to reduce carbon footprints or ensuring that construction projects in Tanzania Dar es Salaam do not disrupt local water sources. Engaging with community leaders early in the planning phase helps mitigate opposition and fosters goodwill. These soft skills are often what distinguish a good Project Manager from a great one in the Tanzanian context.</w:t>
      </w:r>
    </w:p>
    <w:bookmarkEnd w:id="26"/>
    <w:bookmarkStart w:id="27" w:name="Xedb13697a2e41996c20f28cc4e36c551d047c33"/>
    <w:p>
      <w:pPr>
        <w:pStyle w:val="Heading2"/>
      </w:pPr>
      <w:r>
        <w:t xml:space="preserve">Future Outlook and Strategic Recommendations</w:t>
      </w:r>
    </w:p>
    <w:p>
      <w:pPr>
        <w:pStyle w:val="FirstParagraph"/>
      </w:pPr>
      <w:r>
        <w:t xml:space="preserve">Looking ahead, the role of the Project Manager in Tanzania Dar es Salaam will continue to evolve. The development of new infrastructure corridors, including roads connecting to inland regions, will open up new markets for project delivery.</w:t>
      </w:r>
    </w:p>
    <w:p>
      <w:pPr>
        <w:pStyle w:val="BodyText"/>
      </w:pPr>
      <w:r>
        <w:t xml:space="preserve">We recommend that aspiring and current Project Managers focus on continuous professional development. Engaging with local chapters of international project management bodies is highly beneficial for networking in Tanzania Dar es Salaam. Additionally, staying updated on the government's Vision 2025 plans will provide strategic insights into which sectors are likely to receive increased investment.</w:t>
      </w:r>
    </w:p>
    <w:bookmarkEnd w:id="27"/>
    <w:bookmarkStart w:id="28" w:name="conclusion"/>
    <w:p>
      <w:pPr>
        <w:pStyle w:val="Heading2"/>
      </w:pPr>
      <w:r>
        <w:t xml:space="preserve">Conclusion</w:t>
      </w:r>
    </w:p>
    <w:p>
      <w:pPr>
        <w:pStyle w:val="FirstParagraph"/>
      </w:pPr>
      <w:r>
        <w:t xml:space="preserve">In conclusion, these Seminar Presentation Slides have highlighted that being a Project Manager in Tanzania Dar es Salaam requires a unique blend of global technical expertise and local cultural intelligence. It is about balancing the rigid structures of project management with the fluid, relational nature of doing business in East Africa.</w:t>
      </w:r>
    </w:p>
    <w:p>
      <w:pPr>
        <w:pStyle w:val="BodyText"/>
      </w:pPr>
      <w:r>
        <w:t xml:space="preserve">The opportunities in Tanzania Dar es Salaam are vast, but so are the challenges. Success depends on adaptability, resilience, and a deep respect for the local context. We encourage all attendees to apply these insights to their respective fields and contribute to the continued growth and development of Tanzania Dar es Salaam.</w:t>
      </w:r>
    </w:p>
    <w:p>
      <w:pPr>
        <w:pStyle w:val="BodyText"/>
      </w:pPr>
      <w: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Tanzania Dar es Salaam</dc:title>
  <dc:creator/>
  <dc:language>en</dc:language>
  <cp:keywords/>
  <dcterms:created xsi:type="dcterms:W3CDTF">2026-07-29T15:11:58Z</dcterms:created>
  <dcterms:modified xsi:type="dcterms:W3CDTF">2026-07-29T15:11:58Z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