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1" w:name="navigating-mental-health-in-a-metropolis"/>
    <w:p>
      <w:pPr>
        <w:pStyle w:val="Heading1"/>
      </w:pPr>
      <w:r>
        <w:t xml:space="preserve">Navigating Mental Health in a Metropolis</w:t>
      </w:r>
    </w:p>
    <w:bookmarkStart w:id="20" w:name="Xcf9c87bd75f23d272150bbf58fa6ead41890611"/>
    <w:p>
      <w:pPr>
        <w:pStyle w:val="Heading2"/>
      </w:pPr>
      <w:r>
        <w:t xml:space="preserve">The Essential Role of the Psychiatrist in Pakistan Karachi</w:t>
      </w:r>
    </w:p>
    <w:p>
      <w:pPr>
        <w:pStyle w:val="FirstParagraph"/>
      </w:pPr>
      <w:r>
        <w:t xml:space="preserve">A Seminar Presentation for Healthcare Professionals and Community Leaders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bCs/>
          <w:b/>
        </w:rPr>
        <w:t xml:space="preserve">Location:</w:t>
      </w:r>
      <w:r>
        <w:t xml:space="preserve">-10px;"&gt;Seminar Hall, Karachi</w:t>
      </w:r>
    </w:p>
    <w:bookmarkEnd w:id="20"/>
    <w:bookmarkEnd w:id="21"/>
    <w:bookmarkStart w:id="22" w:name="introduction"/>
    <w:p>
      <w:pPr>
        <w:pStyle w:val="Heading3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Welcome to this critical seminar.</w:t>
      </w:r>
    </w:p>
    <w:p>
      <w:pPr>
        <w:pStyle w:val="BodyText"/>
      </w:pPr>
      <w:r>
        <w:t xml:space="preserve">Pakistan Karachi is not merely a city; it is a vibrant, chaotic, and resilient engine of Pakistan's economy and culture. With a population exceeding 16 million, Karachi represents one of the most densely populated urban centers in the world. However, beneath its bustling markets and skyline lies a silent crisis: mental health.</w:t>
      </w:r>
    </w:p>
    <w:p>
      <w:pPr>
        <w:pStyle w:val="BodyText"/>
      </w:pPr>
      <w:r>
        <w:t xml:space="preserve">This presentation aims to dissect the multifaceted role of 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within this specific context. We will explore why specialized psychiatric care is not just a medical necessity but a societal imperative in Pakistan Karachi. The goal is to bridge the gap between stigma and science, highlighting how psychiatrists serve as healers, advocates, and educators in this dynamic environment.</w:t>
      </w:r>
    </w:p>
    <w:bookmarkEnd w:id="22"/>
    <w:bookmarkStart w:id="23" w:name="Xe486a09a59fd273427cb66c93967a931e7838b8"/>
    <w:p>
      <w:pPr>
        <w:pStyle w:val="Heading3"/>
      </w:pPr>
      <w:r>
        <w:t xml:space="preserve">The Landscape: Challenges in Pakistan Karachi</w:t>
      </w:r>
    </w:p>
    <w:p>
      <w:pPr>
        <w:pStyle w:val="FirstParagraph"/>
      </w:pPr>
      <w:r>
        <w:t xml:space="preserve">The mental health landscape in Pakistan Karachi is characterized by unique stressors: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  <w:r>
        <w:t xml:space="preserve">-10px;"&gt;Migration to the city for economic opportunities has led to family disintegration and social isolation.</w:t>
      </w:r>
    </w:p>
    <w:p>
      <w:pPr>
        <w:numPr>
          <w:ilvl w:val="0"/>
          <w:numId w:val="1001"/>
        </w:numPr>
        <w:pStyle w:val="Compact"/>
      </w:pPr>
      <w:r>
        <w:t xml:space="preserve">Economic Instability:-10px; "&gt;Inflation and unemployment rates in Karachi contribute significantly to anxiety and depression among the working class.-10px;"&gt;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Pollution and Noise:</w:t>
      </w:r>
      <w:r>
        <w:t xml:space="preserve">-1em !important;};"&gt;The constant noise pollution from traffic, construction, and industrial areas has been linked to higher stress levels.-1.5em !important;};"&gt;</w:t>
      </w:r>
    </w:p>
    <w:p>
      <w:pPr>
        <w:numPr>
          <w:ilvl w:val="0"/>
          <w:numId w:val="1001"/>
        </w:numPr>
        <w:pStyle w:val="Compact"/>
      </w:pPr>
      <w:r>
        <w:t xml:space="preserve">Resource Scarcity:-10px; "&gt;While there are private facilities, public sector mental health resources in Pakistan Karachi are often overwhelmed or understaffed.</w:t>
      </w:r>
    </w:p>
    <w:p>
      <w:pPr>
        <w:pStyle w:val="FirstParagraph"/>
      </w:pPr>
      <w:r>
        <w:t xml:space="preserve">-2.5em !important;}"&gt;</w:t>
      </w:r>
    </w:p>
    <w:bookmarkEnd w:id="23"/>
    <w:bookmarkStart w:id="24" w:name="the-psychiatrist-as-a-medical-specialist"/>
    <w:p>
      <w:pPr>
        <w:pStyle w:val="Heading3"/>
      </w:pPr>
      <w:r>
        <w:t xml:space="preserve">The Psychiatrist as a Medical Specialist</w:t>
      </w:r>
    </w:p>
    <w:p>
      <w:pPr>
        <w:pStyle w:val="FirstParagraph"/>
      </w:pPr>
      <w:r>
        <w:t xml:space="preserve">-1em !important;}"&gt;</w:t>
      </w:r>
    </w:p>
    <w:p>
      <w:pPr>
        <w:pStyle w:val="BodyText"/>
      </w:pPr>
      <w:r>
        <w:t xml:space="preserve">A common misconception in Pakistan Karachi is that psychiatrists are merely "talk therapists." In reality, a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 </w:t>
      </w:r>
      <w:r>
        <w:t xml:space="preserve">is a medical doctor (MBBS) with specialized training in psychiatry. This distinction is crucial for the following reasons:</w:t>
      </w:r>
    </w:p>
    <w:p>
      <w:pPr>
        <w:pStyle w:val="BodyText"/>
      </w:pPr>
      <w:r>
        <w:t xml:space="preserve">-1em !important;}"&gt;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Differential Diagnosis:</w:t>
      </w:r>
      <w:r>
        <w:t xml:space="preserve">-10px;"&gt;Mental health symptoms can mimic physical conditions. For instance, thyroid issues or neurological disorders may present as depression. A psychiatrist in Pakistan Karachi must rule out organic causes before initiating treatment.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Pharmacotherapy:</w:t>
      </w:r>
      <w:r>
        <w:t xml:space="preserve">-10px;"&gt;Psychiatric medications are often necessary for severe conditions like schizophrenia, bipolar disorder, and major depressive disorder. The Psychiatrist manages these complex drug interactions safely.</w:t>
      </w:r>
    </w:p>
    <w:p>
      <w:pPr>
        <w:numPr>
          <w:ilvl w:val="0"/>
          <w:numId w:val="1000"/>
        </w:numPr>
        <w:pStyle w:val="Compact"/>
      </w:pPr>
      <w:r>
        <w:t xml:space="preserve">-10px;"&gt;</w:t>
      </w:r>
    </w:p>
    <w:p>
      <w:pPr>
        <w:numPr>
          <w:ilvl w:val="0"/>
          <w:numId w:val="1002"/>
        </w:numPr>
        <w:pStyle w:val="Compact"/>
      </w:pPr>
      <w:r>
        <w:t xml:space="preserve">Evidence-Based Practice:-1.5em !important;};"&gt;Adhering to global standards while adapting to local patient demographics ensures effective treatment outcomes.</w:t>
      </w:r>
    </w:p>
    <w:bookmarkEnd w:id="24"/>
    <w:p>
      <w:pPr>
        <w:pStyle w:val="FirstParagraph"/>
      </w:pPr>
      <w:r>
        <w:t xml:space="preserve">-1em !important;}"&gt;</w:t>
      </w:r>
    </w:p>
    <w:p>
      <w:pPr>
        <w:pStyle w:val="BodyText"/>
      </w:pPr>
      <w:r>
        <w:t xml:space="preserve">"&gt;</w:t>
      </w:r>
    </w:p>
    <w:bookmarkStart w:id="25" w:name="combating-stigma-in-pakistani-culture"/>
    <w:p>
      <w:pPr>
        <w:pStyle w:val="Heading3"/>
      </w:pPr>
      <w:r>
        <w:t xml:space="preserve">Combating Stigma in Pakistani Culture</w:t>
      </w:r>
    </w:p>
    <w:p>
      <w:pPr>
        <w:pStyle w:val="FirstParagraph"/>
      </w:pPr>
      <w:r>
        <w:t xml:space="preserve">In Pakistan Karachi, as in much of South Asia, mental illness is often stigmatized. It is frequently attributed to supernatural causes, "weak faith," or family shame.-10px;"&gt;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Psychiatrist plays a pivotal role in de-stigmatization:</w:t>
      </w:r>
    </w:p>
    <w:p>
      <w:pPr>
        <w:pStyle w:val="BodyText"/>
      </w:pPr>
      <w:r>
        <w:t xml:space="preserve">-1em !important;}"&gt;</w:t>
      </w:r>
    </w:p>
    <w:p>
      <w:pPr>
        <w:numPr>
          <w:ilvl w:val="0"/>
          <w:numId w:val="1003"/>
        </w:numPr>
        <w:pStyle w:val="Compact"/>
      </w:pPr>
      <w:r>
        <w:t xml:space="preserve">Educating Families:-2.5em !important;};"&gt;Many families consult traditional healers first. Psychiatrists must engage with family elders to explain the biological basis of mental illness, shifting the narrative from blame to care.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Normalizing Help-Seeking:-10px;"&gt;By treating mental health with the same seriousness as diabetes or heart disease, Psychiatrists in Pakistan Karachi help normalize seeking professional help.-1.5em !important;}"&gt;</w:t>
      </w:r>
    </w:p>
    <w:p>
      <w:pPr>
        <w:numPr>
          <w:ilvl w:val="0"/>
          <w:numId w:val="1003"/>
        </w:numPr>
        <w:pStyle w:val="Compact"/>
      </w:pPr>
      <w:r>
        <w:t xml:space="preserve">Community Outreach:-2.5em !important;};"&gt;Participating in community dialogues and media campaigns to spread awareness about the importance of mental well-being.</w:t>
      </w:r>
    </w:p>
    <w:p>
      <w:pPr>
        <w:pStyle w:val="FirstParagraph"/>
      </w:pPr>
      <w:r>
        <w:t xml:space="preserve">-10px;"&gt;</w:t>
      </w:r>
    </w:p>
    <w:bookmarkEnd w:id="25"/>
    <w:bookmarkStart w:id="26" w:name="X8ee8f7de320b44fb10c41311f0bb10c3c5d956d"/>
    <w:p>
      <w:pPr>
        <w:pStyle w:val="Heading3"/>
      </w:pPr>
      <w:r>
        <w:t xml:space="preserve">The Psychiatrist as Counselor and Advocate</w:t>
      </w:r>
    </w:p>
    <w:p>
      <w:pPr>
        <w:pStyle w:val="FirstParagraph"/>
      </w:pPr>
      <w:r>
        <w:t xml:space="preserve">Beyond prescribing medication, the role of the Psychiatrist in Pakistan Karachi is deeply humanistic.</w:t>
      </w:r>
    </w:p>
    <w:p>
      <w:pPr>
        <w:numPr>
          <w:ilvl w:val="0"/>
          <w:numId w:val="1004"/>
        </w:numPr>
        <w:pStyle w:val="Compact"/>
      </w:pPr>
      <w:r>
        <w:t xml:space="preserve">Crisis Intervention:-2.5em !important;};"&gt;Karachi faces frequent natural disasters like floods and heatwaves. Psychiatrists are on the front lines providing immediate psychological first aid to victims of trauma.</w:t>
      </w:r>
    </w:p>
    <w:p>
      <w:pPr>
        <w:numPr>
          <w:ilvl w:val="0"/>
          <w:numId w:val="1000"/>
        </w:numPr>
        <w:pStyle w:val="Compact"/>
      </w:pPr>
      <w:r>
        <w:t xml:space="preserve">-10px;"&gt;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Substance Abuse Treatment:</w:t>
      </w:r>
      <w:r>
        <w:t xml:space="preserve">-10px;"&gt;With rising rates of substance abuse among youth in urban areas, Psychiatrists provide critical counseling and rehabilitation strategies.-2.5em !important;}"&gt;</w:t>
      </w:r>
    </w:p>
    <w:p>
      <w:pPr>
        <w:numPr>
          <w:ilvl w:val="0"/>
          <w:numId w:val="1004"/>
        </w:numPr>
        <w:pStyle w:val="Compact"/>
      </w:pPr>
      <w:r>
        <w:t xml:space="preserve">Vulnerable Populations:-1.5em !important;};"&gt;Children with autism, adolescents with anxiety, and the elderly suffering from dementia require specialized care that only a trained psychiatrist can provide within the local cultural framework.</w:t>
      </w:r>
    </w:p>
    <w:bookmarkEnd w:id="26"/>
    <w:p>
      <w:pPr>
        <w:pStyle w:val="FirstParagraph"/>
      </w:pPr>
      <w:r>
        <w:t xml:space="preserve">-10px;"&gt;</w:t>
      </w:r>
    </w:p>
    <w:p>
      <w:pPr>
        <w:pStyle w:val="BodyText"/>
      </w:pPr>
      <w:r>
        <w:t xml:space="preserve">"&gt;</w:t>
      </w:r>
    </w:p>
    <w:bookmarkStart w:id="27" w:name="X897ea1de06a940df6b96fdfb66a69b30c6607f0"/>
    <w:p>
      <w:pPr>
        <w:pStyle w:val="Heading3"/>
      </w:pPr>
      <w:r>
        <w:t xml:space="preserve">Collaboration and Interdisciplinary Approach</w:t>
      </w:r>
    </w:p>
    <w:p>
      <w:pPr>
        <w:pStyle w:val="FirstParagraph"/>
      </w:pPr>
      <w:r>
        <w:t xml:space="preserve">Mental health does not exist in a vacuum. In Pakistan Karachi, effective psychiatric care requires collaboration:</w:t>
      </w:r>
    </w:p>
    <w:p>
      <w:pPr>
        <w:pStyle w:val="BodyText"/>
      </w:pPr>
      <w:r>
        <w:t xml:space="preserve">-10px;"&gt;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With Primary Care Physicians:-2.5em !important;};"&gt;General practitioners are often the first point of contact. Psychiatrists must train GPs to recognize early signs of mental distress.-2.5em !important;}"&gt;</w:t>
      </w:r>
    </w:p>
    <w:p>
      <w:pPr>
        <w:numPr>
          <w:ilvl w:val="0"/>
          <w:numId w:val="1005"/>
        </w:numPr>
        <w:pStyle w:val="Compact"/>
      </w:pPr>
      <w:r>
        <w:t xml:space="preserve">With Social Workers:-10px;"&gt;Addressing the socio-economic factors that contribute to mental illness, such as poverty and domestic violence, requires a team effort.</w:t>
      </w:r>
    </w:p>
    <w:p>
      <w:pPr>
        <w:numPr>
          <w:ilvl w:val="0"/>
          <w:numId w:val="1000"/>
        </w:numPr>
        <w:pStyle w:val="Compact"/>
      </w:pPr>
      <w:r>
        <w:t xml:space="preserve">-10px;"&gt;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With Schools and Universities:</w:t>
      </w:r>
      <w:r>
        <w:t xml:space="preserve">-2.5em !important;};"&gt;Preventive psychiatry involves working with educational institutions in Karachi to create mental health-friendly environments for students.-1.5em !important;}"&gt;</w:t>
      </w:r>
    </w:p>
    <w:bookmarkEnd w:id="27"/>
    <w:p>
      <w:pPr>
        <w:pStyle w:val="FirstParagraph"/>
      </w:pPr>
      <w:r>
        <w:t xml:space="preserve">-10px;"&gt;</w:t>
      </w:r>
    </w:p>
    <w:p>
      <w:pPr>
        <w:pStyle w:val="BodyText"/>
      </w:pPr>
      <w:r>
        <w:t xml:space="preserve">"&gt;</w:t>
      </w:r>
    </w:p>
    <w:bookmarkStart w:id="28" w:name="recommendations-for-the-future"/>
    <w:p>
      <w:pPr>
        <w:pStyle w:val="Heading3"/>
      </w:pPr>
      <w:r>
        <w:t xml:space="preserve">Recommendations for the Future</w:t>
      </w:r>
    </w:p>
    <w:p>
      <w:pPr>
        <w:pStyle w:val="FirstParagraph"/>
      </w:pPr>
      <w:r>
        <w:t xml:space="preserve">To strengthen the role of the Psychiatrist in Pakistan Karachi, we propose:</w:t>
      </w:r>
    </w:p>
    <w:p>
      <w:pPr>
        <w:pStyle w:val="BodyText"/>
      </w:pPr>
      <w:r>
        <w:t xml:space="preserve">-10px;"&gt;</w:t>
      </w:r>
    </w:p>
    <w:p>
      <w:pPr>
        <w:numPr>
          <w:ilvl w:val="0"/>
          <w:numId w:val="1006"/>
        </w:numPr>
        <w:pStyle w:val="Compact"/>
      </w:pPr>
      <w:r>
        <w:t xml:space="preserve">Increase Training Seats:-2.5em !important;};"&gt;The government and private sectors must invest in more psychiatry residency programs to meet the growing demand.-10px;"&gt;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Poorly Policies:</w:t>
      </w:r>
      <w:r>
        <w:t xml:space="preserve">-10px;"&gt;Integrating mental health coverage into national health insurance schemes in Pakistan Karachi to make treatment affordable for the middle and lower classes.</w:t>
      </w:r>
    </w:p>
    <w:p>
      <w:pPr>
        <w:numPr>
          <w:ilvl w:val="0"/>
          <w:numId w:val="1000"/>
        </w:numPr>
        <w:pStyle w:val="Compact"/>
      </w:pPr>
      <w:r>
        <w:t xml:space="preserve">-2.5em !important;}"&gt;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Psychiatry:-10px;"&gt;Leveraging telemedicine to reach underserved areas of Karachi, ensuring that geography does not determine access to care.-1.5em !important;}"&gt;</w:t>
      </w:r>
    </w:p>
    <w:p>
      <w:pPr>
        <w:numPr>
          <w:ilvl w:val="0"/>
          <w:numId w:val="1006"/>
        </w:numPr>
        <w:pStyle w:val="Compact"/>
      </w:pPr>
      <w:r>
        <w:t xml:space="preserve">Public Awareness Campaigns:-2.5em !important;}:** Continuous efforts by the medical community to educate the public through media.</w:t>
      </w:r>
    </w:p>
    <w:p>
      <w:pPr>
        <w:pStyle w:val="FirstParagraph"/>
      </w:pPr>
      <w:r>
        <w:t xml:space="preserve">-10px;"&gt;</w:t>
      </w:r>
    </w:p>
    <w:bookmarkEnd w:id="28"/>
    <w:p>
      <w:pPr>
        <w:pStyle w:val="BodyText"/>
      </w:pPr>
      <w:r>
        <w:t xml:space="preserve">-10px;"&gt;</w:t>
      </w:r>
    </w:p>
    <w:p>
      <w:pPr>
        <w:pStyle w:val="BodyText"/>
      </w:pPr>
      <w:r>
        <w:t xml:space="preserve">"&gt;</w:t>
      </w:r>
    </w:p>
    <w:bookmarkStart w:id="29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city of Pakistan Karachi is at a crossroads. Its future prosperity depends not only on its economic output but also on the well-being of its people.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Psychiatrist</w:t>
      </w:r>
      <w:r>
        <w:t xml:space="preserve">-2.5em !important;};"&gt;is not just a doctor; they are a guardian of mental dignity in this metropolis. By combining medical expertise with cultural sensitivity, psychiatrists can transform the narrative of mental health in Karachi.-10px;"&gt;</w:t>
      </w:r>
    </w:p>
    <w:p>
      <w:pPr>
        <w:pStyle w:val="BodyText"/>
      </w:pPr>
      <w:r>
        <w:t xml:space="preserve">We call upon policymakers, healthcare providers, and the community to support and empower these specialists. Let us build a Karachi where mental health is treated with the same urgency and compassion as physical health.</w:t>
      </w:r>
    </w:p>
    <w:p>
      <w:pPr>
        <w:pStyle w:val="BodyText"/>
      </w:pPr>
      <w:r>
        <w:t xml:space="preserve">-10px;"&gt;</w:t>
      </w:r>
    </w:p>
    <w:bookmarkEnd w:id="29"/>
    <w:p>
      <w:pPr>
        <w:pStyle w:val="BodyText"/>
      </w:pPr>
      <w:r>
        <w:t xml:space="preserve">"&gt;</w:t>
      </w:r>
    </w:p>
    <w:bookmarkStart w:id="30" w:name="questions-and-discussion"/>
    <w:p>
      <w:pPr>
        <w:pStyle w:val="Heading3"/>
      </w:pPr>
      <w:r>
        <w:t xml:space="preserve">Questions and Discussion</w:t>
      </w:r>
    </w:p>
    <w:p>
      <w:pPr>
        <w:pStyle w:val="FirstParagraph"/>
      </w:pPr>
      <w:r>
        <w:rPr>
          <w:bCs/>
          <w:b/>
        </w:rPr>
        <w:t xml:space="preserve">Thank You for Your Attention.</w:t>
      </w:r>
    </w:p>
    <w:p>
      <w:pPr>
        <w:pStyle w:val="BodyText"/>
      </w:pPr>
      <w:r>
        <w:t xml:space="preserve">-10px;"&gt;</w:t>
      </w:r>
    </w:p>
    <w:p>
      <w:pPr>
        <w:pStyle w:val="BodyText"/>
      </w:pPr>
      <w:r>
        <w:t xml:space="preserve">We now open the floor for questions regarding the role of psychiatrists in Pakistan Karachi, challenges faced by practitioners, and potential solutions for better mental health infrastructure.-10px;"&gt;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-2.5em !important;}"&gt;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pStyle w:val="BodyText"/>
      </w:pPr>
      <w:r>
        <w:t xml:space="preserve">-2.5em !important;};"&gt;</w:t>
      </w:r>
    </w:p>
    <w:p>
      <w:pPr>
        <w:numPr>
          <w:ilvl w:val="0"/>
          <w:numId w:val="1007"/>
        </w:numPr>
        <w:pStyle w:val="Compact"/>
      </w:pPr>
      <w:r>
        <w:t xml:space="preserve">Seminar Organizer: Department of Psychiatry, Karachi Medical University.</w:t>
      </w:r>
    </w:p>
    <w:p>
      <w:pPr>
        <w:numPr>
          <w:ilvl w:val="0"/>
          <w:numId w:val="1007"/>
        </w:numPr>
        <w:pStyle w:val="Compact"/>
      </w:pPr>
      <w:r>
        <w:t xml:space="preserve">Email: mentalhealth@karachimed.edu.pk</w:t>
      </w:r>
    </w:p>
    <w:p>
      <w:pPr>
        <w:numPr>
          <w:ilvl w:val="0"/>
          <w:numId w:val="1007"/>
        </w:numPr>
        <w:pStyle w:val="Compact"/>
      </w:pPr>
      <w:r>
        <w:t xml:space="preserve">Website: www.karachimentalhealthseminar.pk</w:t>
      </w:r>
    </w:p>
    <w:p>
      <w:pPr>
        <w:numPr>
          <w:ilvl w:val="0"/>
          <w:numId w:val="1000"/>
        </w:numPr>
        <w:pStyle w:val="Compact"/>
      </w:pPr>
      <w:r>
        <w:t xml:space="preserve">-10px;"&gt;</w:t>
      </w:r>
    </w:p>
    <w:p>
      <w:pPr>
        <w:pStyle w:val="FirstParagraph"/>
      </w:pPr>
      <w:r>
        <w:t xml:space="preserve">-2.5em !important;}"&gt;-10px;"&gt;-2.5em !important;}"&gt;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Psychiatrist in Pakistan Karachi</dc:title>
  <dc:creator/>
  <dc:language>en</dc:language>
  <cp:keywords/>
  <dcterms:created xsi:type="dcterms:W3CDTF">2026-07-29T16:22:31Z</dcterms:created>
  <dcterms:modified xsi:type="dcterms:W3CDTF">2026-07-29T16:22:31Z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