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p>
      <w:pPr>
        <w:pStyle w:val="FirstParagraph"/>
      </w:pPr>
      <w:r>
        <w:t xml:space="preserve">```html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</w:p>
    <w:bookmarkStart w:id="20" w:name="X54d4be1b0911e21376e9e52379b97a639a0b27f"/>
    <w:p>
      <w:pPr>
        <w:pStyle w:val="Heading2"/>
      </w:pPr>
      <w:r>
        <w:t xml:space="preserve">The Evolving Role of the Psychologist in China Shanghai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Welcome to this comprehensive seminar exploring the critical and expanding role of the psychologist in China Shanghai. As a premier global financial hub, this dynamic city is undergoing a profound sociocultural transformation that has necessitated an urgent focus on mental health services.</w:t>
      </w:r>
    </w:p>
    <w:bookmarkEnd w:id="20"/>
    <w:bookmarkEnd w:id="21"/>
    <w:bookmarkStart w:id="23" w:name="slide-1-introduction-to-the-seminar"/>
    <w:p>
      <w:pPr>
        <w:pStyle w:val="Heading1"/>
      </w:pPr>
      <w:r>
        <w:t xml:space="preserve">Slide 1: Introduction to the Seminar</w:t>
      </w:r>
    </w:p>
    <w:bookmarkStart w:id="22" w:name="Xc484763c4fc905262b900a37a56b779061c67e5"/>
    <w:p>
      <w:pPr>
        <w:pStyle w:val="Heading2"/>
      </w:pPr>
      <w:r>
        <w:t xml:space="preserve">The Intersection of Modernity and Mental Health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 </w:t>
      </w:r>
      <w:r>
        <w:t xml:space="preserve">This seminar aims to dissect the historical context, current challenges, and future trajectories of psychological services in China Shanghai.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Presentation Slides:</w:t>
      </w:r>
      <w:r>
        <w:t xml:space="preserve"> </w:t>
      </w:r>
      <w:r>
        <w:t xml:space="preserve">These slides outline a structured analysis suitable for clinicians, students, and policymakers interested in cross-cultural psychology.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Psychologist's Mandate:</w:t>
      </w:r>
      <w:r>
        <w:t xml:space="preserve"> </w:t>
      </w:r>
      <w:r>
        <w:t xml:space="preserve">We will define the specific duties of the psychologist in navigating the unique pressures faced by residents of China Shanghai.</w:t>
      </w:r>
    </w:p>
    <w:bookmarkEnd w:id="22"/>
    <w:bookmarkEnd w:id="23"/>
    <w:bookmarkStart w:id="25" w:name="slide-2-the-historical-landscape"/>
    <w:p>
      <w:pPr>
        <w:pStyle w:val="Heading1"/>
      </w:pPr>
      <w:r>
        <w:t xml:space="preserve">Slide 2: The Historical Landscape</w:t>
      </w:r>
    </w:p>
    <w:bookmarkStart w:id="24" w:name="X16d7b8582ed83411f310bc0a1ef7daee5a22757"/>
    <w:p>
      <w:pPr>
        <w:pStyle w:val="Heading2"/>
      </w:pPr>
      <w:r>
        <w:t xml:space="preserve">Bridging Tradition and Modernity in China Shanghai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understand the current demand for the psychologist, we must look at history. For centuries, emotional struggles in China were often viewed through a collective or somatic lens rather than an individual psychological one. In recent decades, specifically following economic reforms that accelerated rapidly in cities like China Shanghai, there has been a shift toward Westernized medical models of mental health.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Stigma Factor:</w:t>
      </w:r>
      <w:r>
        <w:t xml:space="preserve"> </w:t>
      </w:r>
      <w:r>
        <w:t xml:space="preserve">Historically, visiting a mental health professional carried significant social stigma in China. Today, while improving in China Shanghai's international districts, it remains a barrier for many traditional families.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Shift in Awareness:</w:t>
      </w:r>
      <w:r>
        <w:t xml:space="preserve"> </w:t>
      </w:r>
      <w:r>
        <w:t xml:space="preserve">As the younger generation grows up with global digital connectivity, the acceptance of psychological counseling has surged. The psychologist is no longer seen solely as a crisis intervener but as an essential partner in wellness.</w:t>
      </w:r>
    </w:p>
    <w:bookmarkEnd w:id="24"/>
    <w:bookmarkEnd w:id="25"/>
    <w:bookmarkStart w:id="26" w:name="X3964901027b5ad4c45f46c77e799601a79e7f5c"/>
    <w:p>
      <w:pPr>
        <w:pStyle w:val="Heading1"/>
      </w:pPr>
      <w:r>
        <w:t xml:space="preserve">Slide 3: Socioeconomic Pressures in China Shanghai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psychologist must be acutely aware of the specific stressors inherent to life in one of the world's fastest-paced cities. China Shanghai represents a microcosm of high achievement and intense competition.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Career Ambition:</w:t>
      </w:r>
      <w:r>
        <w:t xml:space="preserve"> </w:t>
      </w:r>
      <w:r>
        <w:t xml:space="preserve">The "996" work culture (working from 9 am to 9 pm, 6 days a week) is prevalent in the tech and finance sectors. Psychologists frequently treat patients for burnout, anxiety disorders related to performance metrics, and fear of failure.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Housing and Cost of Living:</w:t>
      </w:r>
      <w:r>
        <w:t xml:space="preserve"> </w:t>
      </w:r>
      <w:r>
        <w:t xml:space="preserve">The exorbitant cost of real estate in China Shanghai places immense pressure on individuals. Financial anxiety is a primary driver for many seeking therapy here.</w:t>
      </w:r>
    </w:p>
    <w:bookmarkEnd w:id="26"/>
    <w:bookmarkStart w:id="27" w:name="X2aeb2cfa063bdf37b781ab66d08a4cc5de146a4"/>
    <w:p>
      <w:pPr>
        <w:pStyle w:val="Heading1"/>
      </w:pPr>
      <w:r>
        <w:t xml:space="preserve">Slide 4: Cultural Nuances and the Psychologist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 generic approach to psychology does not suffice in China Shanghai. The psychologist must adapt therapeutic techniques to fit the cultural fabric.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Guanxi (Relationships):</w:t>
      </w:r>
      <w:r>
        <w:t xml:space="preserve"> </w:t>
      </w:r>
      <w:r>
        <w:t xml:space="preserve">Social networks are paramount. Relationship conflicts, family expectations, and "face" (mianzi) are central themes in therapy sessions within China Shanghai.</w:t>
      </w:r>
    </w:p>
    <w:p>
      <w:pPr>
        <w:numPr>
          <w:ilvl w:val="0"/>
          <w:numId w:val="1004"/>
        </w:numPr>
        <w:pStyle w:val="Compact"/>
      </w:pPr>
      <w:r>
        <w:t xml:space="preserve">Educational Pressure:The focus on education is intense. The psychologist often works with students suffering from exam anxiety (Gaokao stress) and pressure to uphold family honor through academic success.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Somatic Expression:</w:t>
      </w:r>
      <w:r>
        <w:t xml:space="preserve"> </w:t>
      </w:r>
      <w:r>
        <w:t xml:space="preserve">Patients in China Shanghai may express psychological distress through physical symptoms (headaches, fatigue). A skilled psychologist knows how to bridge the gap between somatic complaints and underlying emotional turmoil.</w:t>
      </w:r>
    </w:p>
    <w:bookmarkEnd w:id="27"/>
    <w:bookmarkStart w:id="28" w:name="X8a422b91f0947e3ba3035437314aa605a8652cf"/>
    <w:p>
      <w:pPr>
        <w:pStyle w:val="Heading1"/>
      </w:pPr>
      <w:r>
        <w:t xml:space="preserve">Slide 5: The Rise of Digital Mental Health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Innovation is the heartbeat of China Shanghai. Consequently, the role of the psychologist is increasingly digitized.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WeChat and Apps:</w:t>
      </w:r>
      <w:r>
        <w:t xml:space="preserve"> </w:t>
      </w:r>
      <w:r>
        <w:t xml:space="preserve">Telehealth has boomed in China Shanghai. Psychologists are expected to be proficient in digital platforms where clients book sessions and receive cognitive behavioral therapy (CBT) modules via local apps.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Privacy Concerns:</w:t>
      </w:r>
      <w:r>
        <w:t xml:space="preserve"> </w:t>
      </w:r>
      <w:r>
        <w:t xml:space="preserve">With the integration of psychology into broader health data systems, Chinese psychologists must navigate complex regulations regarding patient confidentiality unique to China Shanghai's regulatory environment.</w:t>
      </w:r>
    </w:p>
    <w:bookmarkEnd w:id="28"/>
    <w:bookmarkStart w:id="29" w:name="slide-6-corporate-wellness-programs"/>
    <w:p>
      <w:pPr>
        <w:pStyle w:val="Heading1"/>
      </w:pPr>
      <w:r>
        <w:t xml:space="preserve">Slide 6: Corporate Wellness Programs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modern psychologist is increasingly employed by corporations rather than just clinics. In China Shanghai, multinational companies and local giants are investing heavily in Employee Assistance Programs (EAPs).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Mental Health as an Asset:</w:t>
      </w:r>
      <w:r>
        <w:t xml:space="preserve"> </w:t>
      </w:r>
      <w:r>
        <w:t xml:space="preserve">Human resource managers in China Shanghai now recognize that a psychologically healthy workforce leads to higher productivity.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The Psychologist's Role:</w:t>
      </w:r>
      <w:r>
        <w:t xml:space="preserve"> </w:t>
      </w:r>
      <w:r>
        <w:t xml:space="preserve">Corporate psychologists provide workshops on stress management, conflict resolution, and leadership resilience. They act as consultants to help HR departments create a healthier organizational culture.</w:t>
      </w:r>
    </w:p>
    <w:bookmarkEnd w:id="29"/>
    <w:bookmarkStart w:id="30" w:name="slide-7-challenges-for-practitioners"/>
    <w:p>
      <w:pPr>
        <w:pStyle w:val="Heading1"/>
      </w:pPr>
      <w:r>
        <w:t xml:space="preserve">Slide 7: Challenges for Practitioners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Become an effective psychologist in China Shanghai requires overcoming specific hurdles.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Lack of Standardization:</w:t>
      </w:r>
      <w:r>
        <w:t xml:space="preserve"> </w:t>
      </w:r>
      <w:r>
        <w:t xml:space="preserve">While improving, the certification and regulation of psychological services in China Shanghai can still be fragmented. Clinicians must stay updated on local laws and ethical guidelines.</w:t>
      </w:r>
    </w:p>
    <w:p>
      <w:pPr>
        <w:numPr>
          <w:ilvl w:val="0"/>
          <w:numId w:val="1007"/>
        </w:numPr>
        <w:pStyle w:val="Compact"/>
      </w:pPr>
      <w:r>
        <w:t xml:space="preserve">Cultural Competency Training: Many foreign psychologists entering China Shanghai face a steep learning curve regarding cultural sensitivity. Conversely, local practitioners are working to integrate Chinese philosophical concepts (like Daoism) into modern psychological frameworks.</w:t>
      </w:r>
    </w:p>
    <w:bookmarkEnd w:id="30"/>
    <w:bookmarkStart w:id="31" w:name="X55553cd46ee9602ffee2b01fe2d543b6af6b437"/>
    <w:p>
      <w:pPr>
        <w:pStyle w:val="Heading1"/>
      </w:pPr>
      <w:r>
        <w:t xml:space="preserve">Slide 8: The Future of Psychology in China Shanghai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outlook for the profession is exceptionally bright. As urbanization continues, the demand for mental health services will outpace supply.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Government Support:</w:t>
      </w:r>
      <w:r>
        <w:t xml:space="preserve"> </w:t>
      </w:r>
      <w:r>
        <w:t xml:space="preserve">Recent policies from Beijing have encouraged local governments to fund community mental health centers. This trickle-down effect is most visible in progressive hubs like China Shanghai.</w:t>
      </w:r>
    </w:p>
    <w:p>
      <w:pPr>
        <w:numPr>
          <w:ilvl w:val="0"/>
          <w:numId w:val="1008"/>
        </w:numPr>
        <w:pStyle w:val="Compact"/>
      </w:pPr>
      <w:r>
        <w:t xml:space="preserve">Specialization:Niche roles are emerging. Child psychologists, geriatric psychologists (coping with an aging population), and occupational health psychologists will be in high demand in China Shanghai.</w:t>
      </w:r>
    </w:p>
    <w:bookmarkEnd w:id="31"/>
    <w:bookmarkStart w:id="32" w:name="slide-9-conclusion-and-call-to-action"/>
    <w:p>
      <w:pPr>
        <w:pStyle w:val="Heading1"/>
      </w:pPr>
      <w:r>
        <w:t xml:space="preserve">Slide 9: Conclusion and Call to Action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seminar presentation concludes with a summary of the vital position the psychologist holds in China Shanghai.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Synergy:</w:t>
      </w:r>
      <w:r>
        <w:t xml:space="preserve"> </w:t>
      </w:r>
      <w:r>
        <w:t xml:space="preserve">The integration of global psychological standards with local Chinese cultural needs is creating a new, hybrid model of care.</w:t>
      </w:r>
    </w:p>
    <w:p>
      <w:pPr>
        <w:numPr>
          <w:ilvl w:val="0"/>
          <w:numId w:val="1009"/>
        </w:numPr>
        <w:pStyle w:val="Compact"/>
      </w:pPr>
      <w:r>
        <w:t xml:space="preserve">Action:We encourage professionals to engage with the diverse community in China Shanghai. Whether through private practice or corporate consulting, the psychologist is a key agent in ensuring the holistic well-being of this dynamic metropolis.</w:t>
      </w:r>
    </w:p>
    <w:bookmarkEnd w:id="32"/>
    <w:bookmarkStart w:id="33" w:name="slide-10-q-and-a-session"/>
    <w:p>
      <w:pPr>
        <w:pStyle w:val="Heading1"/>
      </w:pPr>
      <w:r>
        <w:t xml:space="preserve">Slide 10: Q and A Session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We now open the floor for questions regarding the role of the psychologist in China Shanghai, specific therapeutic techniques suitable for this demographic, or logistical inquiries about practice.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Contact Information:</w:t>
      </w:r>
      <w:r>
        <w:t xml:space="preserve"> </w:t>
      </w:r>
      <w:r>
        <w:t xml:space="preserve">Please refer to your seminar materials for our contact details.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Farewell:</w:t>
      </w:r>
      <w:r>
        <w:t xml:space="preserve">We thank you for your attention to this critical topic in mental health today.</w:t>
      </w:r>
    </w:p>
    <w:bookmarkEnd w:id="33"/>
    <w:p>
      <w:pPr>
        <w:pStyle w:val="FirstParagraph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Psychologist in China Shanghai</dc:title>
  <dc:creator/>
  <dc:language>en</dc:language>
  <cp:keywords/>
  <dcterms:created xsi:type="dcterms:W3CDTF">2026-07-29T17:00:07Z</dcterms:created>
  <dcterms:modified xsi:type="dcterms:W3CDTF">2026-07-29T17:00:07Z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