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Uzbekistan</w:t>
      </w:r>
      <w:r>
        <w:t xml:space="preserve"> </w:t>
      </w:r>
      <w:r>
        <w:t xml:space="preserve">Tashkent</w:t>
      </w:r>
    </w:p>
    <w:bookmarkStart w:id="29" w:name="X59264c4d62d3cd284ead666f15827bec2054697"/>
    <w:p>
      <w:pPr>
        <w:pStyle w:val="Heading1"/>
      </w:pPr>
      <w:r>
        <w:t xml:space="preserve">Seminar Presentation Slides: The Evolving Role of the Psychologist in Uzbekistan Tashkent</w:t>
      </w:r>
    </w:p>
    <w:bookmarkStart w:id="20" w:name="X992c11844d64ab3d483bdabf2e1b2827fc0e68d"/>
    <w:p>
      <w:pPr>
        <w:pStyle w:val="Heading2"/>
      </w:pPr>
      <w:r>
        <w:t xml:space="preserve">Introduction to the Seminar Presentation Slides on Mental Health in Uzbekistan Tashkent</w:t>
      </w:r>
    </w:p>
    <w:p>
      <w:pPr>
        <w:pStyle w:val="FirstParagraph"/>
      </w:pPr>
      <w:r>
        <w:t xml:space="preserve">Welcome to this comprehensive Seminar Presentation Slides document designed specifically for stakeholders in Uzbekistan Tashkent. As we navigate the modern era, the mental health landscape in our capital city is undergoing a significant transformation. This presentation aims to shed light on the critical role of a</w:t>
      </w:r>
      <w:r>
        <w:t xml:space="preserve"> </w:t>
      </w:r>
      <w:r>
        <w:rPr>
          <w:bCs/>
          <w:b/>
        </w:rPr>
        <w:t xml:space="preserve">Psychologist</w:t>
      </w:r>
      <w:r>
        <w:t xml:space="preserve"> </w:t>
      </w:r>
      <w:r>
        <w:t xml:space="preserve">in contemporary society, with a specific focus on the cultural, social, and professional dynamics present in Uzbekistan Tashkent.</w:t>
      </w:r>
    </w:p>
    <w:p>
      <w:pPr>
        <w:pStyle w:val="BodyText"/>
      </w:pPr>
      <w:r>
        <w:t xml:space="preserve">The purpose of these Seminar Presentation Slides is not merely to inform but to inspire action. We are here to discuss how the integration of professional psychological services into daily life can enhance societal well-being. In Uzbekistan Tashkent, where tradition meets rapid modernization, understanding the nuances of mental health support is paramount. This document serves as a roadmap for educators, policymakers, and citizens who wish to advocate for better mental health infrastructure.</w:t>
      </w:r>
    </w:p>
    <w:bookmarkEnd w:id="20"/>
    <w:bookmarkStart w:id="21" w:name="Xb91e509c856ba8f62c6731781a10dfb8fdf456c"/>
    <w:p>
      <w:pPr>
        <w:pStyle w:val="Heading2"/>
      </w:pPr>
      <w:r>
        <w:t xml:space="preserve">Defining the Role of a Psychologist in Modern Uzbekistan Tashkent</w:t>
      </w:r>
    </w:p>
    <w:p>
      <w:pPr>
        <w:pStyle w:val="FirstParagraph"/>
      </w:pPr>
      <w:r>
        <w:t xml:space="preserve">A</w:t>
      </w:r>
      <w:r>
        <w:t xml:space="preserve"> </w:t>
      </w:r>
      <w:r>
        <w:rPr>
          <w:bCs/>
          <w:b/>
        </w:rPr>
        <w:t xml:space="preserve">Psychologist</w:t>
      </w:r>
      <w:r>
        <w:t xml:space="preserve"> </w:t>
      </w:r>
      <w:r>
        <w:t xml:space="preserve">is not just a therapist who treats mental illness. In the context of Uzbekistan Tashkent, the role is multifaceted and deeply interconnected with community development. A psychologist acts as a counselor, an educator, and a social advocate.</w:t>
      </w:r>
    </w:p>
    <w:p>
      <w:pPr>
        <w:numPr>
          <w:ilvl w:val="0"/>
          <w:numId w:val="1001"/>
        </w:numPr>
        <w:pStyle w:val="Compact"/>
      </w:pPr>
      <w:r>
        <w:rPr>
          <w:bCs/>
          <w:b/>
        </w:rPr>
        <w:t xml:space="preserve">Clinical Support:</w:t>
      </w:r>
      <w:r>
        <w:t xml:space="preserve"> </w:t>
      </w:r>
      <w:r>
        <w:t xml:space="preserve">Providing evidence-based treatments for anxiety, depression, and trauma.</w:t>
      </w:r>
    </w:p>
    <w:p>
      <w:pPr>
        <w:numPr>
          <w:ilvl w:val="0"/>
          <w:numId w:val="1001"/>
        </w:numPr>
        <w:pStyle w:val="Compact"/>
      </w:pPr>
      <w:r>
        <w:rPr>
          <w:bCs/>
          <w:b/>
        </w:rPr>
        <w:t xml:space="preserve">Educational Consulting:</w:t>
      </w:r>
      <w:r>
        <w:t xml:space="preserve"> </w:t>
      </w:r>
      <w:r>
        <w:t xml:space="preserve">Working with schools in Uzbekistan Tashkent to support student mental health and academic performance.</w:t>
      </w:r>
    </w:p>
    <w:p>
      <w:pPr>
        <w:numPr>
          <w:ilvl w:val="0"/>
          <w:numId w:val="1001"/>
        </w:numPr>
        <w:pStyle w:val="Compact"/>
      </w:pPr>
      <w:r>
        <w:rPr>
          <w:bCs/>
          <w:b/>
        </w:rPr>
        <w:t xml:space="preserve">Corporate Wellness:</w:t>
      </w:r>
      <w:r>
        <w:t xml:space="preserve"> </w:t>
      </w:r>
      <w:r>
        <w:t xml:space="preserve">Assisting businesses in Tashkent with employee well-being programs to reduce burnout and improve productivity.</w:t>
      </w:r>
    </w:p>
    <w:p>
      <w:pPr>
        <w:numPr>
          <w:ilvl w:val="0"/>
          <w:numId w:val="1001"/>
        </w:numPr>
        <w:pStyle w:val="Compact"/>
      </w:pPr>
      <w:r>
        <w:rPr>
          <w:bCs/>
          <w:b/>
        </w:rPr>
        <w:t xml:space="preserve">Cultural Mediation:</w:t>
      </w:r>
      <w:r>
        <w:t xml:space="preserve"> </w:t>
      </w:r>
      <w:r>
        <w:t xml:space="preserve">Navigating the complex interplay between traditional Uzbek values and modern psychological practices.</w:t>
      </w:r>
    </w:p>
    <w:p>
      <w:pPr>
        <w:pStyle w:val="FirstParagraph"/>
      </w:pPr>
      <w:r>
        <w:t xml:space="preserve">In Uzbekistan Tashkent, the definition of a psychologist is expanding. It is no longer sufficient to simply diagnose; one must also educate and destigmatize mental health issues within families and communities.</w:t>
      </w:r>
    </w:p>
    <w:bookmarkEnd w:id="21"/>
    <w:bookmarkStart w:id="22" w:name="X1566c91232942fb2006ad65ac0f3b8647f621b4"/>
    <w:p>
      <w:pPr>
        <w:pStyle w:val="Heading2"/>
      </w:pPr>
      <w:r>
        <w:t xml:space="preserve">Cultural Context: Tradition vs. Modernity in Uzbekistan Tashkent</w:t>
      </w:r>
    </w:p>
    <w:p>
      <w:pPr>
        <w:pStyle w:val="FirstParagraph"/>
      </w:pPr>
      <w:r>
        <w:t xml:space="preserve">To understand the necessity of a skilled psychologist, one must first appreciate the cultural fabric of Uzbekistan Tashkent. For decades, mental health was often stigmatized or viewed through a purely medical lens, with social and emotional struggles ignored.</w:t>
      </w:r>
    </w:p>
    <w:p>
      <w:pPr>
        <w:numPr>
          <w:ilvl w:val="0"/>
          <w:numId w:val="1002"/>
        </w:numPr>
        <w:pStyle w:val="Compact"/>
      </w:pPr>
      <w:r>
        <w:rPr>
          <w:bCs/>
          <w:b/>
        </w:rPr>
        <w:t xml:space="preserve">The Power of Stigma:</w:t>
      </w:r>
      <w:r>
        <w:t xml:space="preserve"> </w:t>
      </w:r>
      <w:r>
        <w:t xml:space="preserve">In many parts of Uzbekistan Tashkent, seeking help from a psychologist is still seen as a sign of weakness. This Seminar Presentation Slides document addresses this by framing psychology as a tool for strength and self-improvement.</w:t>
      </w:r>
    </w:p>
    <w:p>
      <w:pPr>
        <w:numPr>
          <w:ilvl w:val="0"/>
          <w:numId w:val="1002"/>
        </w:numPr>
        <w:pStyle w:val="Compact"/>
      </w:pPr>
      <w:r>
        <w:rPr>
          <w:bCs/>
          <w:b/>
        </w:rPr>
        <w:t xml:space="preserve">Family Dynamics:</w:t>
      </w:r>
      <w:r>
        <w:t xml:space="preserve"> </w:t>
      </w:r>
      <w:r>
        <w:t xml:space="preserve">The family unit is central to life in Uzbekistan Tashkent. A psychologist must work within this framework, recognizing that individual issues often reflect family dynamics. Interventions in Tashkent are most effective when they include family members.</w:t>
      </w:r>
    </w:p>
    <w:p>
      <w:pPr>
        <w:numPr>
          <w:ilvl w:val="0"/>
          <w:numId w:val="1002"/>
        </w:numPr>
        <w:pStyle w:val="Compact"/>
      </w:pPr>
      <w:r>
        <w:rPr>
          <w:bCs/>
          <w:b/>
        </w:rPr>
        <w:t xml:space="preserve">Respect for Elders and Authority:</w:t>
      </w:r>
      <w:r>
        <w:t xml:space="preserve"> </w:t>
      </w:r>
      <w:r>
        <w:t xml:space="preserve">Cultural respect influences how advice is received. Psychologists in Uzbekistan Tashkent must adapt their therapeutic techniques to be respectful yet firm, ensuring clients feel heard without dismissing cultural hierarchies.</w:t>
      </w:r>
    </w:p>
    <w:bookmarkEnd w:id="22"/>
    <w:bookmarkStart w:id="23" w:name="X9fc31a9ffb0b520298604d0c10428c265d313b8"/>
    <w:p>
      <w:pPr>
        <w:pStyle w:val="Heading2"/>
      </w:pPr>
      <w:r>
        <w:t xml:space="preserve">The Growing Demand for Psychological Services in Uzbekistan Tashkent</w:t>
      </w:r>
    </w:p>
    <w:p>
      <w:pPr>
        <w:pStyle w:val="FirstParagraph"/>
      </w:pPr>
      <w:r>
        <w:t xml:space="preserve">The demand for a qualified psychologist is rising rapidly in Uzbekistan Tashkent due to several key factors. Urbanization, economic shifts, and global connectivity are creating new stressors for the population.</w:t>
      </w:r>
    </w:p>
    <w:p>
      <w:pPr>
        <w:numPr>
          <w:ilvl w:val="0"/>
          <w:numId w:val="1003"/>
        </w:numPr>
        <w:pStyle w:val="Compact"/>
      </w:pPr>
      <w:r>
        <w:rPr>
          <w:bCs/>
          <w:b/>
        </w:rPr>
        <w:t xml:space="preserve">Economic Transition:</w:t>
      </w:r>
      <w:r>
        <w:t xml:space="preserve"> </w:t>
      </w:r>
      <w:r>
        <w:t xml:space="preserve">As Uzbekistan Tashkent experiences economic growth, so too does the pressure on individuals to succeed. This leads to increased rates of workplace stress and anxiety.</w:t>
      </w:r>
    </w:p>
    <w:p>
      <w:pPr>
        <w:numPr>
          <w:ilvl w:val="0"/>
          <w:numId w:val="1003"/>
        </w:numPr>
        <w:pStyle w:val="Compact"/>
      </w:pPr>
      <w:r>
        <w:rPr>
          <w:bCs/>
          <w:b/>
        </w:rPr>
        <w:t xml:space="preserve">Digital Age Challenges:</w:t>
      </w:r>
      <w:r>
        <w:t xml:space="preserve"> </w:t>
      </w:r>
      <w:r>
        <w:t xml:space="preserve">The rise of social media in Uzbekistan Tashkent has introduced new challenges regarding self-image, cyberbullying, and digital addiction among the youth.</w:t>
      </w:r>
    </w:p>
    <w:p>
      <w:pPr>
        <w:numPr>
          <w:ilvl w:val="0"/>
          <w:numId w:val="1003"/>
        </w:numPr>
        <w:pStyle w:val="Compact"/>
      </w:pPr>
      <w:r>
        <w:t xml:space="preserve">Migration Effects:{Correction}:* Migrant workers returning from abroad often bring back experiences that require psychological support to reintegrate into their communities in Uzbekistan Tashkent.</w:t>
      </w:r>
    </w:p>
    <w:p>
      <w:pPr>
        <w:pStyle w:val="FirstParagraph"/>
      </w:pPr>
      <w:r>
        <w:t xml:space="preserve">This Seminar Presentation Slides document highlights that the gap between supply and demand for psychologists in Uzbekistan Tashkent is widening, creating an urgent need for more training programs and accessible services.</w:t>
      </w:r>
    </w:p>
    <w:bookmarkEnd w:id="23"/>
    <w:bookmarkStart w:id="24" w:name="Xbfd0331541b86f7442ec5d1f0b0891e952d2e22"/>
    <w:p>
      <w:pPr>
        <w:pStyle w:val="Heading2"/>
      </w:pPr>
      <w:r>
        <w:t xml:space="preserve">Educational Psychology: Shaping the Future in Uzbekistan Tashkent</w:t>
      </w:r>
    </w:p>
    <w:p>
      <w:pPr>
        <w:pStyle w:val="FirstParagraph"/>
      </w:pPr>
      <w:r>
        <w:t xml:space="preserve">Schools in Uzbekistan Tashkent are increasingly recognizing the importance of having a psychologist on staff. Children and adolescents face unique pressures, including high-stakes examinations and social expectations.</w:t>
      </w:r>
    </w:p>
    <w:p>
      <w:pPr>
        <w:numPr>
          <w:ilvl w:val="0"/>
          <w:numId w:val="1004"/>
        </w:numPr>
        <w:pStyle w:val="Compact"/>
      </w:pPr>
      <w:r>
        <w:rPr>
          <w:bCs/>
          <w:b/>
        </w:rPr>
        <w:t xml:space="preserve">Bullying Prevention:</w:t>
      </w:r>
      <w:r>
        <w:t xml:space="preserve"> </w:t>
      </w:r>
      <w:r>
        <w:t xml:space="preserve">Psychologists play a crucial role in identifying and preventing bullying in schools across Uzbekistan Tashkent, creating safer learning environments.</w:t>
      </w:r>
    </w:p>
    <w:p>
      <w:pPr>
        <w:numPr>
          <w:ilvl w:val="0"/>
          <w:numId w:val="1004"/>
        </w:numPr>
        <w:pStyle w:val="Compact"/>
      </w:pPr>
      <w:r>
        <w:rPr>
          <w:bCs/>
          <w:b/>
        </w:rPr>
        <w:t xml:space="preserve">Career Guidance:</w:t>
      </w:r>
      <w:r>
        <w:t xml:space="preserve"> </w:t>
      </w:r>
      <w:r>
        <w:t xml:space="preserve">With the changing job market, psychologists help students understand their strengths and align them with future career paths.</w:t>
      </w:r>
    </w:p>
    <w:p>
      <w:pPr>
        <w:numPr>
          <w:ilvl w:val="0"/>
          <w:numId w:val="1004"/>
        </w:numPr>
        <w:pStyle w:val="Compact"/>
      </w:pPr>
      <w:r>
        <w:rPr>
          <w:bCs/>
          <w:b/>
        </w:rPr>
        <w:t xml:space="preserve">Emotional Intelligence:</w:t>
      </w:r>
      <w:r>
        <w:t xml:space="preserve"> </w:t>
      </w:r>
      <w:r>
        <w:t xml:space="preserve">Teaching emotional regulation skills to children in Uzbekistan Tashkent helps build a more resilient next generation.</w:t>
      </w:r>
    </w:p>
    <w:p>
      <w:pPr>
        <w:pStyle w:val="FirstParagraph"/>
      </w:pPr>
      <w:r>
        <w:t xml:space="preserve">The integration of psychology into the education system is a priority for sustainable development in Uzbekistan Tashkent, ensuring that young people are mentally prepared for adult responsibilities.</w:t>
      </w:r>
    </w:p>
    <w:bookmarkEnd w:id="24"/>
    <w:bookmarkStart w:id="25" w:name="X41c860483d33051044f543cc0e0ed481db5b619"/>
    <w:p>
      <w:pPr>
        <w:pStyle w:val="Heading2"/>
      </w:pPr>
      <w:r>
        <w:t xml:space="preserve">Corporate Psychology: Enhancing Productivity and Well-being</w:t>
      </w:r>
    </w:p>
    <w:p>
      <w:pPr>
        <w:pStyle w:val="FirstParagraph"/>
      </w:pPr>
      <w:r>
        <w:t xml:space="preserve">The business sector in Uzbekistan Tashkent is beginning to realize that employee well-being is directly linked to productivity. A corporate psychologist can bridge the gap between management goals and employee satisfaction.</w:t>
      </w:r>
    </w:p>
    <w:p>
      <w:pPr>
        <w:numPr>
          <w:ilvl w:val="0"/>
          <w:numId w:val="1005"/>
        </w:numPr>
        <w:pStyle w:val="Compact"/>
      </w:pPr>
      <w:r>
        <w:rPr>
          <w:bCs/>
          <w:b/>
        </w:rPr>
        <w:t xml:space="preserve">Burnout Prevention:</w:t>
      </w:r>
      <w:r>
        <w:t xml:space="preserve"> </w:t>
      </w:r>
      <w:r>
        <w:t xml:space="preserve">Identifying signs of burnout before they become debilitating issues in the fast-paced business environment of Uzbekistan Tashkent.</w:t>
      </w:r>
    </w:p>
    <w:p>
      <w:pPr>
        <w:numPr>
          <w:ilvl w:val="0"/>
          <w:numId w:val="1005"/>
        </w:numPr>
        <w:pStyle w:val="Compact"/>
      </w:pPr>
      <w:r>
        <w:rPr>
          <w:bCs/>
          <w:b/>
        </w:rPr>
        <w:t xml:space="preserve">Talent Retention:</w:t>
      </w:r>
      <w:r>
        <w:t xml:space="preserve"> </w:t>
      </w:r>
      <w:r>
        <w:t xml:space="preserve">Using psychological assessments to improve team dynamics and reduce turnover rates in major companies.</w:t>
      </w:r>
    </w:p>
    <w:p>
      <w:pPr>
        <w:numPr>
          <w:ilvl w:val="0"/>
          <w:numId w:val="1005"/>
        </w:numPr>
        <w:pStyle w:val="Compact"/>
      </w:pPr>
      <w:r>
        <w:rPr>
          <w:bCs/>
          <w:b/>
        </w:rPr>
        <w:t xml:space="preserve">Leadership Development:</w:t>
      </w:r>
      <w:r>
        <w:t xml:space="preserve"> </w:t>
      </w:r>
      <w:r>
        <w:t xml:space="preserve">Coaching leaders on emotional intelligence and conflict resolution to foster a positive organizational culture in Uzbekistan Tashkent.</w:t>
      </w:r>
    </w:p>
    <w:p>
      <w:pPr>
        <w:pStyle w:val="FirstParagraph"/>
      </w:pPr>
      <w:r>
        <w:t xml:space="preserve">This Seminar Presentation Slides document suggests that investing in corporate psychology is not just an expense but a strategic advantage for businesses operating in Uzbekistan Tashkent.</w:t>
      </w:r>
    </w:p>
    <w:bookmarkEnd w:id="25"/>
    <w:bookmarkStart w:id="26" w:name="X8611323629cbb89b2ae37f4bd2dfc443377d888"/>
    <w:p>
      <w:pPr>
        <w:pStyle w:val="Heading2"/>
      </w:pPr>
      <w:r>
        <w:t xml:space="preserve">Challenges and Barriers to Accessing Psychologist Services in Uzbekistan Tashkent</w:t>
      </w:r>
    </w:p>
    <w:p>
      <w:pPr>
        <w:pStyle w:val="FirstParagraph"/>
      </w:pPr>
      <w:r>
        <w:t xml:space="preserve">Despite the growing awareness, significant barriers remain for those seeking help from a psychologist in Uzbekistan Tashkent. These challenges must be addressed to create an inclusive mental health landscape.</w:t>
      </w:r>
    </w:p>
    <w:p>
      <w:pPr>
        <w:numPr>
          <w:ilvl w:val="0"/>
          <w:numId w:val="1006"/>
        </w:numPr>
        <w:pStyle w:val="Compact"/>
      </w:pPr>
      <w:r>
        <w:rPr>
          <w:bCs/>
          <w:b/>
        </w:rPr>
        <w:t xml:space="preserve">Affordability:</w:t>
      </w:r>
      <w:r>
        <w:t xml:space="preserve"> </w:t>
      </w:r>
      <w:r>
        <w:t xml:space="preserve">Private psychological services can be expensive, putting them out of reach for many families in Uzbekistan Tashkent. Subsidized options are needed.</w:t>
      </w:r>
    </w:p>
    <w:p>
      <w:pPr>
        <w:numPr>
          <w:ilvl w:val="0"/>
          <w:numId w:val="1006"/>
        </w:numPr>
        <w:pStyle w:val="Compact"/>
      </w:pPr>
      <w:r>
        <w:rPr>
          <w:bCs/>
          <w:b/>
        </w:rPr>
        <w:t xml:space="preserve">Lack of Awareness:</w:t>
      </w:r>
      <w:r>
        <w:t xml:space="preserve"> </w:t>
      </w:r>
      <w:r>
        <w:t xml:space="preserve">Many people still do not know when to seek help. Public health campaigns in Uzbekistan Tashkent are essential for educating the populace.</w:t>
      </w:r>
    </w:p>
    <w:p>
      <w:pPr>
        <w:numPr>
          <w:ilvl w:val="0"/>
          <w:numId w:val="1006"/>
        </w:numPr>
        <w:pStyle w:val="Compact"/>
      </w:pPr>
      <w:r>
        <w:rPr>
          <w:bCs/>
          <w:b/>
        </w:rPr>
        <w:t xml:space="preserve">Insurance Coverage:</w:t>
      </w:r>
      <w:r>
        <w:t xml:space="preserve"> </w:t>
      </w:r>
      <w:r>
        <w:t xml:space="preserve">Mental health coverage is often limited in insurance plans in Uzbekistan Tashkent, making long-term therapy financially burdensome.</w:t>
      </w:r>
    </w:p>
    <w:p>
      <w:pPr>
        <w:pStyle w:val="FirstParagraph"/>
      </w:pPr>
      <w:r>
        <w:t xml:space="preserve">Solving these problems requires collaboration between the government, private sector, and non-governmental organizations to support the profession of a psychologist in Uzbekistan Tashkent.</w:t>
      </w:r>
    </w:p>
    <w:bookmarkEnd w:id="26"/>
    <w:bookmarkStart w:id="27" w:name="Xc3d462f01c538027f13a4753920e5968dff2612"/>
    <w:p>
      <w:pPr>
        <w:pStyle w:val="Heading2"/>
      </w:pPr>
      <w:r>
        <w:t xml:space="preserve">Future Directions: Building a Mental Health-Resilient Uzbekistan Tashkent</w:t>
      </w:r>
    </w:p>
    <w:p>
      <w:pPr>
        <w:pStyle w:val="FirstParagraph"/>
      </w:pPr>
      <w:r>
        <w:t xml:space="preserve">The future of mental health in Uzbekistan Tashkent looks promising, provided we commit to continuous improvement. The role of the psychologist will only grow in importance as society evolves.</w:t>
      </w:r>
    </w:p>
    <w:p>
      <w:pPr>
        <w:numPr>
          <w:ilvl w:val="0"/>
          <w:numId w:val="1007"/>
        </w:numPr>
        <w:pStyle w:val="Compact"/>
      </w:pPr>
      <w:r>
        <w:rPr>
          <w:bCs/>
          <w:b/>
        </w:rPr>
        <w:t xml:space="preserve">Licensure and Regulation:</w:t>
      </w:r>
      <w:r>
        <w:t xml:space="preserve"> </w:t>
      </w:r>
      <w:r>
        <w:t xml:space="preserve">Establishing strict professional standards for psychologists ensures quality care for all citizens in Uzbekistan Tashkent.</w:t>
      </w:r>
    </w:p>
    <w:p>
      <w:pPr>
        <w:numPr>
          <w:ilvl w:val="0"/>
          <w:numId w:val="1007"/>
        </w:numPr>
        <w:pStyle w:val="Compact"/>
      </w:pPr>
      <w:r>
        <w:t xml:space="preserve">Digital Mental Health:{Correction}:* Leveraging teletherapy and online platforms to reach remote areas of the region surrounding Uzbekistan Tashkent, expanding access beyond the city center.</w:t>
      </w:r>
    </w:p>
    <w:p>
      <w:pPr>
        <w:numPr>
          <w:ilvl w:val="0"/>
          <w:numId w:val="1007"/>
        </w:numPr>
        <w:pStyle w:val="Compact"/>
      </w:pPr>
      <w:r>
        <w:rPr>
          <w:bCs/>
          <w:b/>
        </w:rPr>
        <w:t xml:space="preserve">Cultural Adaptation:</w:t>
      </w:r>
      <w:r>
        <w:t xml:space="preserve"> </w:t>
      </w:r>
      <w:r>
        <w:t xml:space="preserve">Developing therapy models that respect local traditions while incorporating international best practices for a psychologist in Uzbekistan Tashkent.</w:t>
      </w:r>
    </w:p>
    <w:p>
      <w:pPr>
        <w:pStyle w:val="FirstParagraph"/>
      </w:pPr>
      <w:r>
        <w:t xml:space="preserve">This Seminar Presentation Slides document concludes that by empowering psychologists and removing barriers, we can build a healthier, more resilient community in Uzbekistan Tashkent.</w:t>
      </w:r>
    </w:p>
    <w:bookmarkEnd w:id="27"/>
    <w:bookmarkStart w:id="28" w:name="X5a337b9cba01fc61099e247d70bdbdf87229883"/>
    <w:p>
      <w:pPr>
        <w:pStyle w:val="Heading2"/>
      </w:pPr>
      <w:r>
        <w:t xml:space="preserve">Conclusion and Call to Action for Uzbekistan Tashkent</w:t>
      </w:r>
    </w:p>
    <w:p>
      <w:pPr>
        <w:pStyle w:val="FirstParagraph"/>
      </w:pPr>
      <w:r>
        <w:t xml:space="preserve">In summary, the psychologist is a vital figure in the development of Uzbekistan Tashkent. From schools to workplaces, their contributions are essential for social stability and individual happiness.</w:t>
      </w:r>
    </w:p>
    <w:p>
      <w:pPr>
        <w:numPr>
          <w:ilvl w:val="0"/>
          <w:numId w:val="1008"/>
        </w:numPr>
        <w:pStyle w:val="Compact"/>
      </w:pPr>
      <w:r>
        <w:rPr>
          <w:bCs/>
          <w:b/>
        </w:rPr>
        <w:t xml:space="preserve">Educate:</w:t>
      </w:r>
      <w:r>
        <w:t xml:space="preserve"> </w:t>
      </w:r>
      <w:r>
        <w:t xml:space="preserve">Spread awareness about mental health to reduce stigma in Uzbekistan Tashkent.</w:t>
      </w:r>
    </w:p>
    <w:p>
      <w:pPr>
        <w:numPr>
          <w:ilvl w:val="0"/>
          <w:numId w:val="1008"/>
        </w:numPr>
        <w:pStyle w:val="Compact"/>
      </w:pPr>
      <w:r>
        <w:rPr>
          <w:bCs/>
          <w:b/>
        </w:rPr>
        <w:t xml:space="preserve">Support:</w:t>
      </w:r>
      <w:r>
        <w:t xml:space="preserve">*{Correction}:* Support local psychologists by seeking their professional help when needed and advocating for better resources in Uzbekistan Tashkent.</w:t>
      </w:r>
    </w:p>
    <w:p>
      <w:pPr>
        <w:numPr>
          <w:ilvl w:val="0"/>
          <w:numId w:val="1008"/>
        </w:numPr>
        <w:pStyle w:val="Compact"/>
      </w:pPr>
      <w:r>
        <w:rPr>
          <w:bCs/>
          <w:b/>
        </w:rPr>
        <w:t xml:space="preserve">Innovate:</w:t>
      </w:r>
      <w:r>
        <w:t xml:space="preserve">*{Correction}:* Encourage new approaches to mental health care that are culturally sensitive and technologically advanced for Uzbekistan Tashkent.</w:t>
      </w:r>
    </w:p>
    <w:p>
      <w:pPr>
        <w:pStyle w:val="FirstParagraph"/>
      </w:pPr>
      <w:r>
        <w:t xml:space="preserve">We invite all attendees of these Seminar Presentation Slides to join hands in creating a future where mental well-being is prioritized in Uzbekistan Tashkent, ensuring a prosperous life for every citizen under the guidance of qualified psychologists.</w:t>
      </w:r>
    </w:p>
    <w:bookmarkEnd w:id="28"/>
    <w:p>
      <w:pPr>
        <w:pStyle w:val="BodyText"/>
      </w:pPr>
      <w:r>
        <w:t xml:space="preserve">This document serves as the official Seminar Presentation Slides content regarding the role of a Psychologist in Uzbekistan Tashkent. All rights reserved for educational and informational purposes within the context of Uzbekistan Tashkent.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Uzbekistan Tashkent</dc:title>
  <dc:creator/>
  <dc:language>en</dc:language>
  <cp:keywords/>
  <dcterms:created xsi:type="dcterms:W3CDTF">2026-07-29T22:33:22Z</dcterms:created>
  <dcterms:modified xsi:type="dcterms:W3CDTF">2026-07-29T22:33:22Z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