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53e68731e125791760613074988a5883cf386b8"/>
    <w:p>
      <w:pPr>
        <w:pStyle w:val="Heading2"/>
      </w:pPr>
      <w:r>
        <w:t xml:space="preserve">The Evolving Role of the Radiologist in Algeria Algiers</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Faculty of Medicine, University of Algiers</w:t>
      </w:r>
      <w:r>
        <w:br/>
      </w:r>
      <w:r>
        <w:br/>
      </w:r>
      <w:r>
        <w:t xml:space="preserve">This presentation explores the critical importance of</w:t>
      </w:r>
      <w:r>
        <w:t xml:space="preserve"> </w:t>
      </w:r>
      <w:r>
        <w:t xml:space="preserve">Radiologist</w:t>
      </w:r>
      <w:r>
        <w:t xml:space="preserve"> </w:t>
      </w:r>
      <w:r>
        <w:t xml:space="preserve">specialists within the healthcare infrastructure of</w:t>
      </w:r>
      <w:r>
        <w:t xml:space="preserve"> </w:t>
      </w:r>
      <w:r>
        <w:t xml:space="preserve">Algeria Algiers</w:t>
      </w:r>
      <w:r>
        <w:t xml:space="preserve">, focusing on diagnostic precision, technological adaptation, and future challenges.</w:t>
      </w:r>
    </w:p>
    <w:bookmarkEnd w:id="20"/>
    <w:bookmarkEnd w:id="21"/>
    <w:bookmarkStart w:id="22" w:name="Xdfe29f5f07119ce46380183756c5de8cec51325"/>
    <w:p>
      <w:pPr>
        <w:pStyle w:val="Heading1"/>
      </w:pPr>
      <w:r>
        <w:t xml:space="preserve">Welcome to the Seminar Presentation Slides on Modern Radiology</w:t>
      </w:r>
    </w:p>
    <w:p>
      <w:pPr>
        <w:pStyle w:val="FirstParagraph"/>
      </w:pPr>
      <w:r>
        <w:t xml:space="preserve">Welcome to this comprehensive seminar presentation slides overview. Today, we delve into a specialized but indispensable field of modern medicine: radiology. As medical science advances globally, the role of the</w:t>
      </w:r>
      <w:r>
        <w:t xml:space="preserve"> </w:t>
      </w:r>
      <w:r>
        <w:t xml:space="preserve">Radiologist</w:t>
      </w:r>
      <w:r>
        <w:t xml:space="preserve"> </w:t>
      </w:r>
      <w:r>
        <w:t xml:space="preserve">has shifted from simple image interpretation to complex data analysis and patient management.</w:t>
      </w:r>
    </w:p>
    <w:p>
      <w:pPr>
        <w:pStyle w:val="BodyText"/>
      </w:pPr>
      <w:r>
        <w:t xml:space="preserve">In the context of</w:t>
      </w:r>
      <w:r>
        <w:t xml:space="preserve"> </w:t>
      </w:r>
      <w:r>
        <w:t xml:space="preserve">Algeria Algiers</w:t>
      </w:r>
      <w:r>
        <w:t xml:space="preserve">, this evolution is particularly significant. Algiers serves as the capital and largest city in Algeria, acting as the primary hub for medical education, research, and specialized healthcare services in North Africa. Understanding how radiological practices are adapting to local needs while embracing global standards is crucial for improving patient outcomes across the region.</w:t>
      </w:r>
    </w:p>
    <w:p>
      <w:pPr>
        <w:pStyle w:val="BodyText"/>
      </w:pPr>
      <w:r>
        <w:t xml:space="preserve">This document will cover five key areas:</w:t>
      </w:r>
    </w:p>
    <w:p>
      <w:pPr>
        <w:numPr>
          <w:ilvl w:val="0"/>
          <w:numId w:val="1001"/>
        </w:numPr>
        <w:pStyle w:val="Compact"/>
      </w:pPr>
      <w:r>
        <w:t xml:space="preserve">The definition and scope of the modern Radiologist.</w:t>
      </w:r>
    </w:p>
    <w:p>
      <w:pPr>
        <w:numPr>
          <w:ilvl w:val="0"/>
          <w:numId w:val="1001"/>
        </w:numPr>
        <w:pStyle w:val="Compact"/>
      </w:pPr>
      <w:r>
        <w:t xml:space="preserve">The current state of radiological infrastructure in Algiers.</w:t>
      </w:r>
    </w:p>
    <w:p>
      <w:pPr>
        <w:numPr>
          <w:ilvl w:val="0"/>
          <w:numId w:val="1001"/>
        </w:numPr>
        <w:pStyle w:val="Compact"/>
      </w:pPr>
      <w:r>
        <w:t xml:space="preserve">Epidemiological trends driving demand for imaging services.</w:t>
      </w:r>
    </w:p>
    <w:p>
      <w:pPr>
        <w:numPr>
          <w:ilvl w:val="0"/>
          <w:numId w:val="1001"/>
        </w:numPr>
        <w:pStyle w:val="Compact"/>
      </w:pPr>
      <w:r>
        <w:t xml:space="preserve">Digital transformation and AI integration in Algeria.</w:t>
      </w:r>
    </w:p>
    <w:p>
      <w:pPr>
        <w:pStyle w:val="FirstParagraph"/>
      </w:pPr>
      <w:r>
        <w:t xml:space="preserve">Incorporating these aspects ensures our Seminar Presentation Slides provide a holistic view of the topic, tailored specifically for stakeholders interested in the development of</w:t>
      </w:r>
      <w:r>
        <w:t xml:space="preserve"> </w:t>
      </w:r>
      <w:r>
        <w:t xml:space="preserve">Algeria Algiers</w:t>
      </w:r>
      <w:r>
        <w:t xml:space="preserve">.</w:t>
      </w:r>
    </w:p>
    <w:bookmarkEnd w:id="22"/>
    <w:bookmarkStart w:id="23" w:name="Xe3a42a9ad4badb1cc1882f8e8bb48a846f6eb6a"/>
    <w:p>
      <w:pPr>
        <w:pStyle w:val="Heading1"/>
      </w:pPr>
      <w:r>
        <w:t xml:space="preserve">The Radiologist: More Than Just an Image Reader</w:t>
      </w:r>
    </w:p>
    <w:p>
      <w:pPr>
        <w:pStyle w:val="FirstParagraph"/>
      </w:pPr>
      <w:r>
        <w:t xml:space="preserve">A common misconception is that a Radiologist simply takes pictures. In reality, the</w:t>
      </w:r>
      <w:r>
        <w:t xml:space="preserve"> </w:t>
      </w:r>
      <w:r>
        <w:t xml:space="preserve">Radiologist</w:t>
      </w:r>
      <w:r>
        <w:t xml:space="preserve"> </w:t>
      </w:r>
      <w:r>
        <w:t xml:space="preserve">is a medical doctor who specializes in diagnosing and treating diseases using imaging modalities such as X-rays, computed tomography (CT), magnetic resonance imaging (MRI), ultrasound, and nuclear medicine.</w:t>
      </w:r>
    </w:p>
    <w:p>
      <w:pPr>
        <w:pStyle w:val="BodyText"/>
      </w:pPr>
      <w:r>
        <w:t xml:space="preserve">In</w:t>
      </w:r>
      <w:r>
        <w:t xml:space="preserve"> </w:t>
      </w:r>
      <w:r>
        <w:t xml:space="preserve">Algeria Algiers</w:t>
      </w:r>
      <w:r>
        <w:t xml:space="preserve">, the workload for Radiologists is increasing due to a growing population density. The capital city houses a significant portion of the national population, leading to higher patient volumes in both public hospitals (such as CHU Ben Aknoun or Hôpital El Madania) and private clinics.</w:t>
      </w:r>
    </w:p>
    <w:p>
      <w:pPr>
        <w:pStyle w:val="BodyText"/>
      </w:pPr>
      <w:r>
        <w:t xml:space="preserve">The modern Radiologist in Algiers must possess:</w:t>
      </w:r>
    </w:p>
    <w:p>
      <w:pPr>
        <w:numPr>
          <w:ilvl w:val="0"/>
          <w:numId w:val="1002"/>
        </w:numPr>
        <w:pStyle w:val="Compact"/>
      </w:pPr>
      <w:r>
        <w:t xml:space="preserve">Strong clinical judgment to correlate images with patient history.</w:t>
      </w:r>
    </w:p>
    <w:p>
      <w:pPr>
        <w:numPr>
          <w:ilvl w:val="0"/>
          <w:numId w:val="1002"/>
        </w:numPr>
        <w:pStyle w:val="Compact"/>
      </w:pPr>
      <w:r>
        <w:t xml:space="preserve">Expertise in interventional radiology, a growing field for minimally invasive treatments.</w:t>
      </w:r>
    </w:p>
    <w:bookmarkEnd w:id="23"/>
    <w:bookmarkStart w:id="25" w:name="Xc3eaad1d425ae1420561ce07247d5ac6f285af1"/>
    <w:p>
      <w:pPr>
        <w:pStyle w:val="Heading1"/>
      </w:pPr>
      <w:r>
        <w:t xml:space="preserve">The Healthcare Landscape in Algeria Algiers</w:t>
      </w:r>
    </w:p>
    <w:p>
      <w:pPr>
        <w:pStyle w:val="FirstParagraph"/>
      </w:pPr>
      <w:r>
        <w:t xml:space="preserve">To understand the impact of the Radiologist, we must look at the ecosystem of</w:t>
      </w:r>
      <w:r>
        <w:t xml:space="preserve"> </w:t>
      </w:r>
      <w:r>
        <w:t xml:space="preserve">Algeria Algiers</w:t>
      </w:r>
      <w:r>
        <w:t xml:space="preserve">. As the economic and administrative center, Algiers boasts the highest concentration of medical technology in Algeria. However, this concentration creates disparities with rural provinces.</w:t>
      </w:r>
    </w:p>
    <w:bookmarkStart w:id="24" w:name="key-facilities-in-algiers"/>
    <w:p>
      <w:pPr>
        <w:pStyle w:val="Heading3"/>
      </w:pPr>
      <w:r>
        <w:t xml:space="preserve">Key Facilities in Algiers</w:t>
      </w:r>
    </w:p>
    <w:p>
      <w:pPr>
        <w:numPr>
          <w:ilvl w:val="0"/>
          <w:numId w:val="1003"/>
        </w:numPr>
        <w:pStyle w:val="Compact"/>
      </w:pPr>
      <w:r>
        <w:t xml:space="preserve">Hospitaux Universitaires (CHUs): Large tertiary care centers handling complex cases requiring advanced MRI and CT scans.</w:t>
      </w:r>
    </w:p>
    <w:bookmarkEnd w:id="24"/>
    <w:bookmarkEnd w:id="25"/>
    <w:bookmarkStart w:id="26" w:name="X7478b34e1a5fca678c154838f542a0552ed22d7"/>
    <w:p>
      <w:pPr>
        <w:pStyle w:val="Heading1"/>
      </w:pPr>
      <w:r>
        <w:t xml:space="preserve">Epidemiological Drivers: Why Imaging Matters Now</w:t>
      </w:r>
    </w:p>
    <w:p>
      <w:pPr>
        <w:pStyle w:val="FirstParagraph"/>
      </w:pPr>
      <w:r>
        <w:t xml:space="preserve">The demand for Radiologists in</w:t>
      </w:r>
      <w:r>
        <w:t xml:space="preserve"> </w:t>
      </w:r>
      <w:r>
        <w:t xml:space="preserve">Algeria Algiers</w:t>
      </w:r>
      <w:r>
        <w:t xml:space="preserve"> </w:t>
      </w:r>
      <w:r>
        <w:t xml:space="preserve">is driven by specific health trends. Non-communicable diseases, including cardiovascular disease and cancer, are on the rise in urban centers like Algiers. Early detection through radiology is vital for survival.</w:t>
      </w:r>
    </w:p>
    <w:p>
      <w:pPr>
        <w:numPr>
          <w:ilvl w:val="0"/>
          <w:numId w:val="1004"/>
        </w:numPr>
        <w:pStyle w:val="Compact"/>
      </w:pPr>
      <w:r>
        <w:t xml:space="preserve">Cancer Screening: Mammography and low-dose CT scans are critical for early lung and breast cancer detection.</w:t>
      </w:r>
    </w:p>
    <w:bookmarkEnd w:id="26"/>
    <w:bookmarkStart w:id="27" w:name="Xf4768086ac694f5d727a1d075068d1c0f80853b"/>
    <w:p>
      <w:pPr>
        <w:pStyle w:val="Heading1"/>
      </w:pPr>
      <w:r>
        <w:t xml:space="preserve">Digital Transformation: PACS and RIS in Algiers</w:t>
      </w:r>
    </w:p>
    <w:p>
      <w:pPr>
        <w:pStyle w:val="FirstParagraph"/>
      </w:pPr>
      <w:r>
        <w:t xml:space="preserve">The transition from film-based radiology to digital imaging is a major theme in current Seminar Presentation Slides regarding</w:t>
      </w:r>
      <w:r>
        <w:t xml:space="preserve"> </w:t>
      </w:r>
      <w:r>
        <w:t xml:space="preserve">Algeria Algiers</w:t>
      </w:r>
      <w:r>
        <w:t xml:space="preserve">. The Picture Archiving and Communication System (PACS) allows Radiologists to view images on computers rather than physical films.</w:t>
      </w:r>
    </w:p>
    <w:p>
      <w:pPr>
        <w:numPr>
          <w:ilvl w:val="0"/>
          <w:numId w:val="1005"/>
        </w:numPr>
        <w:pStyle w:val="Compact"/>
      </w:pPr>
      <w:r>
        <w:t xml:space="preserve">Efficiency: Instant access to patient history improves diagnostic speed.</w:t>
      </w:r>
    </w:p>
    <w:bookmarkEnd w:id="27"/>
    <w:bookmarkStart w:id="28" w:name="Xf20dd7fa030f47b9a6c593f1f07458ba07658dd"/>
    <w:p>
      <w:pPr>
        <w:pStyle w:val="Heading1"/>
      </w:pPr>
      <w:r>
        <w:t xml:space="preserve">The Challenge of Brain Drain and Training</w:t>
      </w:r>
    </w:p>
    <w:p>
      <w:pPr>
        <w:pStyle w:val="FirstParagraph"/>
      </w:pPr>
      <w:r>
        <w:t xml:space="preserve">A significant challenge for the</w:t>
      </w:r>
      <w:r>
        <w:t xml:space="preserve"> </w:t>
      </w:r>
      <w:r>
        <w:t xml:space="preserve">Radiologist</w:t>
      </w:r>
      <w:r>
        <w:t xml:space="preserve"> </w:t>
      </w:r>
      <w:r>
        <w:t xml:space="preserve">profession in</w:t>
      </w:r>
      <w:r>
        <w:t xml:space="preserve"> </w:t>
      </w:r>
      <w:r>
        <w:t xml:space="preserve">Algeria Algiers</w:t>
      </w:r>
      <w:r>
        <w:t xml:space="preserve"> </w:t>
      </w:r>
      <w:r>
        <w:t xml:space="preserve">is the retention of talent. Many highly trained specialists seek opportunities abroad due to better remuneration or research facilities.</w:t>
      </w:r>
    </w:p>
    <w:p>
      <w:pPr>
        <w:numPr>
          <w:ilvl w:val="0"/>
          <w:numId w:val="1006"/>
        </w:numPr>
        <w:pStyle w:val="Compact"/>
      </w:pPr>
      <w:r>
        <w:t xml:space="preserve">The solution lies in strengthening residency programs at universities like the University of Algiers and fostering partnerships with European institutions.</w:t>
      </w:r>
    </w:p>
    <w:bookmarkEnd w:id="28"/>
    <w:bookmarkStart w:id="29" w:name="future-horizons-ai-and-telemedicine"/>
    <w:p>
      <w:pPr>
        <w:pStyle w:val="Heading1"/>
      </w:pPr>
      <w:r>
        <w:t xml:space="preserve">Future Horizons: AI and Telemedicine</w:t>
      </w:r>
    </w:p>
    <w:p>
      <w:pPr>
        <w:pStyle w:val="FirstParagraph"/>
      </w:pPr>
      <w:r>
        <w:t xml:space="preserve">Looking ahead, Artificial Intelligence (AI) will play a massive role. AI tools can help Radiologists in Algiers prioritize critical cases, such as detecting a pulmonary embolism or hemorrhage instantly.</w:t>
      </w:r>
    </w:p>
    <w:p>
      <w:pPr>
        <w:numPr>
          <w:ilvl w:val="0"/>
          <w:numId w:val="1007"/>
        </w:numPr>
        <w:pStyle w:val="Compact"/>
      </w:pPr>
      <w:r>
        <w:t xml:space="preserve">In</w:t>
      </w:r>
      <w:r>
        <w:t xml:space="preserve"> </w:t>
      </w:r>
      <w:r>
        <w:t xml:space="preserve">Algeria Algiers</w:t>
      </w:r>
      <w:r>
        <w:t xml:space="preserve">, telemedicine can connect specialist Radiologists in the capital with general practitioners in remote provinces, ensuring that patients anywhere get expert opinions.</w:t>
      </w:r>
    </w:p>
    <w:bookmarkEnd w:id="29"/>
    <w:bookmarkStart w:id="30" w:name="conclusion-the-path-forward"/>
    <w:p>
      <w:pPr>
        <w:pStyle w:val="Heading1"/>
      </w:pPr>
      <w:r>
        <w:t xml:space="preserve">Conclusion: The Path Forward</w:t>
      </w:r>
    </w:p>
    <w:p>
      <w:pPr>
        <w:pStyle w:val="FirstParagraph"/>
      </w:pPr>
      <w:r>
        <w:t xml:space="preserve">In conclusion, this Seminar Presentation Slides document highlights that the</w:t>
      </w:r>
      <w:r>
        <w:t xml:space="preserve"> </w:t>
      </w:r>
      <w:r>
        <w:t xml:space="preserve">Radiologist</w:t>
      </w:r>
      <w:r>
        <w:t xml:space="preserve"> </w:t>
      </w:r>
      <w:r>
        <w:t xml:space="preserve">is a cornerstone of modern healthcare in</w:t>
      </w:r>
      <w:r>
        <w:t xml:space="preserve"> </w:t>
      </w:r>
      <w:r>
        <w:t xml:space="preserve">Algeria Algiers</w:t>
      </w:r>
      <w:r>
        <w:t xml:space="preserve">.</w:t>
      </w:r>
    </w:p>
    <w:p>
      <w:pPr>
        <w:numPr>
          <w:ilvl w:val="0"/>
          <w:numId w:val="1008"/>
        </w:numPr>
        <w:pStyle w:val="Compact"/>
      </w:pPr>
      <w:r>
        <w:t xml:space="preserve">We must invest in equipment.</w:t>
      </w:r>
    </w:p>
    <w:bookmarkEnd w:id="30"/>
    <w:bookmarkStart w:id="32" w:name="qa-and-discussion"/>
    <w:p>
      <w:pPr>
        <w:pStyle w:val="Heading1"/>
      </w:pPr>
      <w:r>
        <w:t xml:space="preserve">Q&amp;A and Discussion</w:t>
      </w:r>
    </w:p>
    <w:bookmarkStart w:id="31" w:name="thank-you-for-attending"/>
    <w:p>
      <w:pPr>
        <w:pStyle w:val="Heading2"/>
      </w:pPr>
      <w:r>
        <w:t xml:space="preserve">Thank You for Attending</w:t>
      </w:r>
    </w:p>
    <w:p>
      <w:pPr>
        <w:pStyle w:val="FirstParagraph"/>
      </w:pPr>
      <w:r>
        <w:t xml:space="preserve">We invite questions regarding the role of Radiologists, the infrastructure in Algiers, or specific technical challenges faced by medical professionals in Algeria.</w:t>
      </w:r>
    </w:p>
    <w:p>
      <w:r>
        <w:pict>
          <v:rect style="width:0;height:1.5pt" o:hralign="center" o:hrstd="t" o:hr="t"/>
        </w:pict>
      </w:r>
    </w:p>
    <w:p>
      <w:pPr>
        <w:pStyle w:val="FirstParagraph"/>
      </w:pPr>
      <w:r>
        <w:rPr>
          <w:iCs/>
          <w:i/>
        </w:rPr>
        <w:t xml:space="preserve">This document was generated to serve as a comprehensive resource for academic and professional seminars on medical specialization in North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Algeria Algiers</dc:title>
  <dc:creator/>
  <dc:language>en</dc:language>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