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Uganda</w:t>
      </w:r>
      <w:r>
        <w:t xml:space="preserve"> </w:t>
      </w:r>
      <w:r>
        <w:t xml:space="preserve">Kampala</w:t>
      </w:r>
    </w:p>
    <w:bookmarkStart w:id="21" w:name="X06e00fbb4ffad4164258191c6e8867957152cd6"/>
    <w:p>
      <w:pPr>
        <w:pStyle w:val="Heading1"/>
      </w:pPr>
      <w:r>
        <w:t xml:space="preserve">Seminar Presentation Slides: The Critical Role of the Radiologist in Modern Medicine</w:t>
      </w:r>
    </w:p>
    <w:bookmarkStart w:id="20" w:name="Xc6ac691e9c491648b71dff1867774ea05c0d5f4"/>
    <w:p>
      <w:pPr>
        <w:pStyle w:val="Heading2"/>
      </w:pPr>
      <w:r>
        <w:t xml:space="preserve">Focusing on Healthcare Development in Uganda Kampala</w:t>
      </w:r>
    </w:p>
    <w:p>
      <w:pPr>
        <w:pStyle w:val="FirstParagraph"/>
      </w:pPr>
      <w:r>
        <w:rPr>
          <w:bCs/>
          <w:b/>
        </w:rPr>
        <w:t xml:space="preserve">Presenter:</w:t>
      </w:r>
      <w:r>
        <w:t xml:space="preserve"> </w:t>
      </w:r>
      <w:r>
        <w:t xml:space="preserve">Medical Imaging Department Representative</w:t>
      </w:r>
      <w:r>
        <w:br/>
      </w:r>
      <w:r>
        <w:rPr>
          <w:bCs/>
          <w:b/>
        </w:rPr>
        <w:t xml:space="preserve">Date:</w:t>
      </w:r>
      <w:r>
        <w:t xml:space="preserve"> </w:t>
      </w:r>
      <w:r>
        <w:t xml:space="preserve">October 24, 2023</w:t>
      </w:r>
      <w:r>
        <w:br/>
      </w:r>
      <w:r>
        <w:rPr>
          <w:bCs/>
          <w:b/>
        </w:rPr>
        <w:t xml:space="preserve">Venue:</w:t>
      </w:r>
      <w:r>
        <w:t xml:space="preserve"> </w:t>
      </w:r>
      <w:r>
        <w:t xml:space="preserve">Kampala International Hospital Conference Center, Uganda Kampala</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dedicated to the advancement of diagnostic medicine. Today, we will explore the multifaceted role of a Radiologist within our local context. As medical professionals, stakeholders in Uganda Kampala, and policy makers gather here, it is imperative that we recognize imaging not merely as a support service, but as the backbone of modern clinical decision-making. The integration of advanced diagnostic tools requires specialized expertise that only a trained Radiologist can provide.</w:t>
      </w:r>
    </w:p>
    <w:p>
      <w:pPr>
        <w:numPr>
          <w:ilvl w:val="0"/>
          <w:numId w:val="1001"/>
        </w:numPr>
        <w:pStyle w:val="Compact"/>
      </w:pPr>
      <w:r>
        <w:rPr>
          <w:bCs/>
          <w:b/>
        </w:rPr>
        <w:t xml:space="preserve">Seminar Presentation Slides</w:t>
      </w:r>
      <w:r>
        <w:t xml:space="preserve"> </w:t>
      </w:r>
      <w:r>
        <w:t xml:space="preserve">Objectives: To outline current challenges, opportunities, and future trajectories.</w:t>
      </w:r>
    </w:p>
    <w:p>
      <w:pPr>
        <w:numPr>
          <w:ilvl w:val="0"/>
          <w:numId w:val="1001"/>
        </w:numPr>
        <w:pStyle w:val="Compact"/>
      </w:pPr>
      <w:r>
        <w:rPr>
          <w:bCs/>
          <w:b/>
        </w:rPr>
        <w:t xml:space="preserve">Radiologist</w:t>
      </w:r>
      <w:r>
        <w:t xml:space="preserve">: Defining the specialist who interprets medical images to diagnose disease.</w:t>
      </w:r>
    </w:p>
    <w:p>
      <w:pPr>
        <w:numPr>
          <w:ilvl w:val="0"/>
          <w:numId w:val="1001"/>
        </w:numPr>
        <w:pStyle w:val="Compact"/>
      </w:pPr>
      <w:r>
        <w:rPr>
          <w:bCs/>
          <w:b/>
        </w:rPr>
        <w:t xml:space="preserve">Uganda Kampala</w:t>
      </w:r>
      <w:r>
        <w:t xml:space="preserve">: The urban hub driving healthcare innovation in East Africa.</w:t>
      </w:r>
    </w:p>
    <w:bookmarkEnd w:id="22"/>
    <w:bookmarkStart w:id="23" w:name="Xcd39055428805760e128aa9c537996e2ef6e660"/>
    <w:p>
      <w:pPr>
        <w:pStyle w:val="Heading3"/>
      </w:pPr>
      <w:r>
        <w:t xml:space="preserve">The Landscape of Diagnostic Medicine in Uganda Kampala</w:t>
      </w:r>
    </w:p>
    <w:p>
      <w:pPr>
        <w:pStyle w:val="FirstParagraph"/>
      </w:pPr>
      <w:r>
        <w:t xml:space="preserve">In recent years, the healthcare infrastructure in Uganda has undergone significant transformation. As the capital city and economic center, Uganda Kampala serves as the primary referral hub for complex cases from across the region. However, this concentration of patients brings unique challenges regarding access and efficiency. The demand for diagnostic imaging—ranging from basic X-rays to advanced MRI scans—is rising rapidly due to increased awareness of non-communicable diseases such as cancer and cardiovascular conditions.</w:t>
      </w:r>
    </w:p>
    <w:p>
      <w:pPr>
        <w:pStyle w:val="BodyText"/>
      </w:pPr>
      <w:r>
        <w:t xml:space="preserve">In this dynamic environment, the presence of skilled specialists is critical. A well-equipped hospital in Uganda Kampala cannot function effectively without a dedicated team capable of interpreting complex imaging data. The gap between available technology and specialized human resources remains one of the most significant hurdles we must address to improve patient outcomes locally.</w:t>
      </w:r>
    </w:p>
    <w:bookmarkEnd w:id="23"/>
    <w:bookmarkStart w:id="24" w:name="defining-the-role-of-a-radiologist"/>
    <w:p>
      <w:pPr>
        <w:pStyle w:val="Heading3"/>
      </w:pPr>
      <w:r>
        <w:t xml:space="preserve">Defining the Role of a Radiologist</w:t>
      </w:r>
    </w:p>
    <w:p>
      <w:pPr>
        <w:pStyle w:val="FirstParagraph"/>
      </w:pPr>
      <w:r>
        <w:t xml:space="preserve">A Radiologist is more than a technician who operates an MRI machine; they are physicians specialized in diagnosing and treating diseases using medical imaging. Their role involves:</w:t>
      </w:r>
    </w:p>
    <w:p>
      <w:pPr>
        <w:pStyle w:val="BodyText"/>
      </w:pPr>
      <w:r>
        <w:rPr>
          <w:bCs/>
          <w:b/>
        </w:rPr>
        <w:t xml:space="preserve">Clinical Interpretation:</w:t>
      </w:r>
      <w:r>
        <w:t xml:space="preserve"> </w:t>
      </w:r>
      <w:r>
        <w:t xml:space="preserve">Analyzing X-rays, CT scans, MRIs, ultrasounds, and nuclear medicine studies to provide accurate diagnoses.</w:t>
      </w:r>
    </w:p>
    <w:p>
      <w:pPr>
        <w:pStyle w:val="BodyText"/>
      </w:pPr>
      <w:r>
        <w:rPr>
          <w:bCs/>
          <w:b/>
        </w:rPr>
        <w:t xml:space="preserve">Patient Management:</w:t>
      </w:r>
    </w:p>
    <w:bookmarkEnd w:id="24"/>
    <w:bookmarkStart w:id="25" w:name="X7488f9413b3967637a661e395bc0892e30fdaee"/>
    <w:p>
      <w:pPr>
        <w:pStyle w:val="Heading3"/>
      </w:pPr>
      <w:r>
        <w:t xml:space="preserve">Expanding the Scope: Beyond Interpretation</w:t>
      </w:r>
    </w:p>
    <w:p>
      <w:pPr>
        <w:pStyle w:val="FirstParagraph"/>
      </w:pPr>
      <w:r>
        <w:t xml:space="preserve">In Uganda Kampala, the role of a Radiologist is increasingly expanding beyond passive interpretation. Modern practice requires active collaboration with referring clinicians, surgeons, and oncologists. For instance, in cases of suspected tuberculosis or complex abdominal pathologies common in our region, the Radiologist provides crucial insights that guide surgical planning and therapeutic interventions.</w:t>
      </w:r>
    </w:p>
    <w:p>
      <w:pPr>
        <w:pStyle w:val="BodyText"/>
      </w:pPr>
      <w:r>
        <w:t xml:space="preserve">Furthermore interventional radiology is gaining traction. This subspecialty allows a Radiologist to perform minimally invasive procedures using image guidance. In Uganda Kampala, this can mean reduced recovery times for patients undergoing biopsies, drainage of abscesses, or treatment of vascular anomalies. This shift transforms the Radiologist into a proceduralist who directly contributes to patient care plans.</w:t>
      </w:r>
    </w:p>
    <w:bookmarkEnd w:id="25"/>
    <w:bookmarkStart w:id="26" w:name="the-burden-of-disease-and-imaging-needs"/>
    <w:p>
      <w:pPr>
        <w:pStyle w:val="Heading3"/>
      </w:pPr>
      <w:r>
        <w:t xml:space="preserve">The Burden of Disease and Imaging Needs</w:t>
      </w:r>
    </w:p>
    <w:p>
      <w:pPr>
        <w:pStyle w:val="FirstParagraph"/>
      </w:pPr>
      <w:r>
        <w:t xml:space="preserve">The epidemiological profile in Uganda Kampala is shifting. While infectious diseases remain prevalent, there is a growing burden of trauma, oncology, and metabolic disorders. A Radiologist plays a pivotal role in the early detection of cancers such as breast, cervical (via screening programs), and colorectal cancers.</w:t>
      </w:r>
    </w:p>
    <w:p>
      <w:pPr>
        <w:pStyle w:val="BodyText"/>
      </w:pPr>
      <w:r>
        <w:t xml:space="preserve">Early detection saves lives. In Uganda Kampala, where late-stage presentations are common due to delayed referrals or lack of screening facilities, the expertise of a Radiologist is vital for staging diseases accurately. This accuracy determines the prognosis and dictates whether a patient receives palliative care or curative treatment.</w:t>
      </w:r>
    </w:p>
    <w:bookmarkEnd w:id="26"/>
    <w:bookmarkStart w:id="27" w:name="Xf990fd556d7accd33496cd3cf6597146ff94023"/>
    <w:p>
      <w:pPr>
        <w:pStyle w:val="Heading3"/>
      </w:pPr>
      <w:r>
        <w:t xml:space="preserve">Educational Challenges and Capacity Building</w:t>
      </w:r>
    </w:p>
    <w:p>
      <w:pPr>
        <w:pStyle w:val="FirstParagraph"/>
      </w:pPr>
      <w:r>
        <w:t xml:space="preserve">To sustain growth in diagnostic medicine, we must address educational gaps. Training programs for Radiologists in Uganda Kampala need to be robust and aligned with international standards but adapted to local resource constraints. We advocate for:</w:t>
      </w:r>
    </w:p>
    <w:p>
      <w:pPr>
        <w:numPr>
          <w:ilvl w:val="0"/>
          <w:numId w:val="1002"/>
        </w:numPr>
        <w:pStyle w:val="Compact"/>
      </w:pPr>
      <w:r>
        <w:rPr>
          <w:bCs/>
          <w:b/>
        </w:rPr>
        <w:t xml:space="preserve">Seminar Presentation Slides</w:t>
      </w:r>
      <w:r>
        <w:t xml:space="preserve">: Continued education workshops focusing on subspecialties like neuroradiology and musculoskeletal imaging.</w:t>
      </w:r>
    </w:p>
    <w:p>
      <w:pPr>
        <w:numPr>
          <w:ilvl w:val="0"/>
          <w:numId w:val="1002"/>
        </w:numPr>
        <w:pStyle w:val="Compact"/>
      </w:pPr>
      <w:r>
        <w:rPr>
          <w:bCs/>
          <w:b/>
        </w:rPr>
        <w:t xml:space="preserve">Radiologist</w:t>
      </w:r>
      <w:r>
        <w:t xml:space="preserve">: Mentorship programs pairing local specialists with international experts.</w:t>
      </w:r>
    </w:p>
    <w:p>
      <w:pPr>
        <w:numPr>
          <w:ilvl w:val="0"/>
          <w:numId w:val="1002"/>
        </w:numPr>
        <w:pStyle w:val="Compact"/>
      </w:pPr>
      <w:r>
        <w:rPr>
          <w:bCs/>
          <w:b/>
        </w:rPr>
        <w:t xml:space="preserve">Uganda Kampala</w:t>
      </w:r>
      <w:r>
        <w:t xml:space="preserve">: Establishing regional centers of excellence where training can occur on-site, reducing the need for expensive overseas postings for basic rotations.</w:t>
      </w:r>
    </w:p>
    <w:bookmarkEnd w:id="27"/>
    <w:bookmarkStart w:id="28" w:name="tech-advancements-and-digital-health"/>
    <w:p>
      <w:pPr>
        <w:pStyle w:val="Heading3"/>
      </w:pPr>
      <w:r>
        <w:t xml:space="preserve">Tech Advancements and Digital Health</w:t>
      </w:r>
    </w:p>
    <w:p>
      <w:pPr>
        <w:pStyle w:val="FirstParagraph"/>
      </w:pPr>
      <w:r>
        <w:t xml:space="preserve">The digital revolution offers immense opportunities. In Uganda Kampala, the implementation of Picture Archiving and Communication Systems (PACS) allows for seamless sharing of images among hospitals. A Radiologist in a rural district hospital can send images to a specialist in Uganda Kampala for consultation via tele-radiology.</w:t>
      </w:r>
    </w:p>
    <w:p>
      <w:pPr>
        <w:pStyle w:val="BodyText"/>
      </w:pPr>
      <w:r>
        <w:t xml:space="preserve">This model democratizes access to expertise. It ensures that patients in remote areas receive the same quality of diagnostic analysis as those in the capital city. The Radiologist becomes part of a connected network, leveraging technology to bridge geographical disparities. This is particularly relevant for trauma cases and acute strokes where time is brain.</w:t>
      </w:r>
    </w:p>
    <w:bookmarkEnd w:id="28"/>
    <w:bookmarkStart w:id="29" w:name="quality-assurance-and-safety"/>
    <w:p>
      <w:pPr>
        <w:pStyle w:val="Heading3"/>
      </w:pPr>
      <w:r>
        <w:t xml:space="preserve">Quality Assurance and Safety</w:t>
      </w:r>
    </w:p>
    <w:p>
      <w:pPr>
        <w:pStyle w:val="FirstParagraph"/>
      </w:pPr>
      <w:r>
        <w:t xml:space="preserve">Radiation safety is paramount. A Radiologist must ensure that the "ALARA" principle (As Low As Reasonably Achievable) is strictly followed. In Uganda Kampala, where equipment maintenance can sometimes be inconsistent due to supply chain issues, the Radiologist plays a key role in verifying image quality and radiation dosage.</w:t>
      </w:r>
    </w:p>
    <w:p>
      <w:pPr>
        <w:pStyle w:val="BodyText"/>
      </w:pPr>
      <w:r>
        <w:t xml:space="preserve">Furthermore, accreditation of imaging centers requires rigorous adherence to protocols. The Radiologist leads the charge in establishing these standards, ensuring that every image produced is diagnostically useful and safe for the patient. This builds public trust in diagnostic services.</w:t>
      </w:r>
    </w:p>
    <w:bookmarkEnd w:id="29"/>
    <w:bookmarkStart w:id="30" w:name="X0c50a27e921974f7509435e3328344ed69d0ec7"/>
    <w:p>
      <w:pPr>
        <w:pStyle w:val="Heading3"/>
      </w:pPr>
      <w:r>
        <w:t xml:space="preserve">Economic Implications of Diagnostic Excellence</w:t>
      </w:r>
    </w:p>
    <w:p>
      <w:pPr>
        <w:pStyle w:val="FirstParagraph"/>
      </w:pPr>
      <w:r>
        <w:t xml:space="preserve">Accurate diagnosis reduces healthcare costs by preventing unnecessary procedures and hospital stays. When a Radiologist provides a precise diagnosis, it streamlines the patient journey. In Uganda Kampala, this efficiency is crucial for both public health budgets and private insurance schemes.</w:t>
      </w:r>
    </w:p>
    <w:p>
      <w:pPr>
        <w:pStyle w:val="BodyText"/>
      </w:pPr>
      <w:r>
        <w:t xml:space="preserve">Investment in Radiology is not just an expense; it is an investment in economic productivity. Healthy workers contribute to the economy. By enabling faster recovery through accurate imaging and timely intervention, the Radiologist indirectly supports national economic goals.</w:t>
      </w:r>
    </w:p>
    <w:bookmarkEnd w:id="30"/>
    <w:bookmarkStart w:id="31" w:name="challenges-specific-to-uganda-kampala"/>
    <w:p>
      <w:pPr>
        <w:pStyle w:val="Heading3"/>
      </w:pPr>
      <w:r>
        <w:t xml:space="preserve">Challenges Specific to Uganda Kampala</w:t>
      </w:r>
    </w:p>
    <w:p>
      <w:pPr>
        <w:pStyle w:val="FirstParagraph"/>
      </w:pPr>
      <w:r>
        <w:t xml:space="preserve">We must be realistic about our challenges:</w:t>
      </w:r>
    </w:p>
    <w:p>
      <w:pPr>
        <w:numPr>
          <w:ilvl w:val="0"/>
          <w:numId w:val="1003"/>
        </w:numPr>
        <w:pStyle w:val="Compact"/>
      </w:pPr>
      <w:r>
        <w:rPr>
          <w:bCs/>
          <w:b/>
        </w:rPr>
        <w:t xml:space="preserve">Patient Volume:</w:t>
      </w:r>
      <w:r>
        <w:t xml:space="preserve">The high volume of patients in Uganda Kampala hospitals often leads to long turnaround times for reports.</w:t>
      </w:r>
    </w:p>
    <w:p>
      <w:pPr>
        <w:numPr>
          <w:ilvl w:val="0"/>
          <w:numId w:val="1003"/>
        </w:numPr>
        <w:pStyle w:val="Compact"/>
      </w:pPr>
      <w:r>
        <w:rPr>
          <w:bCs/>
          <w:b/>
        </w:rPr>
        <w:t xml:space="preserve">Maintenance and Uptime:</w:t>
      </w:r>
      <w:r>
        <w:t xml:space="preserve">Maintaining advanced machinery requires reliable electricity and internet connectivity, which can be intermittent.</w:t>
      </w:r>
    </w:p>
    <w:p>
      <w:pPr>
        <w:numPr>
          <w:ilvl w:val="0"/>
          <w:numId w:val="1003"/>
        </w:numPr>
        <w:pStyle w:val="Compact"/>
      </w:pPr>
      <w:r>
        <w:rPr>
          <w:bCs/>
          <w:b/>
        </w:rPr>
        <w:t xml:space="preserve">Specialist Retention:</w:t>
      </w:r>
      <w:r>
        <w:t xml:space="preserve">There is a risk of "brain drain" where trained Radiologists seek opportunities abroad. We must create attractive working conditions locally.</w:t>
      </w:r>
    </w:p>
    <w:bookmarkEnd w:id="31"/>
    <w:bookmarkStart w:id="32" w:name="X47964e9b63bed6060e439e30aae9f5ebf971e63"/>
    <w:p>
      <w:pPr>
        <w:pStyle w:val="Heading3"/>
      </w:pPr>
      <w:r>
        <w:t xml:space="preserve">The Way Forward: Strategic Recommendations</w:t>
      </w:r>
    </w:p>
    <w:p>
      <w:pPr>
        <w:pStyle w:val="FirstParagraph"/>
      </w:pPr>
      <w:r>
        <w:t xml:space="preserve">To enhance the role of the Radiologist in Uganda Kampala, we recommend:</w:t>
      </w:r>
    </w:p>
    <w:p>
      <w:pPr>
        <w:numPr>
          <w:ilvl w:val="0"/>
          <w:numId w:val="1004"/>
        </w:numPr>
        <w:pStyle w:val="Compact"/>
      </w:pPr>
      <w:r>
        <w:rPr>
          <w:bCs/>
          <w:b/>
        </w:rPr>
        <w:t xml:space="preserve">Policy Support:</w:t>
      </w:r>
      <w:r>
        <w:t xml:space="preserve">Government and private sectors must invest in infrastructure that supports digital health.</w:t>
      </w:r>
    </w:p>
    <w:p>
      <w:pPr>
        <w:numPr>
          <w:ilvl w:val="0"/>
          <w:numId w:val="1004"/>
        </w:numPr>
        <w:pStyle w:val="Compact"/>
      </w:pPr>
      <w:r>
        <w:rPr>
          <w:bCs/>
          <w:b/>
        </w:rPr>
        <w:t xml:space="preserve">Seminar Presentation Slides</w:t>
      </w:r>
      <w:r>
        <w:t xml:space="preserve">: Use this format to continuously update stakeholders on progress and needs.</w:t>
      </w:r>
    </w:p>
    <w:p>
      <w:pPr>
        <w:numPr>
          <w:ilvl w:val="0"/>
          <w:numId w:val="1004"/>
        </w:numPr>
        <w:pStyle w:val="Compact"/>
      </w:pPr>
      <w:r>
        <w:rPr>
          <w:bCs/>
          <w:b/>
        </w:rPr>
        <w:t xml:space="preserve">Radiologist</w:t>
      </w:r>
      <w:r>
        <w:t xml:space="preserve">: Advocate for protected time for Radiologists to engage in research and community outreach.</w:t>
      </w:r>
    </w:p>
    <w:bookmarkEnd w:id="32"/>
    <w:bookmarkStart w:id="33" w:name="collaborative-care-models"/>
    <w:p>
      <w:pPr>
        <w:pStyle w:val="Heading3"/>
      </w:pPr>
      <w:r>
        <w:t xml:space="preserve">Collaborative Care Models</w:t>
      </w:r>
    </w:p>
    <w:p>
      <w:pPr>
        <w:pStyle w:val="FirstParagraph"/>
      </w:pPr>
      <w:r>
        <w:t xml:space="preserve">The future of healthcare is multidisciplinary. Malignancy boards, heart teams, and stroke units all rely heavily on the input of a Radiologist. In Uganda Kampala, fostering these collaborative models will improve standardization of care.</w:t>
      </w:r>
    </w:p>
    <w:p>
      <w:pPr>
        <w:pStyle w:val="BodyText"/>
      </w:pPr>
      <w:r>
        <w:t xml:space="preserve">We encourage hospitals in Uganda Kampala to institutionalize regular radiology-clinical correlation meetings. These sessions allow clinicians and Radiologists to review cases together, improving diagnostic accuracy over time and enhancing mutual respect for each profession's contribution.</w:t>
      </w:r>
    </w:p>
    <w:bookmarkEnd w:id="33"/>
    <w:bookmarkStart w:id="34" w:name="the-impact-of-ai-on-radiology"/>
    <w:p>
      <w:pPr>
        <w:pStyle w:val="Heading3"/>
      </w:pPr>
      <w:r>
        <w:t xml:space="preserve">The Impact of AI on Radiology</w:t>
      </w:r>
    </w:p>
    <w:p>
      <w:pPr>
        <w:pStyle w:val="FirstParagraph"/>
      </w:pPr>
      <w:r>
        <w:t xml:space="preserve">Artificial Intelligence (AI) is no longer a distant concept. AI algorithms can assist a Radiologist in detecting nodules or fractures. In Uganda Kampala, where there may be fewer specialists per capita, AI acts as a force multiplier.</w:t>
      </w:r>
    </w:p>
    <w:p>
      <w:pPr>
        <w:pStyle w:val="BodyText"/>
      </w:pPr>
      <w:r>
        <w:t xml:space="preserve">However, technology must serve the human element. The final diagnosis must always rest with the trained professional—the Radiologist—who understands the clinical context. We should embrace AI tools that reduce administrative burden and highlight critical findings, allowing our local specialists to focus on complex decision-making.</w:t>
      </w:r>
    </w:p>
    <w:bookmarkEnd w:id="34"/>
    <w:bookmarkStart w:id="35" w:name="conclusion-a-call-to-action"/>
    <w:p>
      <w:pPr>
        <w:pStyle w:val="Heading3"/>
      </w:pPr>
      <w:r>
        <w:t xml:space="preserve">Conclusion: A Call to Action</w:t>
      </w:r>
    </w:p>
    <w:p>
      <w:pPr>
        <w:pStyle w:val="FirstParagraph"/>
      </w:pPr>
      <w:r>
        <w:t xml:space="preserve">In conclusion, the Radiologist is an indispensable partner in the healthcare ecosystem of Uganda Kampala. Their expertise drives accurate diagnosis, guides treatment, and improves patient survival rates.</w:t>
      </w:r>
    </w:p>
    <w:p>
      <w:pPr>
        <w:pStyle w:val="BodyText"/>
      </w:pPr>
      <w:r>
        <w:t xml:space="preserve">We call upon policymakers, hospital administrators, and fellow clinicians to support the expansion of radiology services. Let us invest in training more Radiologists within our borders. Let us upgrade our imaging centers in Uganda Kampala to meet global standards. And let us utilize this Seminar Presentation Slides framework to keep the conversation alive.</w:t>
      </w:r>
    </w:p>
    <w:bookmarkEnd w:id="35"/>
    <w:bookmarkStart w:id="36" w:name="qa-and-discussion"/>
    <w:p>
      <w:pPr>
        <w:pStyle w:val="Heading3"/>
      </w:pPr>
      <w:r>
        <w:t xml:space="preserve">Q&amp;A and Discussion</w:t>
      </w:r>
    </w:p>
    <w:p>
      <w:pPr>
        <w:pStyle w:val="FirstParagraph"/>
      </w:pPr>
      <w:r>
        <w:t xml:space="preserve">We now open the floor for questions and discussion regarding the role of Radiologists, specific challenges in Uganda Kampala, and potential collaborations. Your input is valuable in shaping a healthier future for our community.</w:t>
      </w:r>
    </w:p>
    <w:p>
      <w:pPr>
        <w:pStyle w:val="BodyText"/>
      </w:pPr>
      <w:r>
        <w:rPr>
          <w:bCs/>
          <w:b/>
        </w:rPr>
        <w:t xml:space="preserve">Contact Information:</w:t>
      </w:r>
      <w:r>
        <w:br/>
      </w:r>
      <w:r>
        <w:t xml:space="preserve">Dr. [Name]</w:t>
      </w:r>
      <w:r>
        <w:br/>
      </w:r>
      <w:r>
        <w:t xml:space="preserve">Head of Radiology</w:t>
      </w:r>
      <w:r>
        <w:br/>
      </w:r>
      <w:r>
        <w:t xml:space="preserve">Kampala Medical Imaging Center</w:t>
      </w:r>
      <w:r>
        <w:br/>
      </w:r>
      <w:r>
        <w:t xml:space="preserve">Email: info@radiologyuganda.org</w:t>
      </w:r>
    </w:p>
    <w:bookmarkEnd w:id="36"/>
    <w:bookmarkStart w:id="37" w:name="thank-you"/>
    <w:p>
      <w:pPr>
        <w:pStyle w:val="Heading3"/>
      </w:pPr>
      <w:r>
        <w:t xml:space="preserve">Thank You</w:t>
      </w:r>
    </w:p>
    <w:p>
      <w:pPr>
        <w:pStyle w:val="FirstParagraph"/>
      </w:pPr>
      <w:r>
        <w:rPr>
          <w:bCs/>
          <w:b/>
        </w:rPr>
        <w:t xml:space="preserve">Seminar Presentation Slides End.</w:t>
      </w:r>
      <w:r>
        <w:br/>
      </w:r>
      <w:r>
        <w:t xml:space="preserve">We appreciate your attention to the critical importance of Radiologists in Uganda Kampala.</w:t>
      </w:r>
      <w:r>
        <w:br/>
      </w:r>
      <w:r>
        <w:t xml:space="preserve">Together, we can build a robust diagnostic network that serves all citizens effectively.</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Uganda Kampala</dc:title>
  <dc:creator/>
  <dc:language>en</dc:language>
  <cp:keywords/>
  <dcterms:created xsi:type="dcterms:W3CDTF">2026-07-29T04:50:05Z</dcterms:created>
  <dcterms:modified xsi:type="dcterms:W3CDTF">2026-07-29T04:50:05Z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