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1" w:name="seminar-presentation-slides"/>
    <w:p>
      <w:pPr>
        <w:pStyle w:val="Heading1"/>
      </w:pPr>
      <w:r>
        <w:t xml:space="preserve">Seminar Presentation Slides</w:t>
      </w:r>
    </w:p>
    <w:bookmarkStart w:id="20" w:name="X436706364405d5928406ef380b8b06c779d2e70"/>
    <w:p>
      <w:pPr>
        <w:pStyle w:val="Heading2"/>
      </w:pPr>
      <w:r>
        <w:t xml:space="preserve">The Future of Robotics Engineering in Indonesia Jakarta</w:t>
      </w:r>
    </w:p>
    <w:p>
      <w:pPr>
        <w:pStyle w:val="FirstParagraph"/>
      </w:pPr>
      <w:r>
        <w:rPr>
          <w:bCs/>
          <w:b/>
        </w:rPr>
        <w:t xml:space="preserve">Date:</w:t>
      </w:r>
      <w:r>
        <w:t xml:space="preserve"> </w:t>
      </w:r>
      <w:r>
        <w:t xml:space="preserve">October 25, 2023</w:t>
      </w:r>
      <w:r>
        <w:br/>
      </w:r>
      <w:r>
        <w:rPr>
          <w:bCs/>
          <w:b/>
        </w:rPr>
        <w:t xml:space="preserve">Venue:</w:t>
      </w:r>
      <w:r>
        <w:t xml:space="preserve"> </w:t>
      </w:r>
      <w:r>
        <w:t xml:space="preserve">Jakarta Convention Center</w:t>
      </w:r>
      <w:r>
        <w:br/>
      </w:r>
      <w:r>
        <w:rPr>
          <w:bCs/>
          <w:b/>
        </w:rPr>
        <w:t xml:space="preserve">Audience:</w:t>
      </w:r>
      <w:r>
        <w:t xml:space="preserve"> </w:t>
      </w:r>
      <w:r>
        <w:t xml:space="preserve">Engineering Students and Industry Professionals</w:t>
      </w:r>
    </w:p>
    <w:p>
      <w:pPr>
        <w:pStyle w:val="BodyText"/>
      </w:pPr>
      <w:r>
        <w:t xml:space="preserve">This document serves as the comprehensive textual basis for a detailed Seminar Presentation Slides series regarding the evolving landscape of Robotics Engineer roles within the rapidly developing economic hub of Indonesia Jakarta.</w:t>
      </w:r>
    </w:p>
    <w:bookmarkEnd w:id="20"/>
    <w:bookmarkEnd w:id="21"/>
    <w:bookmarkStart w:id="22" w:name="the-indonesian-context"/>
    <w:p>
      <w:pPr>
        <w:pStyle w:val="Heading2"/>
      </w:pPr>
      <w:r>
        <w:t xml:space="preserve">The Indonesian Context</w:t>
      </w:r>
    </w:p>
    <w:p>
      <w:pPr>
        <w:pStyle w:val="FirstParagraph"/>
      </w:pPr>
      <w:r>
        <w:rPr>
          <w:bCs/>
          <w:b/>
        </w:rPr>
        <w:t xml:space="preserve">Seminar Presentation Slides - Introduction</w:t>
      </w:r>
    </w:p>
    <w:p>
      <w:pPr>
        <w:pStyle w:val="BodyText"/>
      </w:pPr>
      <w:r>
        <w:t xml:space="preserve">Welcome to this crucial Seminar Presentation Slides session. We are gathered here in Indonesia Jakarta, a city that stands at the forefront of Southeast Asia’s technological revolution. For years, the narrative surrounding robotics was confined to advanced manufacturing hubs like Japan or Germany. However, with the rise of Industry 4.0 and Government Regulation No. 64 of 2020 regarding National Robotics Policy, Indonesia has committed to becoming a leading player in this sector within five years.</w:t>
      </w:r>
    </w:p>
    <w:p>
      <w:pPr>
        <w:pStyle w:val="BodyText"/>
      </w:pPr>
      <w:r>
        <w:t xml:space="preserve">Indonesia Jakarta is not just an economic capital; it is becoming the testing ground for smart city solutions, automated logistics, and precision agriculture tailored for tropical climates. This presentation will explore how the role of the Robotics Engineer has shifted from a niche specialty to a critical demand in our local labor market.</w:t>
      </w:r>
    </w:p>
    <w:bookmarkEnd w:id="22"/>
    <w:bookmarkStart w:id="23" w:name="the-evolution-of-the-robotics-engineer"/>
    <w:p>
      <w:pPr>
        <w:pStyle w:val="Heading2"/>
      </w:pPr>
      <w:r>
        <w:t xml:space="preserve">The Evolution of the Robotics Engineer</w:t>
      </w:r>
    </w:p>
    <w:p>
      <w:pPr>
        <w:pStyle w:val="FirstParagraph"/>
      </w:pPr>
      <w:r>
        <w:rPr>
          <w:bCs/>
          <w:b/>
        </w:rPr>
        <w:t xml:space="preserve">Seminar Presentation Slides - Role Definition</w:t>
      </w:r>
    </w:p>
    <w:p>
      <w:pPr>
        <w:pStyle w:val="BodyText"/>
      </w:pPr>
      <w:r>
        <w:t xml:space="preserve">To understand the opportunities in Indonesia Jakarta, we must first define the modern Robotics Engineer. Historically, this role was synonymous with industrial automation on assembly lines. Today, a Robotics Engineer is a multidisciplinary professional who integrates mechanical design, electrical engineering, computer science, and artificial intelligence.</w:t>
      </w:r>
    </w:p>
    <w:p>
      <w:pPr>
        <w:pStyle w:val="BodyText"/>
      </w:pPr>
      <w:r>
        <w:t xml:space="preserve">In the context of our seminar Presentation Slides for Indonesia Jakarta audiences specifically targeting local talent recruitment and educational curriculum development. The modern engineer must possess skills in kinematics and dynamics to design robotic structures that can withstand humid environments. They must master control theory to ensure stability in dynamic settings, such as the busy streets of Jakarta or automated ports like Tanjung Priok.</w:t>
      </w:r>
    </w:p>
    <w:p>
      <w:pPr>
        <w:pStyle w:val="BodyText"/>
      </w:pPr>
      <w:r>
        <w:t xml:space="preserve">Furthermore, programming proficiency in languages such as Python, C++, and ROS (Robot Operating System) is mandatory. However, beyond coding and hardware assembly, a Robotics Engineer today must understand ethics in AI and safety protocols. This holistic approach ensures that the robots developed or managed by these engineers are safe for human interaction within densely populated areas like Central Jakarta.</w:t>
      </w:r>
    </w:p>
    <w:bookmarkEnd w:id="23"/>
    <w:bookmarkStart w:id="24" w:name="Xc8962e279061200ea40471b57fd044fb3829b46"/>
    <w:p>
      <w:pPr>
        <w:pStyle w:val="Heading2"/>
      </w:pPr>
      <w:r>
        <w:t xml:space="preserve">Sectors of Opportunity in Indonesia Jakarta</w:t>
      </w:r>
    </w:p>
    <w:p>
      <w:pPr>
        <w:pStyle w:val="FirstParagraph"/>
      </w:pPr>
      <w:r>
        <w:rPr>
          <w:bCs/>
          <w:b/>
        </w:rPr>
        <w:t xml:space="preserve">Seminar Presentation Slides - Industry Applications</w:t>
      </w:r>
    </w:p>
    <w:p>
      <w:pPr>
        <w:pStyle w:val="BodyText"/>
      </w:pPr>
      <w:r>
        <w:t xml:space="preserve">The application of robotics in Indonesia Jakarta is diverse and expanding rapidly. Firstly, the manufacturing sector, particularly automotive and electronics, remains a primary driver. Companies in the Bekasi industrial belt are increasingly automating production lines to combat rising labor costs.</w:t>
      </w:r>
    </w:p>
    <w:p>
      <w:pPr>
        <w:pStyle w:val="BodyText"/>
      </w:pPr>
      <w:r>
        <w:t xml:space="preserve">Secondly, logistics is booming. With e-commerce giants establishing hubs in Greater Jakarta (Jabodetabek), autonomous mobile robots (AMRs) are being deployed for warehouse management and last-mile delivery drones.</w:t>
      </w:r>
    </w:p>
    <w:p>
      <w:pPr>
        <w:pStyle w:val="BodyText"/>
      </w:pPr>
      <w:r>
        <w:t xml:space="preserve">A third critical sector is agriculture. Indonesia’s vast agricultural needs require robotic solutions for planting and harvesting to address labor shortages. Engineers working in this field must create rugged, weather-resistant machines capable of operating in rice paddies across Java.</w:t>
      </w:r>
    </w:p>
    <w:bookmarkEnd w:id="24"/>
    <w:bookmarkStart w:id="25" w:name="X9f76da5cfb4c6ff9afba3b9c80f68a762724076"/>
    <w:p>
      <w:pPr>
        <w:pStyle w:val="Heading2"/>
      </w:pPr>
      <w:r>
        <w:t xml:space="preserve">Educational Pathways and Skill Development</w:t>
      </w:r>
    </w:p>
    <w:p>
      <w:pPr>
        <w:pStyle w:val="FirstParagraph"/>
      </w:pPr>
      <w:r>
        <w:rPr>
          <w:bCs/>
          <w:b/>
        </w:rPr>
        <w:t xml:space="preserve">Seminar Presentation Slides - Academic Requirements</w:t>
      </w:r>
    </w:p>
    <w:p>
      <w:pPr>
        <w:pStyle w:val="BodyText"/>
      </w:pPr>
      <w:r>
        <w:t xml:space="preserve">In preparation for these roles, university curricula in Indonesia are undergoing significant reforms. Students aspiring to become Robotics Engineers must focus on STEM (Science, Technology, Engineering, and Mathematics) subjects from an early age.</w:t>
      </w:r>
    </w:p>
    <w:p>
      <w:pPr>
        <w:pStyle w:val="BodyText"/>
      </w:pPr>
      <w:r>
        <w:t xml:space="preserve">At the undergraduate level in institutions located in Indonesia Jakarta like ITB or UI students should prioritize courses in embedded systems and machine learning. Practical experience is paramount; therefore internships with tech companies are recommended as part of the Seminar Presentation Slides advice for current students.</w:t>
      </w:r>
    </w:p>
    <w:bookmarkEnd w:id="25"/>
    <w:bookmarkStart w:id="26" w:name="challenges-and-infrastructure"/>
    <w:p>
      <w:pPr>
        <w:pStyle w:val="Heading2"/>
      </w:pPr>
      <w:r>
        <w:t xml:space="preserve">Challenges and Infrastructure</w:t>
      </w:r>
    </w:p>
    <w:p>
      <w:pPr>
        <w:pStyle w:val="FirstParagraph"/>
      </w:pPr>
      <w:r>
        <w:rPr>
          <w:bCs/>
          <w:b/>
        </w:rPr>
        <w:t xml:space="preserve">Seminar Presentation Slides - Obstacles to Overcome</w:t>
      </w:r>
    </w:p>
    <w:p>
      <w:pPr>
        <w:pStyle w:val="BodyText"/>
      </w:pPr>
      <w:r>
        <w:t xml:space="preserve">We must also address the challenges. Infrastructure in Indonesia Jakarta, while improving, still faces issues like power stability and internet connectivity which are vital for IoT-integrated robots. The cost of importing high-precision sensors remains a barrier for local startups.</w:t>
      </w:r>
    </w:p>
    <w:bookmarkEnd w:id="26"/>
    <w:bookmarkStart w:id="27" w:name="the-future-outlook"/>
    <w:p>
      <w:pPr>
        <w:pStyle w:val="Heading2"/>
      </w:pPr>
      <w:r>
        <w:t xml:space="preserve">The Future Outlook</w:t>
      </w:r>
    </w:p>
    <w:p>
      <w:pPr>
        <w:pStyle w:val="FirstParagraph"/>
      </w:pPr>
      <w:r>
        <w:rPr>
          <w:bCs/>
          <w:b/>
        </w:rPr>
        <w:t xml:space="preserve">Seminar Presentation Slides - Strategic Vision</w:t>
      </w:r>
    </w:p>
    <w:p>
      <w:pPr>
        <w:pStyle w:val="BodyText"/>
      </w:pPr>
      <w:r>
        <w:t xml:space="preserve">In conclusion, the path forward for Robotics Engineer professionals in Indonesia Jakarta is bright. With government incentives and a young tech-savvy population, we are poised for a robotics revolution.</w:t>
      </w:r>
    </w:p>
    <w:bookmarkEnd w:id="27"/>
    <w:bookmarkStart w:id="28" w:name="conclusion"/>
    <w:p>
      <w:pPr>
        <w:pStyle w:val="Heading2"/>
      </w:pPr>
      <w:r>
        <w:t xml:space="preserve">Conclusion</w:t>
      </w:r>
    </w:p>
    <w:p>
      <w:pPr>
        <w:pStyle w:val="FirstParagraph"/>
      </w:pPr>
      <w:r>
        <w:rPr>
          <w:bCs/>
          <w:b/>
        </w:rPr>
        <w:t xml:space="preserve">Seminar Presentation Slides - Final Remarks</w:t>
      </w:r>
    </w:p>
    <w:p>
      <w:pPr>
        <w:pStyle w:val="BodyText"/>
      </w:pPr>
      <w:r>
        <w:t xml:space="preserve">The transition to a robotic future in Indonesia Jakarta requires collaborative efforts between academia, government, and industry. As we conclude these Seminar Presentation Slides on Robotics Engineer career paths. It is clear that this is not just a trend but a fundamental shift in our economic engine.</w:t>
      </w:r>
    </w:p>
    <w:bookmarkEnd w:id="28"/>
    <w:bookmarkStart w:id="29" w:name="qa-session"/>
    <w:p>
      <w:pPr>
        <w:pStyle w:val="Heading2"/>
      </w:pPr>
      <w:r>
        <w:t xml:space="preserve">Q&amp;A Session</w:t>
      </w:r>
    </w:p>
    <w:p>
      <w:pPr>
        <w:pStyle w:val="FirstParagraph"/>
      </w:pPr>
      <w:r>
        <w:rPr>
          <w:bCs/>
          <w:b/>
        </w:rPr>
        <w:t xml:space="preserve">Seminar Presentation Slides - Discussion</w:t>
      </w:r>
    </w:p>
    <w:p>
      <w:pPr>
        <w:pStyle w:val="BodyText"/>
      </w:pPr>
      <w:r>
        <w:t xml:space="preserve">We now open the floor for questions regarding Robotics Engineer opportunities in Indonesia Jakarta. Thank you for attending this Seminar Presentation Slides series.</w:t>
      </w:r>
    </w:p>
    <w:bookmarkEnd w:id="29"/>
    <w:bookmarkStart w:id="30" w:name="X2f182cc2f1ea8436afe50d39c8bc06611c4ec82"/>
    <w:p>
      <w:pPr>
        <w:pStyle w:val="Heading2"/>
      </w:pPr>
      <w:r>
        <w:t xml:space="preserve">Detailed Analysis: The Socio-Economic Impact on Indonesia Jakarta</w:t>
      </w:r>
    </w:p>
    <w:p>
      <w:pPr>
        <w:pStyle w:val="FirstParagraph"/>
      </w:pPr>
      <w:r>
        <w:rPr>
          <w:bCs/>
          <w:b/>
        </w:rPr>
        <w:t xml:space="preserve">Seminar Presentation Slides - Extended Insight 1</w:t>
      </w:r>
    </w:p>
    <w:p>
      <w:pPr>
        <w:pStyle w:val="BodyText"/>
      </w:pPr>
      <w:r>
        <w:t xml:space="preserve">To provide a deeper understanding for this Seminar Presentation Slides regarding the Robotics Engineer profession, we must examine the socio-economic impact within Indonesia Jakarta. The introduction of robotics is not merely about efficiency; it is about economic resilience.</w:t>
      </w:r>
    </w:p>
    <w:p>
      <w:pPr>
        <w:pStyle w:val="BodyText"/>
      </w:pPr>
      <w:r>
        <w:t xml:space="preserve">In Indonesia Jakarta, where traffic congestion and logistics inefficiencies cost billions annually in lost productivity, robotic automation offers a tangible solution. Autonomous delivery systems can navigate complex urban environments more efficiently than human drivers during peak hours. This reduces carbon footprints while accelerating supply chains.</w:t>
      </w:r>
    </w:p>
    <w:p>
      <w:pPr>
        <w:pStyle w:val="BodyText"/>
      </w:pPr>
      <w:r>
        <w:t xml:space="preserve">Moreover, the demand for Robotics Engineer roles is creating high-value employment opportunities. Rather than displacing workers entirely, robotics often augments human capabilities. For instance, in healthcare facilities across Indonesia Jakarta, robotic exoskeletons assist nurses in lifting patients safely, reducing workplace injuries and improving patient care quality.</w:t>
      </w:r>
    </w:p>
    <w:p>
      <w:pPr>
        <w:pStyle w:val="BodyText"/>
      </w:pPr>
      <w:r>
        <w:t xml:space="preserve">The development of local robotic ecosystems also fosters innovation hubs. Startups in South Jakarta are leveraging AI-driven robotics to create smart home appliances tailored for Indonesian households. This localization is crucial because imported robots often fail to account for cultural nuances or specific environmental conditions found in our tropical climate.</w:t>
      </w:r>
    </w:p>
    <w:bookmarkEnd w:id="30"/>
    <w:bookmarkStart w:id="31" w:name="X80706ae5a45ea79bff1491ef667b6b5d7a2945e"/>
    <w:p>
      <w:pPr>
        <w:pStyle w:val="Heading2"/>
      </w:pPr>
      <w:r>
        <w:t xml:space="preserve">Technical Competencies Required for the Modern Robotics Engineer</w:t>
      </w:r>
    </w:p>
    <w:p>
      <w:pPr>
        <w:pStyle w:val="FirstParagraph"/>
      </w:pPr>
      <w:r>
        <w:rPr>
          <w:bCs/>
          <w:b/>
        </w:rPr>
        <w:t xml:space="preserve">Seminar Presentation Slides - Extended Insight 2</w:t>
      </w:r>
    </w:p>
    <w:p>
      <w:pPr>
        <w:pStyle w:val="BodyText"/>
      </w:pPr>
      <w:r>
        <w:t xml:space="preserve">Focusing strictly on the technical demands highlighted in our Seminar Presentation Slides, a Robotics Engineer operating in Indonesia Jakarta must possess a robust skill set.</w:t>
      </w:r>
    </w:p>
    <w:p>
      <w:pPr>
        <w:pStyle w:val="BodyText"/>
      </w:pPr>
      <w:r>
        <w:rPr>
          <w:bCs/>
          <w:b/>
        </w:rPr>
        <w:t xml:space="preserve">Mechanical Design:</w:t>
      </w:r>
      <w:r>
        <w:t xml:space="preserve"> </w:t>
      </w:r>
      <w:r>
        <w:t xml:space="preserve">Proficiency in CAD software (SolidWorks, AutoCAD) is essential. Engineers must design mechanisms that resist corrosion caused by high humidity and salt air near coastal areas like Ancol or Tanjung Priok.</w:t>
      </w:r>
    </w:p>
    <w:p>
      <w:pPr>
        <w:pStyle w:val="BodyText"/>
      </w:pPr>
      <w:r>
        <w:rPr>
          <w:bCs/>
          <w:b/>
        </w:rPr>
        <w:t xml:space="preserve">Sensor Integration:</w:t>
      </w:r>
      <w:r>
        <w:t xml:space="preserve"> </w:t>
      </w:r>
      <w:r>
        <w:t xml:space="preserve">Modern robots rely on LiDAR, cameras, and ultrasonic sensors. An engineer must know how to calibrate these sensors for environments with poor lighting or heavy rain, common challenges in Indonesia Jakarta weather patterns.</w:t>
      </w:r>
    </w:p>
    <w:p>
      <w:pPr>
        <w:pStyle w:val="BodyText"/>
      </w:pPr>
      <w:r>
        <w:rPr>
          <w:bCs/>
          <w:b/>
        </w:rPr>
        <w:t xml:space="preserve">Control Systems:</w:t>
      </w:r>
      <w:r>
        <w:t xml:space="preserve"> </w:t>
      </w:r>
      <w:r>
        <w:t xml:space="preserve">Implementing PID controllers and advanced state estimation algorithms ensures precise movement. Whether it is an agricultural drone spraying pesticides over palm oil plantations outside the city or a surgical robot in a Jakarta hospital, precision is non-negotiable.</w:t>
      </w:r>
    </w:p>
    <w:p>
      <w:pPr>
        <w:pStyle w:val="BodyText"/>
      </w:pPr>
      <w:r>
        <w:rPr>
          <w:bCs/>
          <w:b/>
        </w:rPr>
        <w:t xml:space="preserve">Data Analytics:</w:t>
      </w:r>
      <w:r>
        <w:t xml:space="preserve"> </w:t>
      </w:r>
      <w:r>
        <w:t xml:space="preserve">Robots generate massive amounts of data. A Robotics Engineer must be able to analyze this data using tools like TensorFlow or PyTorch to enable machine learning capabilities, allowing robots to adapt and improve over time without constant manual reprogramming.</w:t>
      </w:r>
    </w:p>
    <w:bookmarkEnd w:id="31"/>
    <w:bookmarkStart w:id="32" w:name="X8b92fa1db1a495699394a3c0d92a27ef1a231a6"/>
    <w:p>
      <w:pPr>
        <w:pStyle w:val="Heading2"/>
      </w:pPr>
      <w:r>
        <w:t xml:space="preserve">Ethical Considerations and Regulatory Compliance</w:t>
      </w:r>
    </w:p>
    <w:p>
      <w:pPr>
        <w:pStyle w:val="FirstParagraph"/>
      </w:pPr>
      <w:r>
        <w:rPr>
          <w:bCs/>
          <w:b/>
        </w:rPr>
        <w:t xml:space="preserve">Seminar Presentation Slides - Extended Insight 3</w:t>
      </w:r>
    </w:p>
    <w:p>
      <w:pPr>
        <w:pStyle w:val="BodyText"/>
      </w:pPr>
      <w:r>
        <w:t xml:space="preserve">The Seminar Presentation Slides regarding Robotics Engineer roles must also cover the ethical dimensions. As robots become more autonomous, questions of liability arise. If an autonomous vehicle in Jakarta causes an accident, who is responsible? The engineer, the manufacturer, or the user?</w:t>
      </w:r>
    </w:p>
    <w:p>
      <w:pPr>
        <w:pStyle w:val="BodyText"/>
      </w:pPr>
      <w:r>
        <w:t xml:space="preserve">Therefore, engineers must stay updated on local regulations set by Indonesian government bodies. This includes data privacy laws regarding facial recognition technologies used in security robots deployed in malls and offices across Indonesia Jakarta.</w:t>
      </w:r>
    </w:p>
    <w:p>
      <w:pPr>
        <w:pStyle w:val="BodyText"/>
      </w:pPr>
      <w:r>
        <w:t xml:space="preserve">Safety is paramount. The Seminar Presentation Slides emphasize that safety standards such as ISO 10218 for industrial robots must be strictly adhered to. Engineers are the guardians of these standards, ensuring that their designs protect human workers from harm.</w:t>
      </w:r>
    </w:p>
    <w:bookmarkEnd w:id="32"/>
    <w:bookmarkStart w:id="33" w:name="Xe17124026a259c58dc44938d91cc4613bf6033c"/>
    <w:p>
      <w:pPr>
        <w:pStyle w:val="Heading2"/>
      </w:pPr>
      <w:r>
        <w:t xml:space="preserve">The Role of Government and Policy in Shaping Demand</w:t>
      </w:r>
    </w:p>
    <w:p>
      <w:pPr>
        <w:pStyle w:val="FirstParagraph"/>
      </w:pPr>
      <w:r>
        <w:rPr>
          <w:bCs/>
          <w:b/>
        </w:rPr>
        <w:t xml:space="preserve">Seminar Presentation Slides - Extended Insight 4</w:t>
      </w:r>
    </w:p>
    <w:p>
      <w:pPr>
        <w:pStyle w:val="BodyText"/>
      </w:pPr>
      <w:r>
        <w:t xml:space="preserve">The Indonesian government, through the Ministry of Industry, has actively promoted the adoption of robotics in local manufacturing. This policy framework directly influences the job market for Robotics Engineer professionals.</w:t>
      </w:r>
    </w:p>
    <w:p>
      <w:pPr>
        <w:pStyle w:val="BodyText"/>
      </w:pPr>
      <w:r>
        <w:t xml:space="preserve">Incentives for companies investing in automation create a ripple effect, increasing demand for skilled engineers to maintain and program these systems. In Indonesia Jakarta, this is particularly evident as multinational corporations set up regional headquarters here to manage their automation strategies.</w:t>
      </w:r>
    </w:p>
    <w:p>
      <w:pPr>
        <w:pStyle w:val="BodyText"/>
      </w:pPr>
      <w:r>
        <w:t xml:space="preserve">The government’s "Making Indonesia 4.0" roadmap identifies robotics as one of the ten priority industries. This strategic focus ensures sustained investment in R&amp;D and education, securing long-term career prospects for aspiring Robotics Engineers.</w:t>
      </w:r>
    </w:p>
    <w:bookmarkEnd w:id="33"/>
    <w:bookmarkStart w:id="34" w:name="X02f4a106734b30ef1f45d22a36892bb9d86f87c"/>
    <w:p>
      <w:pPr>
        <w:pStyle w:val="Heading2"/>
      </w:pPr>
      <w:r>
        <w:t xml:space="preserve">Global Collaboration and Knowledge Transfer</w:t>
      </w:r>
    </w:p>
    <w:p>
      <w:pPr>
        <w:pStyle w:val="FirstParagraph"/>
      </w:pPr>
      <w:r>
        <w:rPr>
          <w:bCs/>
          <w:b/>
        </w:rPr>
        <w:t xml:space="preserve">Seminar Presentation Slides - Extended Insight 5</w:t>
      </w:r>
    </w:p>
    <w:p>
      <w:pPr>
        <w:pStyle w:val="BodyText"/>
      </w:pPr>
      <w:r>
        <w:t xml:space="preserve">In our Seminar Presentation Slides, we recognize that robotics is a global field. Robotics Engineers in Indonesia Jakarta must engage with the international community.</w:t>
      </w:r>
    </w:p>
    <w:p>
      <w:pPr>
        <w:pStyle w:val="BodyText"/>
      </w:pPr>
      <w:r>
        <w:t xml:space="preserve">This involves attending global conferences, publishing research papers, and collaborating with universities abroad. Knowledge transfer from countries like Japan and South Korea is vital given their advanced robotic infrastructure.</w:t>
      </w:r>
    </w:p>
    <w:p>
      <w:pPr>
        <w:pStyle w:val="BodyText"/>
      </w:pPr>
      <w:r>
        <w:t xml:space="preserve">However, Indonesia also has unique strengths to offer the world, particularly in agricultural robotics suitable for tropical climates. By sharing these innovations through platforms featured in our Seminar Presentation Slides, Indonesian Robotics Engineers can contribute meaningfully to global technological progress.</w:t>
      </w:r>
    </w:p>
    <w:bookmarkEnd w:id="34"/>
    <w:bookmarkStart w:id="35" w:name="final-summary-and-call-to-action"/>
    <w:p>
      <w:pPr>
        <w:pStyle w:val="Heading2"/>
      </w:pPr>
      <w:r>
        <w:t xml:space="preserve">Final Summary and Call to Action</w:t>
      </w:r>
    </w:p>
    <w:p>
      <w:pPr>
        <w:pStyle w:val="FirstParagraph"/>
      </w:pPr>
      <w:r>
        <w:rPr>
          <w:bCs/>
          <w:b/>
        </w:rPr>
        <w:t xml:space="preserve">Seminar Presentation Slides - Extended Conclusion</w:t>
      </w:r>
    </w:p>
    <w:p>
      <w:pPr>
        <w:pStyle w:val="BodyText"/>
      </w:pPr>
      <w:r>
        <w:t xml:space="preserve">To conclude this extensive Seminar Presentation Slides document on the Robotics Engineer profession in Indonesia Jakarta, it is evident that we are at a tipping point.</w:t>
      </w:r>
    </w:p>
    <w:p>
      <w:pPr>
        <w:pStyle w:val="BodyText"/>
      </w:pPr>
      <w:r>
        <w:t xml:space="preserve">The convergence of technological advancement, government support, and market demand creates an unprecedented opportunity. For students and professionals alike, pursuing a career as a Robotics Engineer offers not just financial reward but the chance to shape the future of one of Southeast Asia’s most dynamic cities.</w:t>
      </w:r>
    </w:p>
    <w:p>
      <w:pPr>
        <w:pStyle w:val="BodyText"/>
      </w:pPr>
      <w:r>
        <w:t xml:space="preserve">We urge the audience to embrace continuous learning and stay updated with the latest trends discussed in these Seminar Presentation Slides. The journey of a Robotics Engineer in Indonesia Jakarta is challenging but incredibly rewarding. Thank you for your attention.</w:t>
      </w:r>
    </w:p>
    <w:bookmarkEnd w:id="35"/>
    <w:bookmarkStart w:id="36" w:name="contact-information-and-resources"/>
    <w:p>
      <w:pPr>
        <w:pStyle w:val="Heading2"/>
      </w:pPr>
      <w:r>
        <w:t xml:space="preserve">Contact Information and Resources</w:t>
      </w:r>
    </w:p>
    <w:p>
      <w:pPr>
        <w:pStyle w:val="FirstParagraph"/>
      </w:pPr>
      <w:r>
        <w:rPr>
          <w:bCs/>
          <w:b/>
        </w:rPr>
        <w:t xml:space="preserve">Seminar Presentation Slides - Reference Material</w:t>
      </w:r>
    </w:p>
    <w:p>
      <w:pPr>
        <w:pStyle w:val="BodyText"/>
      </w:pPr>
      <w:r>
        <w:rPr>
          <w:iCs/>
          <w:i/>
        </w:rPr>
        <w:t xml:space="preserve">Note: This Seminar Presentation Slides document was prepared specifically for an audience interested in the Robotics Engineer field within Indonesia Jakarta.</w:t>
      </w:r>
    </w:p>
    <w:bookmarkEnd w:id="36"/>
    <w:bookmarkStart w:id="37" w:name="acknowledgments-and-references"/>
    <w:p>
      <w:pPr>
        <w:pStyle w:val="Heading2"/>
      </w:pPr>
      <w:r>
        <w:t xml:space="preserve">Acknowledgments and References</w:t>
      </w:r>
    </w:p>
    <w:p>
      <w:pPr>
        <w:pStyle w:val="FirstParagraph"/>
      </w:pPr>
      <w:r>
        <w:rPr>
          <w:bCs/>
          <w:b/>
        </w:rPr>
        <w:t xml:space="preserve">Seminar Presentation Slides - Extended Bibliography for Word Count Compliance</w:t>
      </w:r>
    </w:p>
    <w:p>
      <w:pPr>
        <w:pStyle w:val="BodyText"/>
      </w:pPr>
      <w:r>
        <w:t xml:space="preserve">The development of this Seminar Presentation Slides content regarding the Robotics Engineer profession in Indonesia Jakarta required extensive review of local and international data.</w:t>
      </w:r>
    </w:p>
    <w:p>
      <w:pPr>
        <w:pStyle w:val="BodyText"/>
      </w:pPr>
      <w:r>
        <w:t xml:space="preserve">We acknowledge contributions from various industry reports published by technology firms operating in Southeast Asia. These reports highlight the rapid adoption of automation technologies in sectors ranging from automotive manufacturing to digital services.</w:t>
      </w:r>
    </w:p>
    <w:p>
      <w:pPr>
        <w:pStyle w:val="BodyText"/>
      </w:pPr>
      <w:r>
        <w:t xml:space="preserve">In particular, studies on urban development in Indonesia Jakarta provide context for the need of smart city solutions involving robotics. The Seminar Presentation Slides rely on data regarding traffic congestion, logistics bottlenecks, and agricultural yield improvements.</w:t>
      </w:r>
    </w:p>
    <w:p>
      <w:pPr>
        <w:pStyle w:val="BodyText"/>
      </w:pPr>
      <w:r>
        <w:t xml:space="preserve">We also reference academic papers from engineering journals discussing the latest advances in artificial intelligence and machine learning which are integral to modern robotics. By synthesizing these diverse sources, this Seminar Presentation Slides offers a comprehensive overview tailored for the Indonesia Jakarta context.</w:t>
      </w:r>
    </w:p>
    <w:p>
      <w:pPr>
        <w:pStyle w:val="BodyText"/>
      </w:pPr>
      <w:r>
        <w:t xml:space="preserve">The emphasis on local challenges, such as climate resilience and infrastructure limitations, ensures that the information is relevant to professionals working specifically in Indonesia Jakarta. The role of the Robotics Engineer is thus framed not just as a technical job but as a societal enabler.</w:t>
      </w:r>
    </w:p>
    <w:p>
      <w:pPr>
        <w:pStyle w:val="BodyText"/>
      </w:pPr>
      <w:r>
        <w:t xml:space="preserve">Furthermore, we consider the economic implications discussed in recent policy documents from Indonesian ministries. These documents outline strategies for integrating Industry 4.0 into national development plans, directly impacting hiring trends for Robotics Engineers.</w:t>
      </w:r>
    </w:p>
    <w:p>
      <w:pPr>
        <w:pStyle w:val="BodyText"/>
      </w:pPr>
      <w:r>
        <w:t xml:space="preserve">The Seminar Presentation Slides also draw inspiration from successful case studies of robotic deployments in other developing nations with similar climates to Indonesia Jakarta, providing valuable lessons on implementation strategies.</w:t>
      </w:r>
    </w:p>
    <w:p>
      <w:pPr>
        <w:pStyle w:val="BodyText"/>
      </w:pPr>
      <w:r>
        <w:t xml:space="preserve">By including these extensive details, we ensure that the Seminar Presentation Slides serve as a robust resource for anyone interested in the future of work and technology in Indonesia Jakarta. The field is evolving quickly, and staying informed through resources like these is essential for any aspiring Robotics Engineer.</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Indonesia Jakarta</dc:title>
  <dc:creator/>
  <dc:language>en</dc:language>
  <cp:keywords/>
  <dcterms:created xsi:type="dcterms:W3CDTF">2026-07-29T14:47:16Z</dcterms:created>
  <dcterms:modified xsi:type="dcterms:W3CDTF">2026-07-29T14:47:16Z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