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Chile</w:t>
      </w:r>
      <w:r>
        <w:t xml:space="preserve"> </w:t>
      </w:r>
      <w:r>
        <w:t xml:space="preserve">Santiago</w:t>
      </w:r>
    </w:p>
    <w:bookmarkStart w:id="21" w:name="Xc942eb04aeab92153e8cf5c3bb522c13d789891"/>
    <w:p>
      <w:pPr>
        <w:pStyle w:val="Heading1"/>
      </w:pPr>
      <w:r>
        <w:t xml:space="preserve">Strategic Sales Leadership in Chile Santiago</w:t>
      </w:r>
    </w:p>
    <w:bookmarkStart w:id="20" w:name="seminar-presentation-slides"/>
    <w:p>
      <w:pPr>
        <w:pStyle w:val="Heading2"/>
      </w:pPr>
      <w:r>
        <w:t xml:space="preserve">Seminar Presentation Slides</w:t>
      </w:r>
    </w:p>
    <w:p>
      <w:pPr>
        <w:pStyle w:val="FirstParagraph"/>
      </w:pPr>
      <w:r>
        <w:rPr>
          <w:bCs/>
          <w:b/>
        </w:rPr>
        <w:t xml:space="preserve">Focusing on the dynamic markets of Chile Santiago.</w:t>
      </w:r>
    </w:p>
    <w:p>
      <w:pPr>
        <w:pStyle w:val="BodyText"/>
      </w:pPr>
      <w:r>
        <w:br/>
      </w:r>
      <w:r>
        <w:br/>
      </w:r>
    </w:p>
    <w:p>
      <w:pPr>
        <w:pStyle w:val="BodyText"/>
      </w:pPr>
      <w:r>
        <w:rPr>
          <w:bCs/>
          <w:b/>
        </w:rPr>
        <w:t xml:space="preserve">Presentation Title:</w:t>
      </w:r>
    </w:p>
    <w:bookmarkEnd w:id="20"/>
    <w:bookmarkEnd w:id="21"/>
    <w:p>
      <w:pPr>
        <w:pStyle w:val="BodyText"/>
      </w:pPr>
      <w:r>
        <w:t xml:space="preserve">Navigating the B2B and B2C Landscapes in Chile Santiago</w:t>
      </w:r>
    </w:p>
    <w:p>
      <w:pPr>
        <w:pStyle w:val="BodyText"/>
      </w:pPr>
      <w:r>
        <w:rPr>
          <w:bCs/>
          <w:b/>
        </w:rPr>
        <w:t xml:space="preserve">Seminar Presentation Slides Target:</w:t>
      </w:r>
    </w:p>
    <w:p>
      <w:pPr>
        <w:pStyle w:val="BodyText"/>
      </w:pPr>
      <w:r>
        <w:t xml:space="preserve">Audience: Corporate Managers, Sales Teams, and Regional Directors.</w:t>
      </w:r>
    </w:p>
    <w:p>
      <w:pPr>
        <w:pStyle w:val="BodyText"/>
      </w:pPr>
      <w:r>
        <w:rPr>
          <w:bCs/>
          <w:b/>
        </w:rPr>
        <w:t xml:space="preserve">Sales Executive Profile:</w:t>
      </w:r>
    </w:p>
    <w:bookmarkStart w:id="22" w:name="seminar-presentation-slides-overview"/>
    <w:p>
      <w:pPr>
        <w:pStyle w:val="Heading3"/>
      </w:pPr>
      <w:r>
        <w:t xml:space="preserve">Seminar Presentation Slides Overview</w:t>
      </w:r>
    </w:p>
    <w:p>
      <w:pPr>
        <w:pStyle w:val="FirstParagraph"/>
      </w:pPr>
      <w:r>
        <w:t xml:space="preserve">Welcome to this comprehensive Seminar Presentation Slides document designed specifically for professionals operating in Chile Santiago. This presentation explores the nuanced strategies required for a Sales Executive to thrive in one of South America's most robust economies. We will dissect the cultural, economic, and operational factors that define sales success in Chile Santiago.</w:t>
      </w:r>
    </w:p>
    <w:bookmarkEnd w:id="22"/>
    <w:bookmarkStart w:id="25" w:name="the-landscape-why-chile-santiago"/>
    <w:p>
      <w:pPr>
        <w:pStyle w:val="Heading2"/>
      </w:pPr>
      <w:r>
        <w:t xml:space="preserve">The Landscape: Why Chile Santiago?</w:t>
      </w:r>
    </w:p>
    <w:p>
      <w:pPr>
        <w:pStyle w:val="FirstParagraph"/>
      </w:pPr>
      <w:r>
        <w:rPr>
          <w:bCs/>
          <w:b/>
        </w:rPr>
        <w:t xml:space="preserve">Seminar Presentation Slides Context:</w:t>
      </w:r>
    </w:p>
    <w:p>
      <w:pPr>
        <w:pStyle w:val="BodyText"/>
      </w:pPr>
      <w:r>
        <w:t xml:space="preserve">The region of Chile Santiago serves as the commercial heartbeat of the nation. As a Sales Executive, understanding why this specific locale is critical is paramount for any Seminar Presentation Slides presentation regarding Latin American expansion.</w:t>
      </w:r>
    </w:p>
    <w:bookmarkStart w:id="23" w:name="economic-stability-in-chile-santiago"/>
    <w:p>
      <w:pPr>
        <w:pStyle w:val="Heading3"/>
      </w:pPr>
      <w:r>
        <w:t xml:space="preserve">Economic Stability in Chile Santiago</w:t>
      </w:r>
    </w:p>
    <w:p>
      <w:pPr>
        <w:numPr>
          <w:ilvl w:val="0"/>
          <w:numId w:val="1002"/>
        </w:numPr>
        <w:pStyle w:val="Compact"/>
      </w:pPr>
      <w:r>
        <w:rPr>
          <w:bCs/>
          <w:b/>
        </w:rPr>
        <w:t xml:space="preserve">The Anchor of Stability:</w:t>
      </w:r>
      <w:r>
        <w:t xml:space="preserve"> </w:t>
      </w:r>
      <w:r>
        <w:t xml:space="preserve">Unlike many surrounding markets, Chile Santiago represents economic stability. For a Sales Executive, this means longer sales cycles that are more predictable, rather than volatile.</w:t>
      </w:r>
    </w:p>
    <w:p>
      <w:pPr>
        <w:numPr>
          <w:ilvl w:val="0"/>
          <w:numId w:val="1002"/>
        </w:numPr>
        <w:pStyle w:val="Compact"/>
      </w:pPr>
      <w:r>
        <w:rPr>
          <w:bCs/>
          <w:b/>
        </w:rPr>
        <w:t xml:space="preserve">Affluent Consumer Base:</w:t>
      </w:r>
      <w:r>
        <w:t xml:space="preserve"> </w:t>
      </w:r>
      <w:r>
        <w:t xml:space="preserve">The demographics in Chile Santiago show high purchasing power in the eastern sectors (Las Condes, Vitacura). A Sales Executive must adapt their pitch to focus on premium value propositions.</w:t>
      </w:r>
    </w:p>
    <w:p>
      <w:pPr>
        <w:numPr>
          <w:ilvl w:val="0"/>
          <w:numId w:val="1002"/>
        </w:numPr>
        <w:pStyle w:val="Compact"/>
      </w:pPr>
      <w:r>
        <w:rPr>
          <w:bCs/>
          <w:b/>
        </w:rPr>
        <w:t xml:space="preserve">B2B Hub:</w:t>
      </w:r>
      <w:r>
        <w:t xml:space="preserve"> </w:t>
      </w:r>
      <w:r>
        <w:t xml:space="preserve">As a Sales Executive targeting enterprise clients, you will find the majority of headquarters based in Chile Santiago. This density allows for efficient route planning and relationship management.</w:t>
      </w:r>
    </w:p>
    <w:bookmarkEnd w:id="23"/>
    <w:bookmarkStart w:id="24" w:name="seminar-presentation-slides-insight"/>
    <w:p>
      <w:pPr>
        <w:pStyle w:val="Heading3"/>
      </w:pPr>
      <w:r>
        <w:t xml:space="preserve">Seminar Presentation Slides Insight</w:t>
      </w:r>
    </w:p>
    <w:p>
      <w:pPr>
        <w:pStyle w:val="FirstParagraph"/>
      </w:pPr>
      <w:r>
        <w:t xml:space="preserve">In our Seminar Presentation Slides, we emphasize that Chile Santiago is not just a geographic location, but an economic ecosystem. The Sales Executive must recognize that the proximity of clients in this region facilitates face-to-face networking, which is crucial in Latin American business culture.</w:t>
      </w:r>
    </w:p>
    <w:bookmarkEnd w:id="24"/>
    <w:bookmarkEnd w:id="25"/>
    <w:bookmarkStart w:id="28" w:name="X6a68e6883d50ca0f062710b3c452ac3cbbbb495"/>
    <w:p>
      <w:pPr>
        <w:pStyle w:val="Heading2"/>
      </w:pPr>
      <w:r>
        <w:t xml:space="preserve">The Role: Defining the Modern Sales Executive</w:t>
      </w:r>
    </w:p>
    <w:p>
      <w:pPr>
        <w:pStyle w:val="FirstParagraph"/>
      </w:pPr>
      <w:r>
        <w:rPr>
          <w:bCs/>
          <w:b/>
        </w:rPr>
        <w:t xml:space="preserve">Seminar Presentation Slides Perspective:</w:t>
      </w:r>
    </w:p>
    <w:p>
      <w:pPr>
        <w:pStyle w:val="BodyText"/>
      </w:pPr>
      <w:r>
        <w:t xml:space="preserve">The traditional definition of a Sales Executive is evolving. In the context of Chile Santiago, and as highlighted in these Seminar Presentation Slides, the role has morphed into that of a strategic consultant.</w:t>
      </w:r>
    </w:p>
    <w:bookmarkStart w:id="26" w:name="key-competencies-for-success"/>
    <w:p>
      <w:pPr>
        <w:pStyle w:val="Heading3"/>
      </w:pPr>
      <w:r>
        <w:t xml:space="preserve">Key Competencies for Success</w:t>
      </w:r>
    </w:p>
    <w:p>
      <w:pPr>
        <w:numPr>
          <w:ilvl w:val="0"/>
          <w:numId w:val="1003"/>
        </w:numPr>
        <w:pStyle w:val="Compact"/>
      </w:pPr>
      <w:r>
        <w:rPr>
          <w:bCs/>
          <w:b/>
        </w:rPr>
        <w:t xml:space="preserve">Cultural Intelligence (CQ):</w:t>
      </w:r>
      <w:r>
        <w:t xml:space="preserve"> </w:t>
      </w:r>
      <w:r>
        <w:t xml:space="preserve">A Sales Executive must understand the unspoken rules of etiquette in Chile Santiago. Punctuality is respected, but relationship building takes precedence over immediate contract signing.</w:t>
      </w:r>
    </w:p>
    <w:p>
      <w:pPr>
        <w:numPr>
          <w:ilvl w:val="0"/>
          <w:numId w:val="1003"/>
        </w:numPr>
        <w:pStyle w:val="Compact"/>
      </w:pPr>
      <w:r>
        <w:rPr>
          <w:bCs/>
          <w:b/>
        </w:rPr>
        <w:t xml:space="preserve">Digital Fluency:</w:t>
      </w:r>
      <w:r>
        <w:t xml:space="preserve"> </w:t>
      </w:r>
      <w:r>
        <w:t xml:space="preserve">In Seminar Presentation Slides regarding modern sales, we note that Chile Santiago has one of the highest internet penetration rates in South America. A Sales Executive must be proficient in CRM tools and digital negotiation platforms.</w:t>
      </w:r>
    </w:p>
    <w:p>
      <w:pPr>
        <w:numPr>
          <w:ilvl w:val="0"/>
          <w:numId w:val="1003"/>
        </w:numPr>
        <w:pStyle w:val="Compact"/>
      </w:pPr>
      <w:r>
        <w:rPr>
          <w:bCs/>
          <w:b/>
        </w:rPr>
        <w:t xml:space="preserve">Negotiation Agility:</w:t>
      </w:r>
      <w:r>
        <w:t xml:space="preserve"> </w:t>
      </w:r>
      <w:r>
        <w:t xml:space="preserve">The Sales Executive operates in a high-context culture. Reading between the lines during negotiations is vital for success in Chile Santiago.</w:t>
      </w:r>
    </w:p>
    <w:bookmarkEnd w:id="26"/>
    <w:bookmarkStart w:id="27" w:name="seminar-presentation-slides-skill-matrix"/>
    <w:p>
      <w:pPr>
        <w:pStyle w:val="Heading3"/>
      </w:pPr>
      <w:r>
        <w:t xml:space="preserve">Seminar Presentation Slides: Skill Matrix</w:t>
      </w:r>
    </w:p>
    <w:p>
      <w:pPr>
        <w:pStyle w:val="FirstParagraph"/>
      </w:pPr>
      <w:r>
        <w:t xml:space="preserve">We propose that the ideal Sales Executive profile combines hard technical sales skills with soft interpersonal skills. Specifically for the market in Chile Santiago, empathy and long-term relationship management (known as "paloma" or networking) are non-negotiable traits.</w:t>
      </w:r>
    </w:p>
    <w:bookmarkEnd w:id="27"/>
    <w:bookmarkEnd w:id="28"/>
    <w:bookmarkStart w:id="31" w:name="Xba2f898bcad1fa189123f1d111526dc06ec83a3"/>
    <w:p>
      <w:pPr>
        <w:pStyle w:val="Heading2"/>
      </w:pPr>
      <w:r>
        <w:t xml:space="preserve">Navigating the B2B Sector in Chile Santiago</w:t>
      </w:r>
    </w:p>
    <w:p>
      <w:pPr>
        <w:pStyle w:val="FirstParagraph"/>
      </w:pPr>
      <w:r>
        <w:rPr>
          <w:bCs/>
          <w:b/>
        </w:rPr>
        <w:t xml:space="preserve">Seminar Presentation Slides Analysis:</w:t>
      </w:r>
    </w:p>
    <w:p>
      <w:pPr>
        <w:pStyle w:val="BodyText"/>
      </w:pPr>
      <w:r>
        <w:t xml:space="preserve">The Business-to-Business sector is the engine of growth. This section of our Seminar Presentation Slides details how a Sales Executive should approach corporate clients within Chile Santiago.</w:t>
      </w:r>
    </w:p>
    <w:bookmarkStart w:id="29" w:name="sector-specific-strategies"/>
    <w:p>
      <w:pPr>
        <w:pStyle w:val="Heading3"/>
      </w:pPr>
      <w:r>
        <w:t xml:space="preserve">Sector-Specific Strategies</w:t>
      </w:r>
    </w:p>
    <w:p>
      <w:pPr>
        <w:numPr>
          <w:ilvl w:val="0"/>
          <w:numId w:val="1004"/>
        </w:numPr>
        <w:pStyle w:val="Compact"/>
      </w:pPr>
      <w:r>
        <w:rPr>
          <w:bCs/>
          <w:b/>
        </w:rPr>
        <w:t xml:space="preserve">Mining and Resources:</w:t>
      </w:r>
      <w:r>
        <w:t xml:space="preserve"> </w:t>
      </w:r>
      <w:r>
        <w:t xml:space="preserve">Even though mining often occurs outside the city, the deals are brokered in Chile Santiago. A Sales Executive must understand supply chain logistics deeply to sell to major corporations.</w:t>
      </w:r>
    </w:p>
    <w:p>
      <w:pPr>
        <w:numPr>
          <w:ilvl w:val="0"/>
          <w:numId w:val="1004"/>
        </w:numPr>
        <w:pStyle w:val="Compact"/>
      </w:pPr>
      <w:r>
        <w:rPr>
          <w:bCs/>
          <w:b/>
        </w:rPr>
        <w:t xml:space="preserve">Fintech and Banking:</w:t>
      </w:r>
      <w:r>
        <w:t xml:space="preserve"> </w:t>
      </w:r>
      <w:r>
        <w:t xml:space="preserve">With a robust banking sector headquartered in Chile Santiago, a Sales Executive targeting financial services needs high-level compliance knowledge. Our Seminar Presentation Slides emphasize regulatory awareness as a key differentiator.</w:t>
      </w:r>
    </w:p>
    <w:p>
      <w:pPr>
        <w:numPr>
          <w:ilvl w:val="0"/>
          <w:numId w:val="1004"/>
        </w:numPr>
        <w:pStyle w:val="Compact"/>
      </w:pPr>
      <w:r>
        <w:rPr>
          <w:bCs/>
          <w:b/>
        </w:rPr>
        <w:t xml:space="preserve">Retail and Distribution:</w:t>
      </w:r>
      <w:r>
        <w:t xml:space="preserve"> </w:t>
      </w:r>
      <w:r>
        <w:t xml:space="preserve">The retail landscape in Chile Santiago is dominated by large chains. A Sales Executive must leverage data analytics to prove ROI when pitching to procurement departments.</w:t>
      </w:r>
    </w:p>
    <w:bookmarkEnd w:id="29"/>
    <w:bookmarkStart w:id="30" w:name="X881f4dc51718f639ca7bbdbbde5e2e33149d12f"/>
    <w:p>
      <w:pPr>
        <w:pStyle w:val="Heading3"/>
      </w:pPr>
      <w:r>
        <w:t xml:space="preserve">Seminar Presentation Slides: Corporate Ethics</w:t>
      </w:r>
    </w:p>
    <w:p>
      <w:pPr>
        <w:pStyle w:val="FirstParagraph"/>
      </w:pPr>
      <w:r>
        <w:t xml:space="preserve">In Seminar Presentation Slides, we highlight that the business environment in Chile Santiago is characterized by high ethical standards and formal contractual processes. A Sales Executive must ensure all documentation is precise, as legal frameworks in Chile are robust.</w:t>
      </w:r>
    </w:p>
    <w:bookmarkEnd w:id="30"/>
    <w:bookmarkEnd w:id="31"/>
    <w:bookmarkStart w:id="34" w:name="bridging-the-gap-the-retail-landscape"/>
    <w:p>
      <w:pPr>
        <w:pStyle w:val="Heading2"/>
      </w:pPr>
      <w:r>
        <w:t xml:space="preserve">Bridging the Gap: The Retail Landscape</w:t>
      </w:r>
    </w:p>
    <w:p>
      <w:pPr>
        <w:pStyle w:val="FirstParagraph"/>
      </w:pPr>
      <w:r>
        <w:rPr>
          <w:bCs/>
          <w:b/>
        </w:rPr>
        <w:t xml:space="preserve">Seminar Presentation Slides Consumer Behavior:</w:t>
      </w:r>
    </w:p>
    <w:p>
      <w:pPr>
        <w:pStyle w:val="BodyText"/>
      </w:pPr>
      <w:r>
        <w:t xml:space="preserve">Moving beyond B2B, we explore the consumer market. For a Sales Executive operating in Chile Santiago, understanding local retail habits is essential for FMCG (Fast-Moving Consumer Goods) roles.</w:t>
      </w:r>
    </w:p>
    <w:bookmarkStart w:id="32" w:name="the-mall-culture"/>
    <w:p>
      <w:pPr>
        <w:pStyle w:val="Heading3"/>
      </w:pPr>
      <w:r>
        <w:t xml:space="preserve">The Mall Culture</w:t>
      </w:r>
    </w:p>
    <w:p>
      <w:pPr>
        <w:numPr>
          <w:ilvl w:val="0"/>
          <w:numId w:val="1005"/>
        </w:numPr>
        <w:pStyle w:val="Compact"/>
      </w:pPr>
      <w:r>
        <w:rPr>
          <w:bCs/>
          <w:b/>
        </w:rPr>
        <w:t xml:space="preserve">Gastrocentros:</w:t>
      </w:r>
      <w:r>
        <w:t xml:space="preserve"> </w:t>
      </w:r>
      <w:r>
        <w:t xml:space="preserve">Unlike typical shopping malls elsewhere, malls in Chile Santiago have evolved into massive gastronomic centers. A Sales Executive promoting food or beverage products must utilize these social hubs for sampling and brand activation.</w:t>
      </w:r>
    </w:p>
    <w:p>
      <w:pPr>
        <w:numPr>
          <w:ilvl w:val="0"/>
          <w:numId w:val="1005"/>
        </w:numPr>
        <w:pStyle w:val="Compact"/>
      </w:pPr>
      <w:r>
        <w:rPr>
          <w:bCs/>
          <w:b/>
        </w:rPr>
        <w:t xml:space="preserve">Digital Integration:</w:t>
      </w:r>
      <w:r>
        <w:t xml:space="preserve"> </w:t>
      </w:r>
      <w:r>
        <w:t xml:space="preserve">Consumers in Chile Santiago expect an omnichannel experience. The Sales Executive must coordinate with digital marketing teams to ensure online ads drive foot traffic to physical stores.</w:t>
      </w:r>
    </w:p>
    <w:bookmarkEnd w:id="32"/>
    <w:bookmarkStart w:id="33" w:name="X5012f1ce9b403dcbd66c60d770ad29745e7380e"/>
    <w:p>
      <w:pPr>
        <w:pStyle w:val="Heading3"/>
      </w:pPr>
      <w:r>
        <w:t xml:space="preserve">Seminar Presentation Slides: Local Nuances</w:t>
      </w:r>
    </w:p>
    <w:p>
      <w:pPr>
        <w:pStyle w:val="FirstParagraph"/>
      </w:pPr>
      <w:r>
        <w:t xml:space="preserve">Sales Executives should note that while English is spoken in business circles, a Sales Executive who speaks fluent Spanish will see exponentially better results. Cultural respect is demonstrated through language proficiency when operating in Chile Santiago.</w:t>
      </w:r>
    </w:p>
    <w:bookmarkEnd w:id="33"/>
    <w:bookmarkEnd w:id="34"/>
    <w:bookmarkStart w:id="37" w:name="digital-transformation-and-tech-sales"/>
    <w:p>
      <w:pPr>
        <w:pStyle w:val="Heading2"/>
      </w:pPr>
      <w:r>
        <w:t xml:space="preserve">Digital Transformation and Tech Sales</w:t>
      </w:r>
    </w:p>
    <w:p>
      <w:pPr>
        <w:pStyle w:val="FirstParagraph"/>
      </w:pPr>
      <w:r>
        <w:rPr>
          <w:bCs/>
          <w:b/>
        </w:rPr>
        <w:t xml:space="preserve">Seminar Presentation Slides: The Future of Sales:</w:t>
      </w:r>
    </w:p>
    <w:p>
      <w:pPr>
        <w:pStyle w:val="BodyText"/>
      </w:pPr>
      <w:r>
        <w:t xml:space="preserve">The final third of our Seminar Presentation Slides focuses on the technological integration. Chile Santiago is a regional hub for tech startups.</w:t>
      </w:r>
    </w:p>
    <w:bookmarkStart w:id="35" w:name="saas-and-tech-solutions"/>
    <w:p>
      <w:pPr>
        <w:pStyle w:val="Heading3"/>
      </w:pPr>
      <w:r>
        <w:t xml:space="preserve">SaaS and Tech Solutions</w:t>
      </w:r>
    </w:p>
    <w:p>
      <w:pPr>
        <w:numPr>
          <w:ilvl w:val="0"/>
          <w:numId w:val="1006"/>
        </w:numPr>
        <w:pStyle w:val="Compact"/>
      </w:pPr>
      <w:r>
        <w:rPr>
          <w:bCs/>
          <w:b/>
        </w:rPr>
        <w:t xml:space="preserve">The Startup Ecosystem:</w:t>
      </w:r>
      <w:r>
        <w:t xml:space="preserve"> </w:t>
      </w:r>
      <w:r>
        <w:t xml:space="preserve">The "Silicon Valley of South America" vibe in certain districts of Chile Santiago creates opportunities for Sales Executives to sell SaaS (Software as a Service) products.</w:t>
      </w:r>
    </w:p>
    <w:p>
      <w:pPr>
        <w:numPr>
          <w:ilvl w:val="0"/>
          <w:numId w:val="1006"/>
        </w:numPr>
        <w:pStyle w:val="Compact"/>
      </w:pPr>
      <w:r>
        <w:rPr>
          <w:bCs/>
          <w:b/>
        </w:rPr>
        <w:t xml:space="preserve">Data-Driven Selling:</w:t>
      </w:r>
      <w:r>
        <w:t xml:space="preserve"> </w:t>
      </w:r>
      <w:r>
        <w:t xml:space="preserve">Modern Seminar Presentation Slides emphasize that the modern Sales Executive is a data analyst. Utilizing local market data from Chile Santiago allows for hyper-targeted sales pitches.</w:t>
      </w:r>
    </w:p>
    <w:bookmarkEnd w:id="35"/>
    <w:bookmarkStart w:id="36" w:name="X4053e5b82ee5db2680be1448e3129483052ac96"/>
    <w:p>
      <w:pPr>
        <w:pStyle w:val="Heading3"/>
      </w:pPr>
      <w:r>
        <w:t xml:space="preserve">Seminar Presentation Slides: Implementation</w:t>
      </w:r>
    </w:p>
    <w:p>
      <w:pPr>
        <w:pStyle w:val="FirstParagraph"/>
      </w:pPr>
      <w:r>
        <w:t xml:space="preserve">We recommend that organizations adopt Agile Sales methodologies, which are increasingly popular in the tech-forward environment of Chile Santiago. This allows the Sales Executive to pivot quickly based on market feedback.</w:t>
      </w:r>
    </w:p>
    <w:bookmarkEnd w:id="36"/>
    <w:bookmarkEnd w:id="37"/>
    <w:bookmarkStart w:id="40" w:name="cultural-etiquette-and-networking"/>
    <w:p>
      <w:pPr>
        <w:pStyle w:val="Heading2"/>
      </w:pPr>
      <w:r>
        <w:t xml:space="preserve">Cultural Etiquette and Networking</w:t>
      </w:r>
    </w:p>
    <w:p>
      <w:pPr>
        <w:pStyle w:val="FirstParagraph"/>
      </w:pPr>
      <w:r>
        <w:rPr>
          <w:bCs/>
          <w:b/>
        </w:rPr>
        <w:t xml:space="preserve">Seminar Presentation Slides: Soft Skills:</w:t>
      </w:r>
    </w:p>
    <w:p>
      <w:pPr>
        <w:pStyle w:val="BodyText"/>
      </w:pPr>
      <w:r>
        <w:t xml:space="preserve">In Seminar Presentation Slides dedicated to cross-cultural sales, we cannot overlook the human element. Chile Santiago has a distinct social fabric.</w:t>
      </w:r>
    </w:p>
    <w:bookmarkStart w:id="38" w:name="the-art-of-the-meeting"/>
    <w:p>
      <w:pPr>
        <w:pStyle w:val="Heading3"/>
      </w:pPr>
      <w:r>
        <w:t xml:space="preserve">The Art of the Meeting</w:t>
      </w:r>
    </w:p>
    <w:p>
      <w:pPr>
        <w:numPr>
          <w:ilvl w:val="0"/>
          <w:numId w:val="1007"/>
        </w:numPr>
        <w:pStyle w:val="Compact"/>
      </w:pPr>
      <w:r>
        <w:rPr>
          <w:bCs/>
          <w:b/>
        </w:rPr>
        <w:t xml:space="preserve">Dining Culture:</w:t>
      </w:r>
      <w:r>
        <w:t xml:space="preserve"> </w:t>
      </w:r>
      <w:r>
        <w:t xml:space="preserve">Business lunch in Chile Santiago can last two hours. A Sales Executive must be comfortable with extended periods of conversation before business is discussed.</w:t>
      </w:r>
    </w:p>
    <w:p>
      <w:pPr>
        <w:numPr>
          <w:ilvl w:val="0"/>
          <w:numId w:val="1007"/>
        </w:numPr>
        <w:pStyle w:val="Compact"/>
      </w:pPr>
      <w:r>
        <w:rPr>
          <w:bCs/>
          <w:b/>
        </w:rPr>
        <w:t xml:space="preserve">Hierarchy Respect:</w:t>
      </w:r>
      <w:r>
        <w:t xml:space="preserve"> </w:t>
      </w:r>
      <w:r>
        <w:t xml:space="preserve">Organizations in Chile Santiago are often hierarchical. A Sales Executive must identify the decision-maker early and ensure they are addressed with appropriate formal titles (Don/Doña).</w:t>
      </w:r>
    </w:p>
    <w:bookmarkEnd w:id="38"/>
    <w:bookmarkStart w:id="39" w:name="Xd1377f8e95ab94326246393c40c5a9a2130d159"/>
    <w:p>
      <w:pPr>
        <w:pStyle w:val="Heading3"/>
      </w:pPr>
      <w:r>
        <w:t xml:space="preserve">Seminar Presentation Slides: Networking Events</w:t>
      </w:r>
    </w:p>
    <w:p>
      <w:pPr>
        <w:pStyle w:val="FirstParagraph"/>
      </w:pPr>
      <w:r>
        <w:t xml:space="preserve">We advise Sales Executives to attend local chamber of commerce events in Chile Santiago. These gatherings are prime opportunities for relationship building, a core theme of our Seminar Presentation Slides.</w:t>
      </w:r>
    </w:p>
    <w:bookmarkEnd w:id="39"/>
    <w:bookmarkEnd w:id="40"/>
    <w:bookmarkStart w:id="44" w:name="action-plan-for-the-sales-executive"/>
    <w:p>
      <w:pPr>
        <w:pStyle w:val="Heading2"/>
      </w:pPr>
      <w:r>
        <w:t xml:space="preserve">Action Plan for the Sales Executive</w:t>
      </w:r>
    </w:p>
    <w:p>
      <w:pPr>
        <w:pStyle w:val="FirstParagraph"/>
      </w:pPr>
      <w:r>
        <w:rPr>
          <w:bCs/>
          <w:b/>
        </w:rPr>
        <w:t xml:space="preserve">Seminar Presentation Slides: Conclusion:</w:t>
      </w:r>
    </w:p>
    <w:p>
      <w:pPr>
        <w:pStyle w:val="BodyText"/>
      </w:pPr>
      <w:r>
        <w:t xml:space="preserve">To conclude our Seminar Presentation Slides, we provide a checklist for the Sales Executive looking to conquer the market in Chile Santiago.</w:t>
      </w:r>
    </w:p>
    <w:bookmarkStart w:id="41" w:name="the-90-day-plan"/>
    <w:p>
      <w:pPr>
        <w:pStyle w:val="Heading3"/>
      </w:pPr>
      <w:r>
        <w:t xml:space="preserve">The 90-Day Plan</w:t>
      </w:r>
    </w:p>
    <w:p>
      <w:pPr>
        <w:numPr>
          <w:ilvl w:val="0"/>
          <w:numId w:val="1008"/>
        </w:numPr>
        <w:pStyle w:val="Compact"/>
      </w:pPr>
      <w:r>
        <w:rPr>
          <w:bCs/>
          <w:b/>
        </w:rPr>
        <w:t xml:space="preserve">Month 1 (Immersion):</w:t>
      </w:r>
      <w:r>
        <w:t xml:space="preserve"> </w:t>
      </w:r>
      <w:r>
        <w:t xml:space="preserve">Learn the local market dynamics. Visit key districts in Chile Santiago. Build a network of local partners.</w:t>
      </w:r>
    </w:p>
    <w:p>
      <w:pPr>
        <w:numPr>
          <w:ilvl w:val="0"/>
          <w:numId w:val="1008"/>
        </w:numPr>
        <w:pStyle w:val="Compact"/>
      </w:pPr>
      <w:r>
        <w:rPr>
          <w:bCs/>
          <w:b/>
        </w:rPr>
        <w:t xml:space="preserve">Month 2 (Strategy):</w:t>
      </w:r>
      <w:r>
        <w:t xml:space="preserve"> </w:t>
      </w:r>
      <w:r>
        <w:t xml:space="preserve">Refine your pitch based on cultural nuances. Establish CRM workflows suitable for the Chilean market.</w:t>
      </w:r>
    </w:p>
    <w:p>
      <w:pPr>
        <w:numPr>
          <w:ilvl w:val="0"/>
          <w:numId w:val="1008"/>
        </w:numPr>
        <w:pStyle w:val="Compact"/>
      </w:pPr>
      <w:r>
        <w:rPr>
          <w:bCs/>
          <w:b/>
        </w:rPr>
        <w:t xml:space="preserve">Month 3 (Execution):</w:t>
      </w:r>
      <w:r>
        <w:t xml:space="preserve"> </w:t>
      </w:r>
      <w:r>
        <w:t xml:space="preserve">Launch targeted campaigns. Begin face-to-face meetings, leveraging the density of clients in Chile Santiago.</w:t>
      </w:r>
    </w:p>
    <w:bookmarkEnd w:id="41"/>
    <w:bookmarkStart w:id="42" w:name="X34975d5f355e0eb3170640c6e5b7f0144ac1a13"/>
    <w:p>
      <w:pPr>
        <w:pStyle w:val="Heading3"/>
      </w:pPr>
      <w:r>
        <w:t xml:space="preserve">Seminar Presentation Slides Final Thought</w:t>
      </w:r>
    </w:p>
    <w:p>
      <w:pPr>
        <w:pStyle w:val="FirstParagraph"/>
      </w:pPr>
      <w:r>
        <w:t xml:space="preserve">The intersection of a proactive Sales Executive strategy and the vibrant economic environment of Chile Santiago offers immense potential. By following the guidelines outlined in these Seminar Presentation Slides, professionals can navigate the complexities and achieve sustainable growth.</w:t>
      </w:r>
    </w:p>
    <w:bookmarkEnd w:id="42"/>
    <w:bookmarkStart w:id="43" w:name="thank-you"/>
    <w:p>
      <w:pPr>
        <w:pStyle w:val="Heading3"/>
      </w:pPr>
      <w:r>
        <w:t xml:space="preserve">Thank You</w:t>
      </w:r>
    </w:p>
    <w:p>
      <w:pPr>
        <w:pStyle w:val="FirstParagraph"/>
      </w:pPr>
      <w:r>
        <w:rPr>
          <w:bCs/>
          <w:b/>
        </w:rPr>
        <w:t xml:space="preserve">Seminar Presentation Slides</w:t>
      </w:r>
    </w:p>
    <w:p>
      <w:pPr>
        <w:pStyle w:val="BodyText"/>
      </w:pPr>
      <w:r>
        <w:rPr>
          <w:iCs/>
          <w:i/>
        </w:rPr>
        <w:t xml:space="preserve">Sales Executive Strategies | Chile Santiago</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Chile Santiago</dc:title>
  <dc:creator/>
  <dc:language>en</dc:language>
  <cp:keywords/>
  <dcterms:created xsi:type="dcterms:W3CDTF">2026-07-29T12:06:25Z</dcterms:created>
  <dcterms:modified xsi:type="dcterms:W3CDTF">2026-07-29T12:06:25Z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