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Sales</w:t>
      </w:r>
      <w:r>
        <w:t xml:space="preserve"> </w:t>
      </w:r>
      <w:r>
        <w:t xml:space="preserve">Executive</w:t>
      </w:r>
      <w:r>
        <w:t xml:space="preserve"> </w:t>
      </w:r>
      <w:r>
        <w:t xml:space="preserve">Mastery</w:t>
      </w:r>
      <w:r>
        <w:t xml:space="preserve"> </w:t>
      </w:r>
      <w:r>
        <w:t xml:space="preserve">in</w:t>
      </w:r>
      <w:r>
        <w:t xml:space="preserve"> </w:t>
      </w:r>
      <w:r>
        <w:t xml:space="preserve">Spain</w:t>
      </w:r>
      <w:r>
        <w:t xml:space="preserve"> </w:t>
      </w:r>
      <w:r>
        <w:t xml:space="preserve">Barcelona</w:t>
      </w:r>
    </w:p>
    <w:bookmarkStart w:id="40" w:name="Xb0174acfae77762e6df7905b00897b00ad91475"/>
    <w:p>
      <w:pPr>
        <w:pStyle w:val="Heading1"/>
      </w:pPr>
      <w:r>
        <w:t xml:space="preserve">Seminar Presentation Slides:</w:t>
      </w:r>
      <w:r>
        <w:br/>
      </w:r>
      <w:r>
        <w:t xml:space="preserve">The Modern Sales Executive in Spain Barcelona</w:t>
      </w:r>
    </w:p>
    <w:bookmarkStart w:id="22" w:name="Xc1a00181362eebf2ba95be96d740474db83edca"/>
    <w:p>
      <w:pPr>
        <w:pStyle w:val="Heading2"/>
      </w:pPr>
      <w:r>
        <w:t xml:space="preserve">Slide 1: Introduction to the Seminar Presentation Slides Framework</w:t>
      </w:r>
    </w:p>
    <w:p>
      <w:pPr>
        <w:pStyle w:val="FirstParagraph"/>
      </w:pPr>
      <w:r>
        <w:t xml:space="preserve">Welcome to this comprehensive seminar presentation. The objective of these slides is not merely to outline a job description, but to define the strategic mindset required for a successful Sales Executive operating within one of Europe's most dynamic economic hubs.</w:t>
      </w:r>
    </w:p>
    <w:bookmarkStart w:id="20" w:name="the-context"/>
    <w:p>
      <w:pPr>
        <w:pStyle w:val="Heading3"/>
      </w:pPr>
      <w:r>
        <w:t xml:space="preserve">The Context</w:t>
      </w:r>
    </w:p>
    <w:p>
      <w:pPr>
        <w:pStyle w:val="FirstParagraph"/>
      </w:pPr>
      <w:r>
        <w:t xml:space="preserve">In today’s globalized economy, local market knowledge is paramount. This seminar focuses specifically on the unique intersection of high-level sales strategy and the cultural nuances found in Spain Barcelona. We will explore how a Sales Executive must adapt traditional methodologies to fit the vibrant, relationship-driven business environment of Catalonia.</w:t>
      </w:r>
    </w:p>
    <w:bookmarkEnd w:id="20"/>
    <w:bookmarkStart w:id="21" w:name="why-this-matters"/>
    <w:p>
      <w:pPr>
        <w:pStyle w:val="Heading3"/>
      </w:pPr>
      <w:r>
        <w:t xml:space="preserve">Why This Matters</w:t>
      </w:r>
    </w:p>
    <w:p>
      <w:pPr>
        <w:pStyle w:val="FirstParagraph"/>
      </w:pPr>
      <w:r>
        <w:t xml:space="preserve">A generic sales pitch often fails in specialized regional markets. The Spanish market, particularly in its commercial capital, Spain Barcelona, demands a hybrid approach: professional rigor combined with personal warmth. These slides provide the roadmap for executives to navigate this landscape effectively.</w:t>
      </w:r>
    </w:p>
    <w:p>
      <w:pPr>
        <w:pStyle w:val="BodyText"/>
      </w:pPr>
      <w:r>
        <w:t xml:space="preserve">Speaker Note: Emphasize that "Seminar Presentation Slides" are designed for interactive discussion, not just passive reading. Encourage participants to reflect on their own regional adaptations immediately.</w:t>
      </w:r>
    </w:p>
    <w:bookmarkEnd w:id="21"/>
    <w:bookmarkEnd w:id="22"/>
    <w:bookmarkStart w:id="25" w:name="Xde11ef1471c34b5e2702d269d2e61eb4b74aa0a"/>
    <w:p>
      <w:pPr>
        <w:pStyle w:val="Heading2"/>
      </w:pPr>
      <w:r>
        <w:t xml:space="preserve">Slide 2: The Unique Business Landscape of Spain Barcelona</w:t>
      </w:r>
    </w:p>
    <w:p>
      <w:pPr>
        <w:pStyle w:val="FirstParagraph"/>
      </w:pPr>
      <w:r>
        <w:t xml:space="preserve">To understand the role of a Sales Executive in this region, one must first understand the stage upon which they perform. Spain Barcelona is not just a city; it is a gateway to Southern Europe and Latin America. It serves as a critical logistics hub due to its port, which ranks among the busiest on the Mediterranean.</w:t>
      </w:r>
    </w:p>
    <w:bookmarkStart w:id="23" w:name="economic-drivers"/>
    <w:p>
      <w:pPr>
        <w:pStyle w:val="Heading3"/>
      </w:pPr>
      <w:r>
        <w:t xml:space="preserve">Economic Drivers</w:t>
      </w:r>
    </w:p>
    <w:p>
      <w:pPr>
        <w:numPr>
          <w:ilvl w:val="0"/>
          <w:numId w:val="1001"/>
        </w:numPr>
        <w:pStyle w:val="Compact"/>
      </w:pPr>
      <w:r>
        <w:rPr>
          <w:bCs/>
          <w:b/>
        </w:rPr>
        <w:t xml:space="preserve">Tourism and Hospitality:</w:t>
      </w:r>
      <w:r>
        <w:t xml:space="preserve"> </w:t>
      </w:r>
      <w:r>
        <w:t xml:space="preserve">While recovering from global shifts, tourism remains a bedrock of the local economy. Sales Executives in this sector must understand seasonality and B2B partnerships with hotels and airlines.</w:t>
      </w:r>
    </w:p>
    <w:p>
      <w:pPr>
        <w:numPr>
          <w:ilvl w:val="0"/>
          <w:numId w:val="1001"/>
        </w:numPr>
        <w:pStyle w:val="Compact"/>
      </w:pPr>
      <w:r>
        <w:rPr>
          <w:bCs/>
          <w:b/>
        </w:rPr>
        <w:t xml:space="preserve">Tech Innovation:</w:t>
      </w:r>
      <w:r>
        <w:t xml:space="preserve"> </w:t>
      </w:r>
      <w:r>
        <w:t xml:space="preserve">Spain Barcelona has emerged as a leading tech hub in Europe, often referred to as "Silicon Bay." Startups, digital agencies, and SaaS companies are flourishing here.</w:t>
      </w:r>
    </w:p>
    <w:p>
      <w:pPr>
        <w:numPr>
          <w:ilvl w:val="0"/>
          <w:numId w:val="1001"/>
        </w:numPr>
        <w:pStyle w:val="Compact"/>
      </w:pPr>
      <w:r>
        <w:rPr>
          <w:bCs/>
          <w:b/>
        </w:rPr>
        <w:t xml:space="preserve">SME Dominance:</w:t>
      </w:r>
      <w:r>
        <w:t xml:space="preserve"> </w:t>
      </w:r>
      <w:r>
        <w:t xml:space="preserve">A significant portion of the economy is driven by small and medium-sized enterprises (SMEs). These businesses value longevity over quick wins, requiring a different sales cycle approach compared to large multinational corporations in Northern Europe.</w:t>
      </w:r>
    </w:p>
    <w:bookmarkEnd w:id="23"/>
    <w:bookmarkStart w:id="24" w:name="cultural-nuances"/>
    <w:p>
      <w:pPr>
        <w:pStyle w:val="Heading3"/>
      </w:pPr>
      <w:r>
        <w:t xml:space="preserve">Cultural Nuances</w:t>
      </w:r>
    </w:p>
    <w:p>
      <w:pPr>
        <w:pStyle w:val="FirstParagraph"/>
      </w:pPr>
      <w:r>
        <w:t xml:space="preserve">In Spain Barcelona, business is personal. Contracts are signed with people, not just companies. The concept of "confianza" (trust) is the currency of commerce. A Sales Executive who rushes into the transaction without building a genuine human connection will likely find their opportunities stalling.</w:t>
      </w:r>
    </w:p>
    <w:bookmarkEnd w:id="24"/>
    <w:bookmarkEnd w:id="25"/>
    <w:bookmarkStart w:id="27" w:name="Xf5f738854600ad4839c78123e28bb746aeb7ef5"/>
    <w:p>
      <w:pPr>
        <w:pStyle w:val="Heading2"/>
      </w:pPr>
      <w:r>
        <w:t xml:space="preserve">Slide 3: Defining the Role of the Sales Executive</w:t>
      </w:r>
    </w:p>
    <w:p>
      <w:pPr>
        <w:pStyle w:val="FirstParagraph"/>
      </w:pPr>
      <w:r>
        <w:t xml:space="preserve">The definition of a Sales Executive has evolved. It is no longer sufficient to simply have a product and find buyers. In the context of this seminar presentation, we define the modern Sales Executive as a "Strategic Partner." This role involves deep market analysis, consultative selling, and long-term account management.</w:t>
      </w:r>
    </w:p>
    <w:bookmarkStart w:id="26" w:name="core-competencies"/>
    <w:p>
      <w:pPr>
        <w:pStyle w:val="Heading3"/>
      </w:pPr>
      <w:r>
        <w:t xml:space="preserve">Core Competencies</w:t>
      </w:r>
    </w:p>
    <w:p>
      <w:pPr>
        <w:pStyle w:val="FirstParagraph"/>
      </w:pPr>
      <w:r>
        <w:t xml:space="preserve">A successful executive in this region must possess three core pillars of competence:</w:t>
      </w:r>
    </w:p>
    <w:p>
      <w:pPr>
        <w:pStyle w:val="BodyText"/>
      </w:pPr>
      <w:r>
        <w:t xml:space="preserve">1.</w:t>
      </w:r>
      <w:r>
        <w:t xml:space="preserve"> </w:t>
      </w:r>
      <w:r>
        <w:rPr>
          <w:bCs/>
          <w:b/>
        </w:rPr>
        <w:t xml:space="preserve">Linguistic and Cultural Agility:</w:t>
      </w:r>
      <w:r>
        <w:br/>
      </w:r>
      <w:r>
        <w:t xml:space="preserve">While English is widely spoken in international business circles, proficiency in Spanish and ideally Catalan demonstrates respect for the local identity. In Spain Barcelona, using the local language can significantly accelerate trust-building processes with older or traditional family-owned businesses.</w:t>
      </w:r>
      <w:r>
        <w:br/>
      </w:r>
      <w:r>
        <w:br/>
      </w:r>
      <w:r>
        <w:t xml:space="preserve">2.</w:t>
      </w:r>
      <w:r>
        <w:t xml:space="preserve"> </w:t>
      </w:r>
      <w:r>
        <w:rPr>
          <w:bCs/>
          <w:b/>
        </w:rPr>
        <w:t xml:space="preserve">Negotiation Resilience:</w:t>
      </w:r>
      <w:r>
        <w:br/>
      </w:r>
      <w:r>
        <w:t xml:space="preserve">Negotiations here are often lively and expressive. Silence is not always a sign of disagreement; it may be a moment of contemplation. A Sales Executive must be comfortable with pauses, emotional intelligence, and reading non-verbal cues.</w:t>
      </w:r>
      <w:r>
        <w:br/>
      </w:r>
      <w:r>
        <w:br/>
      </w:r>
      <w:r>
        <w:t xml:space="preserve">3.</w:t>
      </w:r>
      <w:r>
        <w:t xml:space="preserve"> </w:t>
      </w:r>
      <w:r>
        <w:rPr>
          <w:bCs/>
          <w:b/>
        </w:rPr>
        <w:t xml:space="preserve">Digital-Physical Balance:</w:t>
      </w:r>
      <w:r>
        <w:br/>
      </w:r>
      <w:r>
        <w:t xml:space="preserve">While digital tools are essential for lead generation, the final closing often happens over lunch or coffee. The ability to seamlessly transition from LinkedIn outreach to a face-to-face meeting in the Eixample district is a key skill.</w:t>
      </w:r>
    </w:p>
    <w:bookmarkEnd w:id="26"/>
    <w:bookmarkEnd w:id="27"/>
    <w:bookmarkStart w:id="31" w:name="X16092ee6b1b686a3ec06e8becb21ddb0ec5527e"/>
    <w:p>
      <w:pPr>
        <w:pStyle w:val="Heading2"/>
      </w:pPr>
      <w:r>
        <w:t xml:space="preserve">Slide 4: Strategic Approaches for the Sales Executive</w:t>
      </w:r>
    </w:p>
    <w:p>
      <w:pPr>
        <w:pStyle w:val="FirstParagraph"/>
      </w:pPr>
      <w:r>
        <w:t xml:space="preserve">This section of the seminar presentation slides outlines actionable strategies. How does a Sales Executive translate market understanding into revenue?</w:t>
      </w:r>
    </w:p>
    <w:bookmarkStart w:id="28" w:name="the-tapas-networking-strategy"/>
    <w:p>
      <w:pPr>
        <w:pStyle w:val="Heading3"/>
      </w:pPr>
      <w:r>
        <w:t xml:space="preserve">1. The "Tapas" Networking Strategy</w:t>
      </w:r>
    </w:p>
    <w:p>
      <w:pPr>
        <w:pStyle w:val="FirstParagraph"/>
      </w:pPr>
      <w:r>
        <w:t xml:space="preserve">In Spain Barcelona, business often extends beyond the office walls. Informal networking in venues like Born or Gràcia is where relationships are solidified. Sales Executives should view these social interactions as critical business development activities, not distractions.</w:t>
      </w:r>
    </w:p>
    <w:bookmarkEnd w:id="28"/>
    <w:bookmarkStart w:id="29" w:name="leveraging-local-industry-events"/>
    <w:p>
      <w:pPr>
        <w:pStyle w:val="Heading3"/>
      </w:pPr>
      <w:r>
        <w:t xml:space="preserve">2. Leveraging Local Industry Events</w:t>
      </w:r>
    </w:p>
    <w:p>
      <w:pPr>
        <w:pStyle w:val="FirstParagraph"/>
      </w:pPr>
      <w:r>
        <w:t xml:space="preserve">The region hosts major international events such as the Mobile World Congress (MWC) and various design weeks. A proactive Sales Executive does not just attend these; they prepare months in advance, identifying key stakeholders who will be present and arranging meetings during the event to maximize efficiency.</w:t>
      </w:r>
    </w:p>
    <w:bookmarkEnd w:id="29"/>
    <w:bookmarkStart w:id="30" w:name="Xd173ed44497577f5372780b7f12ad227fa03965"/>
    <w:p>
      <w:pPr>
        <w:pStyle w:val="Heading3"/>
      </w:pPr>
      <w:r>
        <w:t xml:space="preserve">3. Understanding Decision-Making Hierarchies</w:t>
      </w:r>
    </w:p>
    <w:p>
      <w:pPr>
        <w:pStyle w:val="FirstParagraph"/>
      </w:pPr>
      <w:r>
        <w:t xml:space="preserve">In many Spanish Barcelona companies, decision-making can be hierarchical. However, in startups and tech firms, it is more flat and consensus-driven. The Sales Executive must quickly diagnose the corporate culture of their prospect to determine whether they need to pitch to a single director or facilitate a group consensus.</w:t>
      </w:r>
    </w:p>
    <w:bookmarkEnd w:id="30"/>
    <w:bookmarkEnd w:id="31"/>
    <w:bookmarkStart w:id="32" w:name="X5af67e9fd5326c539fb3585b29c33d9ed9d53f7"/>
    <w:p>
      <w:pPr>
        <w:pStyle w:val="Heading2"/>
      </w:pPr>
      <w:r>
        <w:t xml:space="preserve">Slide 5: Overcoming Challenges in the Region</w:t>
      </w:r>
    </w:p>
    <w:p>
      <w:pPr>
        <w:pStyle w:val="FirstParagraph"/>
      </w:pPr>
      <w:r>
        <w:t xml:space="preserve">No market is without its obstacles. For the Sales Executive operating in Spain Barcelona, specific challenges must be anticipated and managed.</w:t>
      </w:r>
    </w:p>
    <w:p>
      <w:pPr>
        <w:numPr>
          <w:ilvl w:val="0"/>
          <w:numId w:val="1002"/>
        </w:numPr>
        <w:pStyle w:val="Compact"/>
      </w:pPr>
      <w:r>
        <w:rPr>
          <w:bCs/>
          <w:b/>
        </w:rPr>
        <w:t xml:space="preserve">Pace of Decision Making:</w:t>
      </w:r>
      <w:r>
        <w:br/>
      </w:r>
      <w:r>
        <w:t xml:space="preserve">Cultural emphasis on thoroughness and relationship building can sometimes lead to longer sales cycles compared to the fast-paced markets of North America or Asia. Executives must have the patience to nurture leads over several months without losing interest.</w:t>
      </w:r>
    </w:p>
    <w:p>
      <w:pPr>
        <w:numPr>
          <w:ilvl w:val="0"/>
          <w:numId w:val="1002"/>
        </w:numPr>
        <w:pStyle w:val="Compact"/>
      </w:pPr>
      <w:r>
        <w:rPr>
          <w:bCs/>
          <w:b/>
        </w:rPr>
        <w:t xml:space="preserve">Language Barriers in Local Contracts:</w:t>
      </w:r>
      <w:r>
        <w:br/>
      </w:r>
      <w:r>
        <w:t xml:space="preserve">Legal documents are often drawn up in Spanish or Catalan. Misunderstandings regarding terms can arise if the Sales Executive does not collaborate closely with legal experts who understand local labor and commercial laws.</w:t>
      </w:r>
    </w:p>
    <w:p>
      <w:pPr>
        <w:numPr>
          <w:ilvl w:val="0"/>
          <w:numId w:val="1002"/>
        </w:numPr>
        <w:pStyle w:val="Compact"/>
      </w:pPr>
      <w:r>
        <w:rPr>
          <w:bCs/>
          <w:b/>
        </w:rPr>
        <w:t xml:space="preserve">Economic Volatility:</w:t>
      </w:r>
      <w:r>
        <w:br/>
      </w:r>
      <w:r>
        <w:t xml:space="preserve">The Southern European market can be sensitive to broader Eurozone economic fluctuations. A savvy Sales Executive diversifies their portfolio across sectors (e.g., tech, tourism, logistics) to mitigate risk if one sector slows down.</w:t>
      </w:r>
    </w:p>
    <w:bookmarkEnd w:id="32"/>
    <w:bookmarkStart w:id="35" w:name="X1d45bf038de163a787a3b115565b1aafd604f5b"/>
    <w:p>
      <w:pPr>
        <w:pStyle w:val="Heading2"/>
      </w:pPr>
      <w:r>
        <w:t xml:space="preserve">Slide 6: Technology and Digital Transformation</w:t>
      </w:r>
    </w:p>
    <w:p>
      <w:pPr>
        <w:pStyle w:val="FirstParagraph"/>
      </w:pPr>
      <w:r>
        <w:t xml:space="preserve">The modern Sales Executive cannot ignore technology. In Spain Barcelona, digital adoption is high. Here is how technology integrates into the sales process.</w:t>
      </w:r>
    </w:p>
    <w:bookmarkStart w:id="33" w:name="crm-as-a-necessity"/>
    <w:p>
      <w:pPr>
        <w:pStyle w:val="Heading3"/>
      </w:pPr>
      <w:r>
        <w:t xml:space="preserve">CRM as a Necessity</w:t>
      </w:r>
    </w:p>
    <w:p>
      <w:pPr>
        <w:pStyle w:val="FirstParagraph"/>
      </w:pPr>
      <w:r>
        <w:t xml:space="preserve">Cutting-edge Customer Relationship Management (CRM) systems are standard in major firms. The Sales Executive must be proficient in data analytics to predict client behavior. Data-driven insights allow the executive to tailor pitches that resonate with specific client pain points.</w:t>
      </w:r>
    </w:p>
    <w:bookmarkEnd w:id="33"/>
    <w:bookmarkStart w:id="34" w:name="virtual-and-hybrid-selling"/>
    <w:p>
      <w:pPr>
        <w:pStyle w:val="Heading3"/>
      </w:pPr>
      <w:r>
        <w:t xml:space="preserve">Virtual and Hybrid Selling</w:t>
      </w:r>
    </w:p>
    <w:p>
      <w:pPr>
        <w:pStyle w:val="FirstParagraph"/>
      </w:pPr>
      <w:r>
        <w:t xml:space="preserve">Post-pandemic, the hybrid model persists. The Sales Executive must master video conferencing etiquette for international clients while maintaining face-to-face priority for local Spain Barcelona partners. Balancing this duality is a hallmark of professional excellence in the current era.</w:t>
      </w:r>
    </w:p>
    <w:bookmarkEnd w:id="34"/>
    <w:bookmarkEnd w:id="35"/>
    <w:bookmarkStart w:id="36" w:name="slide-7-ethics-and-sustainability"/>
    <w:p>
      <w:pPr>
        <w:pStyle w:val="Heading2"/>
      </w:pPr>
      <w:r>
        <w:t xml:space="preserve">Slide 7: Ethics and Sustainability</w:t>
      </w:r>
    </w:p>
    <w:p>
      <w:pPr>
        <w:pStyle w:val="FirstParagraph"/>
      </w:pPr>
      <w:r>
        <w:t xml:space="preserve">Morale and ethics play a pivotal role in the seminar presentation slides discussion. In Europe, and specifically Spain Barcelona, there is a growing emphasis on Corporate Social Responsibility (CSR).</w:t>
      </w:r>
    </w:p>
    <w:p>
      <w:pPr>
        <w:numPr>
          <w:ilvl w:val="0"/>
          <w:numId w:val="1003"/>
        </w:numPr>
        <w:pStyle w:val="Compact"/>
      </w:pPr>
      <w:r>
        <w:rPr>
          <w:bCs/>
          <w:b/>
        </w:rPr>
        <w:t xml:space="preserve">Sustainable Sales:</w:t>
      </w:r>
      <w:r>
        <w:br/>
      </w:r>
      <w:r>
        <w:t xml:space="preserve">Clients are increasingly asking about the sustainability of the products being sold. The Sales Executive must be well-versed in their company’s environmental impact and ethical sourcing policies.</w:t>
      </w:r>
    </w:p>
    <w:p>
      <w:pPr>
        <w:numPr>
          <w:ilvl w:val="0"/>
          <w:numId w:val="1003"/>
        </w:numPr>
        <w:pStyle w:val="Compact"/>
      </w:pPr>
      <w:r>
        <w:rPr>
          <w:bCs/>
          <w:b/>
        </w:rPr>
        <w:t xml:space="preserve">Honesty and Transparency:</w:t>
      </w:r>
      <w:r>
        <w:br/>
      </w:r>
      <w:r>
        <w:t xml:space="preserve">The culture values directness mixed with politeness. Exaggerating product capabilities to close a deal can lead to long-term reputational damage. In the tight-knit business community of Spain Barcelona, word travels fast.</w:t>
      </w:r>
    </w:p>
    <w:bookmarkEnd w:id="36"/>
    <w:bookmarkStart w:id="39" w:name="slide-8-conclusion-and-call-to-action"/>
    <w:p>
      <w:pPr>
        <w:pStyle w:val="Heading2"/>
      </w:pPr>
      <w:r>
        <w:t xml:space="preserve">Slide 8: Conclusion and Call to Action</w:t>
      </w:r>
    </w:p>
    <w:p>
      <w:pPr>
        <w:pStyle w:val="FirstParagraph"/>
      </w:pPr>
      <w:r>
        <w:t xml:space="preserve">To conclude this seminar presentation, we summarize the path forward for the aspiring and current Sales Executive in Spain Barcelona.</w:t>
      </w:r>
    </w:p>
    <w:bookmarkStart w:id="37" w:name="the-winning-formula"/>
    <w:p>
      <w:pPr>
        <w:pStyle w:val="Heading3"/>
      </w:pPr>
      <w:r>
        <w:t xml:space="preserve">The Winning Formula</w:t>
      </w:r>
    </w:p>
    <w:p>
      <w:pPr>
        <w:pStyle w:val="FirstParagraph"/>
      </w:pPr>
      <w:r>
        <w:t xml:space="preserve">The successful formula combines rigorous sales discipline with deep cultural empathy. It requires mastering the local language nuances, respecting traditional relationship-building rituals, yet leveraging modern digital tools for efficiency.</w:t>
      </w:r>
    </w:p>
    <w:bookmarkEnd w:id="37"/>
    <w:bookmarkStart w:id="38" w:name="final-thoughts"/>
    <w:p>
      <w:pPr>
        <w:pStyle w:val="Heading3"/>
      </w:pPr>
      <w:r>
        <w:t xml:space="preserve">Final Thoughts</w:t>
      </w:r>
    </w:p>
    <w:p>
      <w:pPr>
        <w:pStyle w:val="FirstParagraph"/>
      </w:pPr>
      <w:r>
        <w:t xml:space="preserve">Sales in Spain Barcelona is an art form that requires both science and soul. By embracing the unique characteristics of this vibrant region—its history, its passion, and its economic dynamism—the Sales Executive can build a prosperous career. The opportunity to operate in such a culturally rich environment is not just a job; it is an immersive learning experience.</w:t>
      </w:r>
    </w:p>
    <w:p>
      <w:pPr>
        <w:pStyle w:val="BodyText"/>
      </w:pPr>
      <w:r>
        <w:rPr>
          <w:bCs/>
          <w:b/>
        </w:rPr>
        <w:t xml:space="preserve">Action Item:</w:t>
      </w:r>
      <w:r>
        <w:t xml:space="preserve"> </w:t>
      </w:r>
      <w:r>
        <w:t xml:space="preserve">Review your current sales strategy against the criteria listed in these Seminar Presentation Slides. Identify one area where you can enhance your connection to the Spain Barcelona market this quarter.</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Sales Executive Mastery in Spain Barcelona</dc:title>
  <dc:creator/>
  <dc:language>en</dc:language>
  <cp:keywords/>
  <dcterms:created xsi:type="dcterms:W3CDTF">2026-07-30T06:43:44Z</dcterms:created>
  <dcterms:modified xsi:type="dcterms:W3CDTF">2026-07-30T06:43:44Z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