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f25bf18eff52f5e9a6f9906261a753280b733c"/>
    <w:p>
      <w:pPr>
        <w:pStyle w:val="Heading1"/>
      </w:pPr>
      <w:r>
        <w:t xml:space="preserve">Seminar Presentation Slides: The Role and Impact of Social Workers in Tanzania Dar es Salaam</w:t>
      </w:r>
    </w:p>
    <w:p>
      <w:pPr>
        <w:pStyle w:val="FirstParagraph"/>
      </w:pPr>
      <w:r>
        <w:rPr>
          <w:bCs/>
          <w:b/>
        </w:rPr>
        <w:t xml:space="preserve">Presentation Overview:</w:t>
      </w:r>
      <w:r>
        <w:t xml:space="preserve"> </w:t>
      </w:r>
      <w:r>
        <w:t xml:space="preserve">This document serves as a comprehensive guide for a seminar focused on the critical role of social workers within the specific socio-economic and cultural context of Tanzania Dar es Salaam. It is designed to educate stakeholders, students, and policy makers about the challenges faced by vulnerable populations in this rapidly urbanizing city.</w:t>
      </w:r>
    </w:p>
    <w:bookmarkEnd w:id="20"/>
    <w:bookmarkStart w:id="21" w:name="X2cd24df7808d371f9d276c363fc1ab7e7a7d714"/>
    <w:p>
      <w:pPr>
        <w:pStyle w:val="Heading2"/>
      </w:pPr>
      <w:r>
        <w:t xml:space="preserve">Slide 1: Introduction to Social Work in a Global Context</w:t>
      </w:r>
    </w:p>
    <w:p>
      <w:pPr>
        <w:pStyle w:val="FirstParagraph"/>
      </w:pPr>
      <w:r>
        <w:t xml:space="preserve">Social work is a practice-based profession and an academic discipline that promotes social change, development, cohesion, and the empowerment of people. Principles of social justice, human rights, collective responsibility, and respect for diversities are central to social work. Underpinning these principles is a mission statement unique to the profession: Social workers challenge injustice; engage in practices that focus on prevention and problem-solving at every level of human functioning; strengthen relationships between individuals, families, groups, communities and societies; create opportunities for people to prevent or mitigate conditions that impede their well-being. However, while the definition is global, the application of these principles varies significantly depending on the geographic location.</w:t>
      </w:r>
    </w:p>
    <w:p>
      <w:pPr>
        <w:pStyle w:val="BodyText"/>
      </w:pPr>
      <w:r>
        <w:t xml:space="preserve">In this seminar, we will explore how these universal principles are adapted to fit local needs. Specifically, we will examine how a</w:t>
      </w:r>
      <w:r>
        <w:t xml:space="preserve"> </w:t>
      </w:r>
      <w:r>
        <w:rPr>
          <w:bCs/>
          <w:b/>
        </w:rPr>
        <w:t xml:space="preserve">Social Worker</w:t>
      </w:r>
      <w:r>
        <w:t xml:space="preserve"> </w:t>
      </w:r>
      <w:r>
        <w:t xml:space="preserve">operates not just as a therapist or counselor, but as an advocate, mediator, and community builder. The goal of this presentation is to highlight the unique necessities of the social work profession when applied to developing nations where resources may be scarce but needs are abundant.</w:t>
      </w:r>
    </w:p>
    <w:bookmarkEnd w:id="21"/>
    <w:bookmarkStart w:id="22" w:name="X34aea35d83a81b311b2c1b906864492ddec7184"/>
    <w:p>
      <w:pPr>
        <w:pStyle w:val="Heading2"/>
      </w:pPr>
      <w:r>
        <w:t xml:space="preserve">Slide 2: Why Tanzania Dar es Salaam? Urbanization and Demographic Shifts</w:t>
      </w:r>
    </w:p>
    <w:p>
      <w:pPr>
        <w:pStyle w:val="FirstParagraph"/>
      </w:pPr>
      <w:r>
        <w:t xml:space="preserve">Tanzania Dar es Salaam stands as the economic hub of Tanzania, serving as the country's primary port and commercial center. As a city, it experiences some of the fastest rates of urbanization in Africa. This rapid demographic shift presents a unique set of challenges that traditional rural-based support systems often fail to address effectively. For many rural migrants arriving in Tanzania Dar es Salaam, the transition from agrarian life to urban industrial or service-oriented work is abrupt and disorienting.</w:t>
      </w:r>
    </w:p>
    <w:p>
      <w:pPr>
        <w:pStyle w:val="BodyText"/>
      </w:pPr>
      <w:r>
        <w:t xml:space="preserve">The concentration of population in Tanzania Dar es Salaam has led to the expansion of informal settlements, commonly known as "vitongoji." These areas often lack basic infrastructure such as clean water, sanitation, and secure housing. Within this context, a</w:t>
      </w:r>
      <w:r>
        <w:t xml:space="preserve"> </w:t>
      </w:r>
      <w:r>
        <w:rPr>
          <w:bCs/>
          <w:b/>
        </w:rPr>
        <w:t xml:space="preserve">Social Worker</w:t>
      </w:r>
      <w:r>
        <w:t xml:space="preserve"> </w:t>
      </w:r>
      <w:r>
        <w:t xml:space="preserve">becomes an essential bridge between marginalized communities and state services. The density of the population in Tanzania Dar es Salaam allows for targeted interventions but also requires a deep understanding of neighborhood dynamics, tribal affiliations that persist in urban settings, and the economic pressures facing daily life.</w:t>
      </w:r>
    </w:p>
    <w:bookmarkEnd w:id="22"/>
    <w:bookmarkStart w:id="23" w:name="X3b1f406d00940f4b5f5c1db0e50eea9384325b5"/>
    <w:p>
      <w:pPr>
        <w:pStyle w:val="Heading2"/>
      </w:pPr>
      <w:r>
        <w:t xml:space="preserve">Slide 3: Key Challenges Faced by Social Workers</w:t>
      </w:r>
    </w:p>
    <w:p>
      <w:pPr>
        <w:pStyle w:val="FirstParagraph"/>
      </w:pPr>
      <w:r>
        <w:t xml:space="preserve">The practice of social work in Tanzania Dar es Salaam is fraught with systemic challenges. One of the most pressing issues is resource scarcity. Unlike in developed nations where social workers might have access to dedicated office spaces, legal teams, and psychological support networks, a typical</w:t>
      </w:r>
      <w:r>
        <w:t xml:space="preserve"> </w:t>
      </w:r>
      <w:r>
        <w:rPr>
          <w:bCs/>
          <w:b/>
        </w:rPr>
        <w:t xml:space="preserve">Social Worker</w:t>
      </w:r>
      <w:r>
        <w:t xml:space="preserve"> </w:t>
      </w:r>
      <w:r>
        <w:t xml:space="preserve">in Tanzania Dar es Salaam often works with limited administrative support.</w:t>
      </w:r>
    </w:p>
    <w:p>
      <w:pPr>
        <w:numPr>
          <w:ilvl w:val="0"/>
          <w:numId w:val="1001"/>
        </w:numPr>
        <w:pStyle w:val="Compact"/>
      </w:pPr>
      <w:r>
        <w:rPr>
          <w:bCs/>
          <w:b/>
        </w:rPr>
        <w:t xml:space="preserve">Overwhelming Caseloads:</w:t>
      </w:r>
    </w:p>
    <w:p>
      <w:pPr>
        <w:numPr>
          <w:ilvl w:val="0"/>
          <w:numId w:val="1001"/>
        </w:numPr>
        <w:pStyle w:val="Compact"/>
      </w:pPr>
      <w:r>
        <w:rPr>
          <w:bCs/>
          <w:b/>
        </w:rPr>
        <w:t xml:space="preserve">Cultural Barriers:</w:t>
      </w:r>
      <w:r>
        <w:t xml:space="preserve"> </w:t>
      </w:r>
      <w:r>
        <w:t xml:space="preserve">While social work is a Western import, it must be indigenized to be effective in Tanzania Dar es Salaam. Understanding traditional beliefs regarding mental health, orphanhood, and family structure is crucial. A social worker who ignores local customs risks alienating the very community they aim to serve.</w:t>
      </w:r>
    </w:p>
    <w:p>
      <w:pPr>
        <w:numPr>
          <w:ilvl w:val="0"/>
          <w:numId w:val="1001"/>
        </w:numPr>
        <w:pStyle w:val="Compact"/>
      </w:pPr>
      <w:r>
        <w:rPr>
          <w:bCs/>
          <w:b/>
        </w:rPr>
        <w:t xml:space="preserve">Poverty and Housing Instability:</w:t>
      </w:r>
      <w:r>
        <w:t xml:space="preserve"> </w:t>
      </w:r>
      <w:r>
        <w:t xml:space="preserve">In Tanzania Dar es Salaam, poverty is not just a lack of money; it is a determinant of health and safety. Social workers frequently act as case managers for housing disputes, eviction prevention, and access to food security programs.</w:t>
      </w:r>
    </w:p>
    <w:bookmarkEnd w:id="23"/>
    <w:bookmarkStart w:id="24" w:name="Xb06de3bf2b722b009c6c2fc0654bafbce186e95"/>
    <w:p>
      <w:pPr>
        <w:pStyle w:val="Heading2"/>
      </w:pPr>
      <w:r>
        <w:t xml:space="preserve">Slide 4: The Role of the Social Worker in Child Protection</w:t>
      </w:r>
    </w:p>
    <w:p>
      <w:pPr>
        <w:pStyle w:val="FirstParagraph"/>
      </w:pPr>
      <w:r>
        <w:t xml:space="preserve">A significant portion of social work activity in Tanzania Dar es Salaam revolves around child protection. Rapid urbanization has led to an increase in child-headed households, street children, and cases of abuse. In many instances, extended family networks that traditionally cared for orphans are strained by economic hardship.</w:t>
      </w:r>
    </w:p>
    <w:p>
      <w:pPr>
        <w:pStyle w:val="BodyText"/>
      </w:pPr>
      <w:r>
        <w:t xml:space="preserve">A dedicated</w:t>
      </w:r>
      <w:r>
        <w:t xml:space="preserve"> </w:t>
      </w:r>
      <w:r>
        <w:rPr>
          <w:bCs/>
          <w:b/>
        </w:rPr>
        <w:t xml:space="preserve">Social Worker</w:t>
      </w:r>
      <w:r>
        <w:t xml:space="preserve"> </w:t>
      </w:r>
      <w:r>
        <w:t xml:space="preserve">plays a pivotal role in the legal and social assessment of these children. They collaborate with police departments in Tanzania Dar es Salaam to rescue children from exploitative labor situations. Furthermore, they work to reunite families or facilitate adoption processes where biological parents are unavailable. This requires navigating complex legal frameworks established by the Children's Act of Tanzania, ensuring that the best interests of the child remain paramount amidst bureaucratic hurdles.</w:t>
      </w:r>
    </w:p>
    <w:p>
      <w:pPr>
        <w:pStyle w:val="BodyText"/>
      </w:pPr>
      <w:r>
        <w:t xml:space="preserve">Moreover, social workers in Tanzania Dar es Salaam often run after-school programs and vocational training centers for vulnerable youth, aiming to keep them off the streets and provide them with skills relevant to the local economy. This preventive approach is vital for long-term societal stability.</w:t>
      </w:r>
    </w:p>
    <w:bookmarkEnd w:id="24"/>
    <w:bookmarkStart w:id="25" w:name="Xc427b4c1a4dc72a7b3911374e84ac7536164826"/>
    <w:p>
      <w:pPr>
        <w:pStyle w:val="Heading2"/>
      </w:pPr>
      <w:r>
        <w:t xml:space="preserve">Slide 5: Health Crisis Interventions: HIV/AIDS and Mental Health</w:t>
      </w:r>
    </w:p>
    <w:p>
      <w:pPr>
        <w:pStyle w:val="FirstParagraph"/>
      </w:pPr>
      <w:r>
        <w:t xml:space="preserve">Tanzania Dar es Salaam has one of the highest concentrations of individuals living with HIV/AIDS in the region. Social workers are integral to public health initiatives, providing counseling, adherence support, and linkage to care services. They help combat stigma within communities by educating families about transmission and care.</w:t>
      </w:r>
    </w:p>
    <w:p>
      <w:pPr>
        <w:pStyle w:val="BodyText"/>
      </w:pPr>
      <w:r>
        <w:t xml:space="preserve">Additionally, there is a growing recognition of mental health issues in Tanzania Dar es Salaam. Historically stigmatized or attributed to spiritual causes in some communities, mental health is increasingly being viewed through a medical and social lens.</w:t>
      </w:r>
      <w:r>
        <w:t xml:space="preserve"> </w:t>
      </w:r>
      <w:r>
        <w:rPr>
          <w:bCs/>
          <w:b/>
        </w:rPr>
        <w:t xml:space="preserve">Social Workers</w:t>
      </w:r>
      <w:r>
        <w:t xml:space="preserve"> </w:t>
      </w:r>
      <w:r>
        <w:t xml:space="preserve">here are on the front lines of destigmatizing mental illness. They provide counseling for depression, anxiety, and trauma resulting from urban violence or economic stress. In Tanzania Dar es Salaam, where access to psychiatrists is limited compared to other African nations, social workers often serve as the first point of contact for mental health crises.</w:t>
      </w:r>
    </w:p>
    <w:bookmarkEnd w:id="25"/>
    <w:bookmarkStart w:id="26" w:name="Xca424ca25259f91c0e4a30954228a6fe5c76b6b"/>
    <w:p>
      <w:pPr>
        <w:pStyle w:val="Heading2"/>
      </w:pPr>
      <w:r>
        <w:t xml:space="preserve">Slide 6: Gender-Based Violence and Women's Empowerment</w:t>
      </w:r>
    </w:p>
    <w:p>
      <w:pPr>
        <w:pStyle w:val="FirstParagraph"/>
      </w:pPr>
      <w:r>
        <w:t xml:space="preserve">Grossen-Based Violence (GBV) remains a critical issue in Tanzania Dar es Salaam. Social workers are trained to handle sensitive cases of domestic violence, sexual assault, and harassment. They provide safe spaces for victims, facilitate legal aid referrals, and offer psychological first aid.</w:t>
      </w:r>
    </w:p>
    <w:p>
      <w:pPr>
        <w:pStyle w:val="BodyText"/>
      </w:pPr>
      <w:r>
        <w:t xml:space="preserve">Beyond crisis intervention, social workers in Tanzania Dar es Salaam focus on empowerment. They organize community workshops aimed at changing patriarchal norms that contribute to violence against women. By engaging men and boys in the conversation, these professionals seek to create a cultural shift within the city's communities. Economic empowerment programs are also common, helping single mothers gain financial independence through micro-finance groups or vocational training.</w:t>
      </w:r>
    </w:p>
    <w:bookmarkEnd w:id="26"/>
    <w:bookmarkStart w:id="27" w:name="X79bd6ff943c0a90489a065aef555a5113db754b"/>
    <w:p>
      <w:pPr>
        <w:pStyle w:val="Heading2"/>
      </w:pPr>
      <w:r>
        <w:t xml:space="preserve">Slide 7: Collaboration and Interdisciplinary Teams</w:t>
      </w:r>
    </w:p>
    <w:p>
      <w:pPr>
        <w:pStyle w:val="FirstParagraph"/>
      </w:pPr>
      <w:r>
        <w:t xml:space="preserve">No social worker in Tanzania Dar es Salaam works in isolation. Effective practice requires collaboration with various sectors. This includes working with Non-Governmental Organizations (NGOs) that provide funding and resources, local government authorities (such as the Ilala or Kinondoni municipal councils), and religious institutions which hold significant sway over community moral frameworks.</w:t>
      </w:r>
    </w:p>
    <w:p>
      <w:pPr>
        <w:pStyle w:val="BodyText"/>
      </w:pPr>
      <w:r>
        <w:t xml:space="preserve">A</w:t>
      </w:r>
      <w:r>
        <w:t xml:space="preserve"> </w:t>
      </w:r>
      <w:r>
        <w:rPr>
          <w:bCs/>
          <w:b/>
        </w:rPr>
        <w:t xml:space="preserve">Social Worker</w:t>
      </w:r>
      <w:r>
        <w:t xml:space="preserve"> </w:t>
      </w:r>
      <w:r>
        <w:t xml:space="preserve">often acts as the coordinator of care. For example, if a child is removed from an abusive home in Tanzania Dar es Salaam, the social worker coordinates with police for protection, health officials for medical checks, educators for school placement, and legal aid providers for court dates. This multidisciplinary approach ensures a holistic response to complex social problems.</w:t>
      </w:r>
    </w:p>
    <w:bookmarkEnd w:id="27"/>
    <w:bookmarkStart w:id="28" w:name="slide-8-future-directions-and-conclusion"/>
    <w:p>
      <w:pPr>
        <w:pStyle w:val="Heading2"/>
      </w:pPr>
      <w:r>
        <w:t xml:space="preserve">Slide 8: Future Directions and Conclusion</w:t>
      </w:r>
    </w:p>
    <w:p>
      <w:pPr>
        <w:pStyle w:val="FirstParagraph"/>
      </w:pPr>
      <w:r>
        <w:t xml:space="preserve">The future of social work in Tanzania Dar es Salaam looks promising but requires sustained investment. There is a need for more formalized training programs for social workers, increased government funding for social protection schemes, and greater public awareness of the role these professionals play.</w:t>
      </w:r>
    </w:p>
    <w:p>
      <w:pPr>
        <w:pStyle w:val="BodyText"/>
      </w:pPr>
      <w:r>
        <w:t xml:space="preserve">In conclusion, the role of a</w:t>
      </w:r>
      <w:r>
        <w:t xml:space="preserve"> </w:t>
      </w:r>
      <w:r>
        <w:rPr>
          <w:bCs/>
          <w:b/>
        </w:rPr>
        <w:t xml:space="preserve">Social Worker</w:t>
      </w:r>
      <w:r>
        <w:t xml:space="preserve"> </w:t>
      </w:r>
      <w:r>
        <w:t xml:space="preserve">in Tanzania Dar es Salaam is multifaceted and indispensable. They are advocates for the voiceless, protectors of children's rights, healers in health crises, and agents of change in gender dynamics. As Tanzania Dar es Salaam continues to grow economically and demographically, the demand for skilled social workers will only increase. It is imperative that policymakers, international donors, and local communities recognize and support this profession to ensure a more equitable society for all residents.</w:t>
      </w:r>
    </w:p>
    <w:bookmarkEnd w:id="28"/>
    <w:p>
      <w:pPr>
        <w:pStyle w:val="BodyText"/>
      </w:pPr>
      <w:r>
        <w:t xml:space="preserve">© 2023 Seminar Presentation Series on Social Development. All Rights Reserved.</w:t>
      </w:r>
    </w:p>
    <w:p>
      <w:pPr>
        <w:pStyle w:val="BodyText"/>
      </w:pPr>
      <w:r>
        <w:rPr>
          <w:iCs/>
          <w:i/>
        </w:rPr>
        <w:t xml:space="preserve">This document was prepared specifically for educational purposes regarding social work practices in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Workers in Tanzania Dar es Salaam</dc:title>
  <dc:creator/>
  <dc:language>en</dc:language>
  <cp:keywords/>
  <dcterms:created xsi:type="dcterms:W3CDTF">2026-07-29T21:10:57Z</dcterms:created>
  <dcterms:modified xsi:type="dcterms:W3CDTF">2026-07-29T21:10:57Z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