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Software</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32" w:name="X19741ebfd789553e97374bf35381120bfe3c415"/>
    <w:p>
      <w:pPr>
        <w:pStyle w:val="Heading1"/>
      </w:pPr>
      <w:r>
        <w:t xml:space="preserve">Seminar Presentation Slides: The Evolution and Future of the Software Engineer in Argentina Buenos Aires</w:t>
      </w:r>
    </w:p>
    <w:bookmarkStart w:id="20" w:name="slide-1-introduction-and-context"/>
    <w:p>
      <w:pPr>
        <w:pStyle w:val="Heading2"/>
      </w:pPr>
      <w:r>
        <w:t xml:space="preserve">Slide 1: Introduction and Context</w:t>
      </w:r>
    </w:p>
    <w:p>
      <w:pPr>
        <w:pStyle w:val="FirstParagraph"/>
      </w:pPr>
      <w:r>
        <w:t xml:space="preserve">Welcome to this comprehensive seminar presentation. Today, we will delve into the critical role of the</w:t>
      </w:r>
      <w:r>
        <w:t xml:space="preserve"> </w:t>
      </w:r>
      <w:r>
        <w:rPr>
          <w:bCs/>
          <w:b/>
        </w:rPr>
        <w:t xml:space="preserve">Software Engineer</w:t>
      </w:r>
      <w:r>
        <w:t xml:space="preserve">, specifically analyzing the vibrant tech ecosystem located in</w:t>
      </w:r>
      <w:r>
        <w:t xml:space="preserve"> </w:t>
      </w:r>
      <w:r>
        <w:rPr>
          <w:bCs/>
          <w:b/>
        </w:rPr>
        <w:t xml:space="preserve">Argentina Buenos Aires</w:t>
      </w:r>
      <w:r>
        <w:t xml:space="preserve">. This city has transformed from a cultural capital into a premier hub for technological innovation in Latin America. Understanding the local context is essential because it dictates hiring practices, educational pathways, and career trajectories for professionals aiming to excel in this field.</w:t>
      </w:r>
    </w:p>
    <w:bookmarkEnd w:id="20"/>
    <w:bookmarkStart w:id="21" w:name="Xf840f1bc87a6bac870d2110f5ebac2633c75747"/>
    <w:p>
      <w:pPr>
        <w:pStyle w:val="Heading2"/>
      </w:pPr>
      <w:r>
        <w:t xml:space="preserve">Slide 2: Defining the Role of a Software Engineer</w:t>
      </w:r>
    </w:p>
    <w:p>
      <w:pPr>
        <w:pStyle w:val="FirstParagraph"/>
      </w:pPr>
      <w:r>
        <w:t xml:space="preserve">A</w:t>
      </w:r>
      <w:r>
        <w:t xml:space="preserve"> </w:t>
      </w:r>
      <w:r>
        <w:rPr>
          <w:bCs/>
          <w:b/>
        </w:rPr>
        <w:t xml:space="preserve">Software Engineer</w:t>
      </w:r>
      <w:r>
        <w:t xml:space="preserve"> </w:t>
      </w:r>
      <w:r>
        <w:t xml:space="preserve">is not merely a coder. They are architects of digital solutions who apply engineering principles to software development. This role encompasses requirements analysis, system design, coding standards testing, maintenance, and documentation. In the modern era, particularly within the dynamic markets of</w:t>
      </w:r>
      <w:r>
        <w:t xml:space="preserve"> </w:t>
      </w:r>
      <w:r>
        <w:rPr>
          <w:bCs/>
          <w:b/>
        </w:rPr>
        <w:t xml:space="preserve">Argentina Buenos Aires</w:t>
      </w:r>
      <w:r>
        <w:t xml:space="preserve">, these engineers must be adaptable problem solvers capable of navigating complex technical landscapes while collaborating with cross-functional teams.</w:t>
      </w:r>
    </w:p>
    <w:bookmarkEnd w:id="21"/>
    <w:bookmarkStart w:id="22" w:name="Xb464fde4523fc84e9b57a5746d154b19d95aa3e"/>
    <w:p>
      <w:pPr>
        <w:pStyle w:val="Heading2"/>
      </w:pPr>
      <w:r>
        <w:t xml:space="preserve">Slide 3: The Tech Ecosystem in Argentina Buenos Aires</w:t>
      </w:r>
    </w:p>
    <w:p>
      <w:pPr>
        <w:pStyle w:val="FirstParagraph"/>
      </w:pPr>
      <w:r>
        <w:rPr>
          <w:bCs/>
          <w:b/>
        </w:rPr>
        <w:t xml:space="preserve">Argentina Buenos Aires</w:t>
      </w:r>
      <w:r>
        <w:t xml:space="preserve">Software Engineer professionals to work on cutting-edge projects ranging from fintech solutions to AI-driven healthcare applications.</w:t>
      </w:r>
    </w:p>
    <w:bookmarkEnd w:id="22"/>
    <w:bookmarkStart w:id="23" w:name="X18e5fe970889d4318001dd8859c687a16a4270d"/>
    <w:p>
      <w:pPr>
        <w:pStyle w:val="Heading2"/>
      </w:pPr>
      <w:r>
        <w:t xml:space="preserve">Slide 4: Educational Pathways and Skill Acquisition</w:t>
      </w:r>
    </w:p>
    <w:p>
      <w:pPr>
        <w:pStyle w:val="FirstParagraph"/>
      </w:pPr>
      <w:r>
        <w:t xml:space="preserve">Becoming a successful</w:t>
      </w:r>
      <w:r>
        <w:t xml:space="preserve"> </w:t>
      </w:r>
      <w:r>
        <w:rPr>
          <w:bCs/>
          <w:b/>
        </w:rPr>
        <w:t xml:space="preserve">Software Engineer</w:t>
      </w:r>
      <w:r>
        <w:t xml:space="preserve">, especially in a competitive hub like</w:t>
      </w:r>
      <w:r>
        <w:t xml:space="preserve"> </w:t>
      </w:r>
      <w:r>
        <w:rPr>
          <w:bCs/>
          <w:b/>
        </w:rPr>
        <w:t xml:space="preserve">Argentina Buenos Aires</w:t>
      </w:r>
      <w:r>
        <w:t xml:space="preserve">, requires rigorous training. Traditional computer science degrees provide strong theoretical foundations, but there is a growing trend toward bootcamps and self-taught methodologies. Institutions such as La Casona del Código and Le Wagon have played pivotal roles in democratizing access to tech education. For professionals in</w:t>
      </w:r>
      <w:r>
        <w:t xml:space="preserve"> </w:t>
      </w:r>
      <w:r>
        <w:rPr>
          <w:bCs/>
          <w:b/>
        </w:rPr>
        <w:t xml:space="preserve">Argentina Buenos Aires</w:t>
      </w:r>
      <w:r>
        <w:t xml:space="preserve">, the combination of academic knowledge and practical, project-based learning is crucial for meeting industry demands.</w:t>
      </w:r>
    </w:p>
    <w:bookmarkEnd w:id="23"/>
    <w:bookmarkStart w:id="24" w:name="slide-5-key-technical-skills-required"/>
    <w:p>
      <w:pPr>
        <w:pStyle w:val="Heading2"/>
      </w:pPr>
      <w:r>
        <w:t xml:space="preserve">Slide 5: Key Technical Skills Required</w:t>
      </w:r>
    </w:p>
    <w:p>
      <w:pPr>
        <w:pStyle w:val="FirstParagraph"/>
      </w:pPr>
      <w:r>
        <w:t xml:space="preserve">The market for a</w:t>
      </w:r>
      <w:r>
        <w:t xml:space="preserve"> </w:t>
      </w:r>
      <w:r>
        <w:rPr>
          <w:bCs/>
          <w:b/>
        </w:rPr>
        <w:t xml:space="preserve">Software Engineer</w:t>
      </w:r>
      <w:r>
        <w:t xml:space="preserve"> </w:t>
      </w:r>
      <w:r>
        <w:t xml:space="preserve">in today's globalized economy, including the robust sector in</w:t>
      </w:r>
      <w:r>
        <w:t xml:space="preserve"> </w:t>
      </w:r>
      <w:r>
        <w:rPr>
          <w:bCs/>
          <w:b/>
        </w:rPr>
        <w:t xml:space="preserve">Argentina Buenos Aires</w:t>
      </w:r>
      <w:r>
        <w:t xml:space="preserve">, demands proficiency in multiple programming languages and frameworks. Commonly sought-after skills include JavaScript (React, Node.js), Python, Java, and C#. Additionally, knowledge of cloud computing platforms such as AWS or Azure is increasingly vital. Database management skills using SQL and NoSQL technologies are also essential. Engineers must stay abreast of emerging trends like DevOps practices to ensure efficient deployment pipelines.</w:t>
      </w:r>
    </w:p>
    <w:bookmarkEnd w:id="24"/>
    <w:bookmarkStart w:id="25" w:name="slide-6-the-importance-of-soft-skills"/>
    <w:p>
      <w:pPr>
        <w:pStyle w:val="Heading2"/>
      </w:pPr>
      <w:r>
        <w:t xml:space="preserve">Slide 6: The Importance of Soft Skills</w:t>
      </w:r>
    </w:p>
    <w:p>
      <w:pPr>
        <w:pStyle w:val="FirstParagraph"/>
      </w:pPr>
      <w:r>
        <w:t xml:space="preserve">Beyond technical prowess, a well-rounded</w:t>
      </w:r>
      <w:r>
        <w:t xml:space="preserve"> </w:t>
      </w:r>
      <w:r>
        <w:rPr>
          <w:bCs/>
          <w:b/>
        </w:rPr>
        <w:t xml:space="preserve">Software Engineer</w:t>
      </w:r>
      <w:r>
        <w:t xml:space="preserve">, particularly one operating in the collaborative environment of</w:t>
      </w:r>
      <w:r>
        <w:t xml:space="preserve"> </w:t>
      </w:r>
      <w:r>
        <w:rPr>
          <w:bCs/>
          <w:b/>
        </w:rPr>
        <w:t xml:space="preserve">Argentina Buenos Aires</w:t>
      </w:r>
      <w:r>
        <w:t xml:space="preserve">, must possess strong soft skills. Communication is paramount; engineers must articulate complex technical concepts to non-technical stakeholders. Problem-solving abilities, critical thinking, and adaptability are equally important. Furthermore, teamwork and empathy enable engineers to work effectively in agile environments where iteration and feedback loops drive product success.</w:t>
      </w:r>
    </w:p>
    <w:bookmarkEnd w:id="25"/>
    <w:bookmarkStart w:id="26" w:name="Xc36713931e0daecb8ad97fd6eea4d207e70748b"/>
    <w:p>
      <w:pPr>
        <w:pStyle w:val="Heading2"/>
      </w:pPr>
      <w:r>
        <w:t xml:space="preserve">Slide 7: Career Opportunities in Argentina Buenos Aires</w:t>
      </w:r>
    </w:p>
    <w:p>
      <w:pPr>
        <w:pStyle w:val="FirstParagraph"/>
      </w:pPr>
      <w:r>
        <w:t xml:space="preserve">The demand for a skilled</w:t>
      </w:r>
      <w:r>
        <w:t xml:space="preserve"> </w:t>
      </w:r>
      <w:r>
        <w:rPr>
          <w:bCs/>
          <w:b/>
        </w:rPr>
        <w:t xml:space="preserve">Software Engineer</w:t>
      </w:r>
      <w:r>
        <w:t xml:space="preserve"> </w:t>
      </w:r>
      <w:r>
        <w:t xml:space="preserve">in</w:t>
      </w:r>
      <w:r>
        <w:t xml:space="preserve"> </w:t>
      </w:r>
      <w:r>
        <w:rPr>
          <w:bCs/>
          <w:b/>
        </w:rPr>
        <w:t xml:space="preserve">Argentina Buenos Aires</w:t>
      </w:r>
      <w:r>
        <w:t xml:space="preserve">Argentina Buenos Aires, creating a robust job market for qualified professionals.</w:t>
      </w:r>
    </w:p>
    <w:bookmarkEnd w:id="26"/>
    <w:bookmarkStart w:id="27" w:name="slide-8-challenges-and-economic-context"/>
    <w:p>
      <w:pPr>
        <w:pStyle w:val="Heading2"/>
      </w:pPr>
      <w:r>
        <w:t xml:space="preserve">Slide 8: Challenges and Economic Context</w:t>
      </w:r>
    </w:p>
    <w:p>
      <w:pPr>
        <w:pStyle w:val="FirstParagraph"/>
      </w:pPr>
      <w:r>
        <w:t xml:space="preserve">Navigating the career of a</w:t>
      </w:r>
      <w:r>
        <w:t xml:space="preserve"> </w:t>
      </w:r>
      <w:r>
        <w:rPr>
          <w:bCs/>
          <w:b/>
        </w:rPr>
        <w:t xml:space="preserve">Software Engineer</w:t>
      </w:r>
    </w:p>
    <w:bookmarkEnd w:id="27"/>
    <w:bookmarkStart w:id="28" w:name="slide-9-globalization-and-remote-work"/>
    <w:p>
      <w:pPr>
        <w:pStyle w:val="Heading2"/>
      </w:pPr>
      <w:r>
        <w:t xml:space="preserve">Slide 9: Globalization and Remote Work</w:t>
      </w:r>
    </w:p>
    <w:p>
      <w:pPr>
        <w:pStyle w:val="FirstParagraph"/>
      </w:pPr>
      <w:r>
        <w:t xml:space="preserve">The rise of remote work has expanded the horizons for a</w:t>
      </w:r>
      <w:r>
        <w:t xml:space="preserve"> </w:t>
      </w:r>
      <w:r>
        <w:rPr>
          <w:bCs/>
          <w:b/>
        </w:rPr>
        <w:t xml:space="preserve">Software Engineer</w:t>
      </w:r>
    </w:p>
    <w:bookmarkEnd w:id="28"/>
    <w:bookmarkStart w:id="29" w:name="slide-10-future-trends-and-outlook"/>
    <w:p>
      <w:pPr>
        <w:pStyle w:val="Heading2"/>
      </w:pPr>
      <w:r>
        <w:t xml:space="preserve">Slide 10: Future Trends and Outlook</w:t>
      </w:r>
    </w:p>
    <w:p>
      <w:pPr>
        <w:pStyle w:val="FirstParagraph"/>
      </w:pPr>
      <w:r>
        <w:t xml:space="preserve">The future for the</w:t>
      </w:r>
    </w:p>
    <w:bookmarkEnd w:id="29"/>
    <w:bookmarkStart w:id="30" w:name="slide-11-community-and-networking"/>
    <w:p>
      <w:pPr>
        <w:pStyle w:val="Heading2"/>
      </w:pPr>
      <w:r>
        <w:t xml:space="preserve">Slide 11: Community and Networking</w:t>
      </w:r>
    </w:p>
    <w:p>
      <w:pPr>
        <w:pStyle w:val="FirstParagraph"/>
      </w:pPr>
      <w:r>
        <w:t xml:space="preserve">A strong sense of community defines the tech scene in</w:t>
      </w:r>
    </w:p>
    <w:bookmarkEnd w:id="30"/>
    <w:bookmarkStart w:id="31" w:name="slide-12-conclusion"/>
    <w:p>
      <w:pPr>
        <w:pStyle w:val="Heading2"/>
      </w:pPr>
      <w:r>
        <w:t xml:space="preserve">Slide 12: Conclusion</w:t>
      </w:r>
    </w:p>
    <w:p>
      <w:pPr>
        <w:pStyle w:val="FirstParagraph"/>
      </w:pPr>
      <w:r>
        <w:t xml:space="preserve">In conclusion, the role of a Software Engineer is dynamic and critical in today's digital world. In the specific context of Argentina Buenos Aires, this profession offers a unique blend of high-quality education, vibrant community engagement, and significant global opportunities. By combining technical expertise with soft skills and adapting to economic realities professionals can build successful careers. The future belongs to those who continue learning, collaborating, and innovating within this thriving ecosystem.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Software Engineer in Argentina Buenos Aires</dc:title>
  <dc:creator/>
  <dc:language>en</dc:language>
  <cp:keywords/>
  <dcterms:created xsi:type="dcterms:W3CDTF">2026-07-29T06:45:14Z</dcterms:created>
  <dcterms:modified xsi:type="dcterms:W3CDTF">2026-07-29T06:45:14Z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