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seminar-presentation-slides"/>
    <w:p>
      <w:pPr>
        <w:pStyle w:val="Heading2"/>
      </w:pPr>
      <w:r>
        <w:t xml:space="preserve">Seminar Presentation Slides</w:t>
      </w:r>
    </w:p>
    <w:p>
      <w:pPr>
        <w:pStyle w:val="FirstParagraph"/>
      </w:pPr>
      <w:r>
        <w:rPr>
          <w:bCs/>
          <w:b/>
        </w:rPr>
        <w:t xml:space="preserve">Software Engineer in Brazil Brasília</w:t>
      </w:r>
    </w:p>
    <w:p>
      <w:pPr>
        <w:pStyle w:val="BodyText"/>
      </w:pPr>
      <w:r>
        <w:t xml:space="preserve">Navigating the Digital Capital of Latin America</w:t>
      </w:r>
    </w:p>
    <w:bookmarkEnd w:id="20"/>
    <w:bookmarkStart w:id="21" w:name="Xdcbfebd5e6718dfc52e4d6013a0646681595ad0"/>
    <w:p>
      <w:pPr>
        <w:pStyle w:val="Heading2"/>
      </w:pPr>
      <w:r>
        <w:t xml:space="preserve">Introduction to Software Engineer in Brazil Brasília</w:t>
      </w:r>
    </w:p>
    <w:p>
      <w:pPr>
        <w:pStyle w:val="FirstParagraph"/>
      </w:pPr>
      <w:r>
        <w:rPr>
          <w:bCs/>
          <w:b/>
        </w:rPr>
        <w:t xml:space="preserve">Seminar Presentation Slides:</w:t>
      </w:r>
      <w:r>
        <w:t xml:space="preserve"> </w:t>
      </w:r>
      <w:r>
        <w:t xml:space="preserve">Welcome to a comprehensive overview of the software engineering landscape in Brazil Brasília. As we explore the dynamic intersection of technology and governance, we uncover how Software Engineer roles have evolved within this unique geopolitical hub. This document serves as your guide.</w:t>
      </w:r>
    </w:p>
    <w:bookmarkEnd w:id="21"/>
    <w:bookmarkStart w:id="22" w:name="Xc51845925b9f7c3fc40d0d892f0afb98d327ece"/>
    <w:p>
      <w:pPr>
        <w:pStyle w:val="Heading2"/>
      </w:pPr>
      <w:r>
        <w:t xml:space="preserve">The Unique Environment of Software Engineer in Brazil Brasília</w:t>
      </w:r>
    </w:p>
    <w:p>
      <w:pPr>
        <w:pStyle w:val="FirstParagraph"/>
      </w:pPr>
      <w:r>
        <w:rPr>
          <w:bCs/>
          <w:b/>
        </w:rPr>
        <w:t xml:space="preserve">Brazil Brasília</w:t>
      </w:r>
      <w:r>
        <w:t xml:space="preserve"> </w:t>
      </w:r>
      <w:r>
        <w:t xml:space="preserve">is not just a city; it is the planned capital of a massive nation. For the</w:t>
      </w:r>
      <w:r>
        <w:t xml:space="preserve"> </w:t>
      </w:r>
      <w:r>
        <w:rPr>
          <w:bCs/>
          <w:b/>
        </w:rPr>
        <w:t xml:space="preserve">Software Engineer</w:t>
      </w:r>
      <w:r>
        <w:t xml:space="preserve">, this environment presents unparalleled opportunities in Public Sector Tech, Civic Tech, and Government Infrastructure. The demand for robust, secure, and accessible software solutions here is higher than almost anywhere else on Earth.</w:t>
      </w:r>
    </w:p>
    <w:bookmarkEnd w:id="22"/>
    <w:bookmarkStart w:id="23" w:name="Xd84107a5f33e9625d3c3f9be78e4ee4010c474a"/>
    <w:p>
      <w:pPr>
        <w:pStyle w:val="Heading2"/>
      </w:pPr>
      <w:r>
        <w:t xml:space="preserve">Core Responsibilities of a</w:t>
      </w:r>
      <w:r>
        <w:t xml:space="preserve"> </w:t>
      </w:r>
      <w:r>
        <w:rPr>
          <w:bCs/>
          <w:b/>
        </w:rPr>
        <w:t xml:space="preserve">Software Engineer</w:t>
      </w:r>
      <w:r>
        <w:t xml:space="preserve"> </w:t>
      </w:r>
      <w:r>
        <w:t xml:space="preserve">in Brazil Brasília</w:t>
      </w:r>
    </w:p>
    <w:p>
      <w:pPr>
        <w:numPr>
          <w:ilvl w:val="0"/>
          <w:numId w:val="1001"/>
        </w:numPr>
        <w:pStyle w:val="Compact"/>
      </w:pPr>
      <w:r>
        <w:rPr>
          <w:bCs/>
          <w:b/>
        </w:rPr>
        <w:t xml:space="preserve">Civic Platform Development:</w:t>
      </w:r>
      <w:r>
        <w:t xml:space="preserve"> </w:t>
      </w:r>
      <w:r>
        <w:t xml:space="preserve">Building portals for citizen services (e.g., tax filing, health records).</w:t>
      </w:r>
    </w:p>
    <w:p>
      <w:pPr>
        <w:numPr>
          <w:ilvl w:val="0"/>
          <w:numId w:val="1001"/>
        </w:numPr>
        <w:pStyle w:val="Compact"/>
      </w:pPr>
      <w:r>
        <w:rPr>
          <w:bCs/>
          <w:b/>
        </w:rPr>
        <w:t xml:space="preserve">Data Security:</w:t>
      </w:r>
      <w:r>
        <w:t xml:space="preserve"> </w:t>
      </w:r>
      <w:r>
        <w:t xml:space="preserve">Ensuring high-level security protocols are met for sensitive government data.</w:t>
      </w:r>
    </w:p>
    <w:p>
      <w:pPr>
        <w:numPr>
          <w:ilvl w:val="0"/>
          <w:numId w:val="1001"/>
        </w:numPr>
        <w:pStyle w:val="Compact"/>
      </w:pPr>
      <w:r>
        <w:rPr>
          <w:bCs/>
          <w:b/>
        </w:rPr>
        <w:t xml:space="preserve">Digital Inclusion:</w:t>
      </w:r>
      <w:r>
        <w:t xml:space="preserve"> </w:t>
      </w:r>
      <w:r>
        <w:t xml:space="preserve">Creating accessible software that reaches diverse populations across Brazil.</w:t>
      </w:r>
    </w:p>
    <w:bookmarkEnd w:id="23"/>
    <w:bookmarkStart w:id="24" w:name="tech-stack-and-tools-in-brazil-brasília"/>
    <w:p>
      <w:pPr>
        <w:pStyle w:val="Heading2"/>
      </w:pPr>
      <w:r>
        <w:t xml:space="preserve">Tech Stack and Tools in Brazil Brasília</w:t>
      </w:r>
    </w:p>
    <w:p>
      <w:pPr>
        <w:pStyle w:val="FirstParagraph"/>
      </w:pPr>
      <w:r>
        <w:rPr>
          <w:bCs/>
          <w:b/>
        </w:rPr>
        <w:t xml:space="preserve">Seminar Presentation Slides:</w:t>
      </w:r>
      <w:r>
        <w:t xml:space="preserve"> </w:t>
      </w:r>
      <w:r>
        <w:t xml:space="preserve">What does a day look like for a Software Engineer in this capital?</w:t>
      </w:r>
    </w:p>
    <w:p>
      <w:pPr>
        <w:numPr>
          <w:ilvl w:val="0"/>
          <w:numId w:val="1002"/>
        </w:numPr>
        <w:pStyle w:val="Compact"/>
      </w:pPr>
      <w:r>
        <w:rPr>
          <w:bCs/>
          <w:b/>
        </w:rPr>
        <w:t xml:space="preserve">Languages:</w:t>
      </w:r>
      <w:r>
        <w:t xml:space="preserve"> </w:t>
      </w:r>
      <w:r>
        <w:t xml:space="preserve">Python, Java, and C# dominate the public sector.</w:t>
      </w:r>
    </w:p>
    <w:p>
      <w:pPr>
        <w:numPr>
          <w:ilvl w:val="0"/>
          <w:numId w:val="1002"/>
        </w:numPr>
        <w:pStyle w:val="Compact"/>
      </w:pPr>
      <w:r>
        <w:rPr>
          <w:bCs/>
          <w:b/>
        </w:rPr>
        <w:t xml:space="preserve">Fintech Integration:</w:t>
      </w:r>
      <w:r>
        <w:t xml:space="preserve"> </w:t>
      </w:r>
      <w:r>
        <w:t xml:space="preserve">JavaScript/TypeScript for modern frontends serving Brazilian financial apps.</w:t>
      </w:r>
    </w:p>
    <w:p>
      <w:pPr>
        <w:numPr>
          <w:ilvl w:val="0"/>
          <w:numId w:val="1002"/>
        </w:numPr>
        <w:pStyle w:val="Compact"/>
      </w:pPr>
      <w:r>
        <w:rPr>
          <w:bCs/>
          <w:b/>
        </w:rPr>
        <w:t xml:space="preserve">Data Science:</w:t>
      </w:r>
      <w:r>
        <w:t xml:space="preserve">R and SQL are critical for analyzing urban planning data in Brazil Brasília.</w:t>
      </w:r>
    </w:p>
    <w:bookmarkEnd w:id="24"/>
    <w:bookmarkStart w:id="25" w:name="challenges-for-a-software-engineer"/>
    <w:p>
      <w:pPr>
        <w:pStyle w:val="Heading2"/>
      </w:pPr>
      <w:r>
        <w:t xml:space="preserve">Challenges for a Software Engineer</w:t>
      </w:r>
    </w:p>
    <w:p>
      <w:pPr>
        <w:pStyle w:val="FirstParagraph"/>
      </w:pPr>
      <w:r>
        <w:rPr>
          <w:bCs/>
          <w:b/>
        </w:rPr>
        <w:t xml:space="preserve">Brazil Brasília</w:t>
      </w:r>
      <w:r>
        <w:t xml:space="preserve"> </w:t>
      </w:r>
      <w:r>
        <w:t xml:space="preserve">offers stability, but also bureaucracy. The Software Engineer must navigate:</w:t>
      </w:r>
    </w:p>
    <w:p>
      <w:pPr>
        <w:numPr>
          <w:ilvl w:val="0"/>
          <w:numId w:val="1003"/>
        </w:numPr>
        <w:pStyle w:val="Compact"/>
      </w:pPr>
      <w:r>
        <w:rPr>
          <w:bCs/>
          <w:b/>
        </w:rPr>
        <w:t xml:space="preserve">Regulatory Compliance:</w:t>
      </w:r>
      <w:r>
        <w:t xml:space="preserve"> </w:t>
      </w:r>
      <w:r>
        <w:t xml:space="preserve">Strict adherence to local data laws (LGPD).</w:t>
      </w:r>
    </w:p>
    <w:p>
      <w:pPr>
        <w:numPr>
          <w:ilvl w:val="0"/>
          <w:numId w:val="1003"/>
        </w:numPr>
        <w:pStyle w:val="Compact"/>
      </w:pPr>
      <w:r>
        <w:rPr>
          <w:bCs/>
          <w:b/>
        </w:rPr>
        <w:t xml:space="preserve">Budget Cycles:</w:t>
      </w:r>
      <w:r>
        <w:br/>
      </w:r>
    </w:p>
    <w:bookmarkEnd w:id="25"/>
    <w:bookmarkStart w:id="26" w:name="future-trends-for-the-software-engineer"/>
    <w:p>
      <w:pPr>
        <w:pStyle w:val="Heading2"/>
      </w:pPr>
      <w:r>
        <w:t xml:space="preserve">Future Trends for the</w:t>
      </w:r>
      <w:r>
        <w:t xml:space="preserve"> </w:t>
      </w:r>
      <w:r>
        <w:rPr>
          <w:bCs/>
          <w:b/>
        </w:rPr>
        <w:t xml:space="preserve">Software Engineer</w:t>
      </w:r>
    </w:p>
    <w:p>
      <w:pPr>
        <w:pStyle w:val="FirstParagraph"/>
      </w:pPr>
      <w:r>
        <w:rPr>
          <w:bCs/>
          <w:b/>
        </w:rPr>
        <w:t xml:space="preserve">Brazil Brasília</w:t>
      </w:r>
      <w:r>
        <w:t xml:space="preserve"> </w:t>
      </w:r>
      <w:r>
        <w:t xml:space="preserve">is moving towards "Smart City" initiatives. The future of our profession here involves AI-driven urban planning, IoT for traffic management, and blockchain for transparent voting systems. These innovations are shaping the next generation of Software Engineers.</w:t>
      </w:r>
    </w:p>
    <w:bookmarkEnd w:id="26"/>
    <w:bookmarkStart w:id="27" w:name="X5ecdc98cf388be4767f967fe1316d5ac53b3045"/>
    <w:p>
      <w:pPr>
        <w:pStyle w:val="Heading2"/>
      </w:pPr>
      <w:r>
        <w:t xml:space="preserve">Conclusion of Seminar Presentation Slides</w:t>
      </w:r>
    </w:p>
    <w:p>
      <w:pPr>
        <w:pStyle w:val="FirstParagraph"/>
      </w:pPr>
      <w:r>
        <w:t xml:space="preserve">Becoming a Software Engineer in Brazil Brasília is more than just coding; it is about serving a nation through technology. By mastering these local nuances and leveraging the unique opportunities presented by this capital, you position yourself at the forefront of digital transformation. Thank you for attending this Seminar Presentation Slides on our vital industry.</w:t>
      </w:r>
    </w:p>
    <w:p>
      <w:pPr>
        <w:pStyle w:val="BodyText"/>
      </w:pPr>
      <w:r>
        <w:br/>
      </w:r>
    </w:p>
    <w:bookmarkEnd w:id="27"/>
    <w:bookmarkStart w:id="28" w:name="questions"/>
    <w:p>
      <w:pPr>
        <w:pStyle w:val="Heading2"/>
      </w:pPr>
      <w:r>
        <w:t xml:space="preserve">Questions?</w:t>
      </w:r>
    </w:p>
    <w:bookmarkEnd w:id="28"/>
    <w:bookmarkStart w:id="29" w:name="thank-you"/>
    <w:p>
      <w:pPr>
        <w:pStyle w:val="Heading2"/>
      </w:pPr>
      <w:r>
        <w:t xml:space="preserve">Thank You</w:t>
      </w:r>
    </w:p>
    <w:p>
      <w:pPr>
        <w:pStyle w:val="FirstParagraph"/>
      </w:pPr>
      <w:r>
        <w:rPr>
          <w:bCs/>
          <w:b/>
        </w:rPr>
        <w:t xml:space="preserve">Seminar Presentation Slides Complete.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Brazil Brasília</dc:title>
  <dc:creator/>
  <dc:language>en</dc:language>
  <cp:keywords/>
  <dcterms:created xsi:type="dcterms:W3CDTF">2026-07-29T14:43:16Z</dcterms:created>
  <dcterms:modified xsi:type="dcterms:W3CDTF">2026-07-29T14:43:16Z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