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Indonesia</w:t>
      </w:r>
      <w:r>
        <w:t xml:space="preserve"> </w:t>
      </w:r>
      <w:r>
        <w:t xml:space="preserve">Jakarta</w:t>
      </w:r>
    </w:p>
    <w:p>
      <w:pPr>
        <w:pStyle w:val="FirstParagraph"/>
      </w:pPr>
      <w:r>
        <w:t xml:space="preserve">Seminar Presentation Slides</w:t>
      </w:r>
    </w:p>
    <w:bookmarkStart w:id="21" w:name="slide-1"/>
    <w:bookmarkStart w:id="20" w:name="Xdd171bc98c0de8e616663d4daae6718966337d6"/>
    <w:p>
      <w:pPr>
        <w:pStyle w:val="Heading2"/>
      </w:pPr>
      <w:r>
        <w:t xml:space="preserve">Title Slide: The Evolving Landscape of the Software Engineer in Indonesia Jakarta</w:t>
      </w:r>
    </w:p>
    <w:p>
      <w:pPr>
        <w:pStyle w:val="FirstParagraph"/>
      </w:pPr>
      <w:r>
        <w:rPr>
          <w:bCs/>
          <w:b/>
        </w:rPr>
        <w:t xml:space="preserve">Welcome to our comprehensive Seminar Presentation Slides focused on the critical role of the Software Engineer within the dynamic ecosystem of Indonesia Jakarta.</w:t>
      </w:r>
    </w:p>
    <w:p>
      <w:pPr>
        <w:pStyle w:val="BodyText"/>
      </w:pPr>
      <w:r>
        <w:t xml:space="preserve">The digital transformation wave sweeping across Southeast Asia has found its beating heart in Indonesia. Within this nation, Indonesia Jakarta stands out not merely as a political capital but as the undisputed technological hub. As we navigate through these Seminar Presentation Slides, we will dissect the multifaceted responsibilities of the modern Software Engineer who drives innovation in this bustling metropolis.</w:t>
      </w:r>
    </w:p>
    <w:p>
      <w:pPr>
        <w:pStyle w:val="BodyText"/>
      </w:pPr>
      <w:r>
        <w:rPr>
          <w:bCs/>
          <w:b/>
        </w:rPr>
        <w:t xml:space="preserve">Objective:</w:t>
      </w:r>
      <w:r>
        <w:t xml:space="preserve"> </w:t>
      </w:r>
      <w:r>
        <w:t xml:space="preserve">To provide a deep dive into how Software Engineers are shaping the future of Indonesia Jakarta's economy, society, and technological infrastructure. This document serves as both an educational resource for aspiring developers and a strategic overview for industry stakeholders interested in the Indonesian market.</w:t>
      </w:r>
    </w:p>
    <w:p>
      <w:pPr>
        <w:pStyle w:val="BodyText"/>
      </w:pPr>
      <w:r>
        <w:t xml:space="preserve">Speaker Note: Begin by establishing the gravity of Indonesia Jakarta's position in the global tech scene. Mention that it is one of the most vibrant startup ecosystems globally. Emphasize that understanding this region requires looking beyond code to understand local cultural and economic nuances.</w:t>
      </w:r>
    </w:p>
    <w:bookmarkEnd w:id="20"/>
    <w:bookmarkEnd w:id="21"/>
    <w:bookmarkStart w:id="23" w:name="slide-2"/>
    <w:bookmarkStart w:id="22" w:name="X24987efbe89669e7971c699f87a2a5fc40e0f7f"/>
    <w:p>
      <w:pPr>
        <w:pStyle w:val="Heading2"/>
      </w:pPr>
      <w:r>
        <w:t xml:space="preserve">The Context: Indonesia Jakarta as a Tech Powerhouse</w:t>
      </w:r>
    </w:p>
    <w:p>
      <w:pPr>
        <w:pStyle w:val="FirstParagraph"/>
      </w:pPr>
      <w:r>
        <w:t xml:space="preserve">To truly appreciate the role of the Software Engineer, one must first understand the environment in which they operate. Indonesia Jakarta is experiencing an unprecedented digital boom. With a young population and increasing internet penetration, the demand for robust software solutions has never been higher.</w:t>
      </w:r>
    </w:p>
    <w:p>
      <w:pPr>
        <w:numPr>
          <w:ilvl w:val="0"/>
          <w:numId w:val="1001"/>
        </w:numPr>
        <w:pStyle w:val="Compact"/>
      </w:pPr>
      <w:r>
        <w:rPr>
          <w:bCs/>
          <w:b/>
        </w:rPr>
        <w:t xml:space="preserve">Economic Growth:</w:t>
      </w:r>
      <w:r>
        <w:t xml:space="preserve"> </w:t>
      </w:r>
      <w:r>
        <w:t xml:space="preserve">The GDP of Indonesia is heavily influenced by its digital sector, with Indonesia Jakarta contributing significantly to this metric. Software Engineers are key drivers in creating fintech solutions that bring banking services to the unbanked masses.</w:t>
      </w:r>
    </w:p>
    <w:p>
      <w:pPr>
        <w:numPr>
          <w:ilvl w:val="0"/>
          <w:numId w:val="1001"/>
        </w:numPr>
        <w:pStyle w:val="Compact"/>
      </w:pPr>
      <w:r>
        <w:rPr>
          <w:bCs/>
          <w:b/>
        </w:rPr>
        <w:t xml:space="preserve">Infrastructure Development:</w:t>
      </w:r>
      <w:r>
        <w:t xml:space="preserve"> </w:t>
      </w:r>
      <w:r>
        <w:t xml:space="preserve">As the capital, Indonesia Jakarta requires sophisticated management systems for traffic, logistics, and public utilities. The Software Engineer is the architect behind these smart city initiatives.</w:t>
      </w:r>
    </w:p>
    <w:p>
      <w:pPr>
        <w:numPr>
          <w:ilvl w:val="0"/>
          <w:numId w:val="1001"/>
        </w:numPr>
        <w:pStyle w:val="Compact"/>
      </w:pPr>
      <w:r>
        <w:rPr>
          <w:bCs/>
          <w:b/>
        </w:rPr>
        <w:t xml:space="preserve">The Startup Ecosystem:</w:t>
      </w:r>
      <w:r>
        <w:t xml:space="preserve"> </w:t>
      </w:r>
      <w:r>
        <w:t xml:space="preserve">Indonesia Jakarta is home to several "Unicorn" companies. These entities rely heavily on talented Software Engineers to maintain scalability and security in their platforms.</w:t>
      </w:r>
    </w:p>
    <w:p>
      <w:pPr>
        <w:pStyle w:val="FirstParagraph"/>
      </w:pPr>
      <w:r>
        <w:t xml:space="preserve">Speaker Note: Highlight specific examples of successful Indonesian startups based in Jakarta. Discuss how the government's push for digital literacy supports this growth. Make sure to emphasize that "Indonesia Jakarta" is not just a location but a brand synonymous with innovation in Southeast Asia.</w:t>
      </w:r>
    </w:p>
    <w:bookmarkEnd w:id="22"/>
    <w:bookmarkEnd w:id="23"/>
    <w:bookmarkStart w:id="25" w:name="slide-3"/>
    <w:bookmarkStart w:id="24" w:name="Xeb505b6ac7796685e1e253ceda0d50260b4c049"/>
    <w:p>
      <w:pPr>
        <w:pStyle w:val="Heading2"/>
      </w:pPr>
      <w:r>
        <w:t xml:space="preserve">Core Responsibilities of the Modern Software Engineer</w:t>
      </w:r>
    </w:p>
    <w:p>
      <w:pPr>
        <w:pStyle w:val="FirstParagraph"/>
      </w:pPr>
      <w:r>
        <w:t xml:space="preserve">The definition of a Software Engineer has evolved. It is no longer just about writing code; it is about solving complex problems specific to the local context. In Indonesia Jakarta, the typical day for a Software Engineer involves:</w:t>
      </w:r>
    </w:p>
    <w:p>
      <w:pPr>
        <w:numPr>
          <w:ilvl w:val="0"/>
          <w:numId w:val="1002"/>
        </w:numPr>
        <w:pStyle w:val="Compact"/>
      </w:pPr>
      <w:r>
        <w:rPr>
          <w:bCs/>
          <w:b/>
        </w:rPr>
        <w:t xml:space="preserve">Cross-Functional Collaboration:</w:t>
      </w:r>
      <w:r>
        <w:t xml:space="preserve"> </w:t>
      </w:r>
      <w:r>
        <w:t xml:space="preserve">Working closely with product managers, designers, and local stakeholders to ensure that applications meet the cultural needs of Indonesian users. For instance, understanding language nuances (Bahasa Indonesia) and local payment habits is crucial.</w:t>
      </w:r>
    </w:p>
    <w:p>
      <w:pPr>
        <w:numPr>
          <w:ilvl w:val="0"/>
          <w:numId w:val="1002"/>
        </w:numPr>
        <w:pStyle w:val="Compact"/>
      </w:pPr>
      <w:r>
        <w:rPr>
          <w:bCs/>
          <w:b/>
        </w:rPr>
        <w:t xml:space="preserve">Maintenance of Scalability:</w:t>
      </w:r>
      <w:r>
        <w:t xml:space="preserve"> </w:t>
      </w:r>
      <w:r>
        <w:t xml:space="preserve">With millions of concurrent users in Indonesia Jakarta, Software Engineers must write efficient code that handles high traffic loads without crashing. This requires expertise in cloud computing and microservices architecture.</w:t>
      </w:r>
    </w:p>
    <w:p>
      <w:pPr>
        <w:numPr>
          <w:ilvl w:val="0"/>
          <w:numId w:val="1002"/>
        </w:numPr>
        <w:pStyle w:val="Compact"/>
      </w:pPr>
      <w:r>
        <w:rPr>
          <w:bCs/>
          <w:b/>
        </w:rPr>
        <w:t xml:space="preserve">Data Security and Privacy:</w:t>
      </w:r>
      <w:r>
        <w:t xml:space="preserve"> </w:t>
      </w:r>
      <w:r>
        <w:t xml:space="preserve">As data breaches become more common, the responsibility of the Software Engineer to implement robust security protocols is paramount. Compliance with Indonesian data protection laws is a mandatory skill set for professionals in this region.</w:t>
      </w:r>
    </w:p>
    <w:p>
      <w:pPr>
        <w:pStyle w:val="FirstParagraph"/>
      </w:pPr>
      <w:r>
        <w:t xml:space="preserve">The Seminar Presentation Slides aim to illustrate that technical prowess alone is insufficient; contextual awareness is equally vital.</w:t>
      </w:r>
    </w:p>
    <w:p>
      <w:pPr>
        <w:pStyle w:val="BodyText"/>
      </w:pPr>
      <w:r>
        <w:t xml:space="preserve">Speaker Note: Discuss the importance of mobile-first development. In Indonesia Jakarta, the majority of internet access is via smartphones. Software Engineers must optimize for varying network speeds and device capabilities common in this region.</w:t>
      </w:r>
    </w:p>
    <w:bookmarkEnd w:id="24"/>
    <w:bookmarkEnd w:id="25"/>
    <w:bookmarkStart w:id="27" w:name="slide-4"/>
    <w:bookmarkStart w:id="26" w:name="Xcbefe65d70eb293fd2f187b5c8b193ee1da00b4"/>
    <w:p>
      <w:pPr>
        <w:pStyle w:val="Heading2"/>
      </w:pPr>
      <w:r>
        <w:t xml:space="preserve">Tech Stack and Tools Dominating Indonesia Jakarta</w:t>
      </w:r>
    </w:p>
    <w:p>
      <w:pPr>
        <w:pStyle w:val="FirstParagraph"/>
      </w:pPr>
      <w:r>
        <w:t xml:space="preserve">The technological landscape of Indonesia Jakarta is diverse, but certain trends dominate the market for Software Engineers:</w:t>
      </w:r>
    </w:p>
    <w:p>
      <w:pPr>
        <w:numPr>
          <w:ilvl w:val="0"/>
          <w:numId w:val="1003"/>
        </w:numPr>
        <w:pStyle w:val="Compact"/>
      </w:pPr>
      <w:r>
        <w:rPr>
          <w:bCs/>
          <w:b/>
        </w:rPr>
        <w:t xml:space="preserve">Languages:</w:t>
      </w:r>
      <w:r>
        <w:t xml:space="preserve"> </w:t>
      </w:r>
      <w:r>
        <w:t xml:space="preserve">While JavaScript (Node.js, React) remains king due to the startup culture, Python is rising rapidly in data-intensive sectors. Java and Kotlin are essential for Android development, which has a massive user base in Indonesia Jakarta.</w:t>
      </w:r>
    </w:p>
    <w:p>
      <w:pPr>
        <w:numPr>
          <w:ilvl w:val="0"/>
          <w:numId w:val="1003"/>
        </w:numPr>
        <w:pStyle w:val="Compact"/>
      </w:pPr>
      <w:r>
        <w:rPr>
          <w:bCs/>
          <w:b/>
        </w:rPr>
        <w:t xml:space="preserve">Cloud Services:</w:t>
      </w:r>
      <w:r>
        <w:t xml:space="preserve"> </w:t>
      </w:r>
      <w:r>
        <w:t xml:space="preserve">Major global cloud providers like AWS and Google Cloud have data centers or strong partnerships in the region. Software Engineers must be proficient in managing cloud infrastructure to ensure low latency for users across the Indonesian archipelago.</w:t>
      </w:r>
    </w:p>
    <w:p>
      <w:pPr>
        <w:numPr>
          <w:ilvl w:val="0"/>
          <w:numId w:val="1003"/>
        </w:numPr>
        <w:pStyle w:val="Compact"/>
      </w:pPr>
      <w:r>
        <w:rPr>
          <w:bCs/>
          <w:b/>
        </w:rPr>
        <w:t xml:space="preserve">Digital Payments:</w:t>
      </w:r>
      <w:r>
        <w:t xml:space="preserve"> </w:t>
      </w:r>
      <w:r>
        <w:t xml:space="preserve">Given the prevalence of e-wallets like GoPay, OVO, and Dana, Software Engineers specializing in API integration for fintech are highly sought after. The ability to integrate with local payment gateways is a specialized skill set.</w:t>
      </w:r>
    </w:p>
    <w:p>
      <w:pPr>
        <w:pStyle w:val="FirstParagraph"/>
      </w:pPr>
      <w:r>
        <w:rPr>
          <w:bCs/>
          <w:b/>
        </w:rPr>
        <w:t xml:space="preserve">Note:</w:t>
      </w:r>
      <w:r>
        <w:t xml:space="preserve"> </w:t>
      </w:r>
      <w:r>
        <w:t xml:space="preserve">Continuous learning is non-negotiable. The pace of change in Indonesia Jakarta's tech sector demands that Software Engineers stay updated with the latest frameworks and tools.</w:t>
      </w:r>
    </w:p>
    <w:p>
      <w:pPr>
        <w:pStyle w:val="BodyText"/>
      </w:pPr>
      <w:r>
        <w:t xml:space="preserve">Speaker Note: Mention the role of open-source communities in Jakarta. Many local meetups and hackathons drive innovation. Software Engineers who contribute to these communities often have better career prospects.</w:t>
      </w:r>
    </w:p>
    <w:bookmarkEnd w:id="26"/>
    <w:bookmarkEnd w:id="27"/>
    <w:bookmarkStart w:id="29" w:name="slide-5"/>
    <w:bookmarkStart w:id="28" w:name="cultural-and-soft-skills-for-success"/>
    <w:p>
      <w:pPr>
        <w:pStyle w:val="Heading2"/>
      </w:pPr>
      <w:r>
        <w:t xml:space="preserve">Cultural and Soft Skills for Success</w:t>
      </w:r>
    </w:p>
    <w:p>
      <w:pPr>
        <w:pStyle w:val="FirstParagraph"/>
      </w:pPr>
      <w:r>
        <w:t xml:space="preserve">In the vibrant market of Indonesia Jakarta, technical skills are only half the equation. The concept of "Seminar Presentation Slides" extends to presenting not just code, but ideas that resonate with local culture.</w:t>
      </w:r>
    </w:p>
    <w:p>
      <w:pPr>
        <w:numPr>
          <w:ilvl w:val="0"/>
          <w:numId w:val="1004"/>
        </w:numPr>
        <w:pStyle w:val="Compact"/>
      </w:pPr>
      <w:r>
        <w:rPr>
          <w:bCs/>
          <w:b/>
        </w:rPr>
        <w:t xml:space="preserve">Communication:</w:t>
      </w:r>
      <w:r>
        <w:t xml:space="preserve"> </w:t>
      </w:r>
      <w:r>
        <w:t xml:space="preserve">The ability to communicate effectively in both English and Bahasa Indonesia is a significant advantage. While technical documentation is often in English, stakeholder meetings and user interaction require fluency in the local language.</w:t>
      </w:r>
    </w:p>
    <w:p>
      <w:pPr>
        <w:numPr>
          <w:ilvl w:val="0"/>
          <w:numId w:val="1004"/>
        </w:numPr>
        <w:pStyle w:val="Compact"/>
      </w:pPr>
      <w:r>
        <w:rPr>
          <w:bCs/>
          <w:b/>
        </w:rPr>
        <w:t xml:space="preserve">Cultural Sensitivity:</w:t>
      </w:r>
      <w:r>
        <w:t xml:space="preserve"> </w:t>
      </w:r>
      <w:r>
        <w:t xml:space="preserve">Understanding the hierarchical nature of Indonesian business culture helps Software Engineers navigate workplace dynamics. Respect for seniority and collective decision-making are valued traits.</w:t>
      </w:r>
    </w:p>
    <w:p>
      <w:pPr>
        <w:numPr>
          <w:ilvl w:val="0"/>
          <w:numId w:val="1004"/>
        </w:numPr>
        <w:pStyle w:val="Compact"/>
      </w:pPr>
      <w:r>
        <w:rPr>
          <w:bCs/>
          <w:b/>
        </w:rPr>
        <w:t xml:space="preserve">Adaptability:</w:t>
      </w:r>
      <w:r>
        <w:t xml:space="preserve"> </w:t>
      </w:r>
      <w:r>
        <w:t xml:space="preserve">The market in Indonesia Jakarta is volatile. Trends change rapidly, and user preferences shift. A successful Software Engineer must be adaptable, willing to pivot strategies based on real-time feedback from the Indonesian market.</w:t>
      </w:r>
    </w:p>
    <w:p>
      <w:pPr>
        <w:pStyle w:val="FirstParagraph"/>
      </w:pPr>
      <w:r>
        <w:rPr>
          <w:bCs/>
          <w:b/>
        </w:rPr>
        <w:t xml:space="preserve">Key Takeaway:</w:t>
      </w:r>
      <w:r>
        <w:t xml:space="preserve"> </w:t>
      </w:r>
      <w:r>
        <w:t xml:space="preserve">The best Software Engineers in Indonesia Jakarta are those who blend technical excellence with cultural intelligence.</w:t>
      </w:r>
    </w:p>
    <w:p>
      <w:pPr>
        <w:pStyle w:val="BodyText"/>
      </w:pPr>
      <w:r>
        <w:t xml:space="preserve">Speaker Note: Share an anecdote or case study where a product failed because it did not consider local cultural nuances, and another where it succeeded because of them. This reinforces the importance of soft skills.</w:t>
      </w:r>
    </w:p>
    <w:bookmarkEnd w:id="28"/>
    <w:bookmarkEnd w:id="29"/>
    <w:bookmarkStart w:id="31" w:name="slide-6"/>
    <w:bookmarkStart w:id="30" w:name="X36c1df0b7a626ce4f8b799ef91227525400c603"/>
    <w:p>
      <w:pPr>
        <w:pStyle w:val="Heading2"/>
      </w:pPr>
      <w:r>
        <w:t xml:space="preserve">Challenges Facing Software Engineers in Indonesia Jakarta</w:t>
      </w:r>
    </w:p>
    <w:p>
      <w:pPr>
        <w:pStyle w:val="FirstParagraph"/>
      </w:pPr>
      <w:r>
        <w:t xml:space="preserve">No discussion on this topic would be complete without addressing the hurdles. The Seminar Presentation Slides must acknowledge the difficulties:</w:t>
      </w:r>
    </w:p>
    <w:p>
      <w:pPr>
        <w:numPr>
          <w:ilvl w:val="0"/>
          <w:numId w:val="1005"/>
        </w:numPr>
        <w:pStyle w:val="Compact"/>
      </w:pPr>
      <w:r>
        <w:rPr>
          <w:bCs/>
          <w:b/>
        </w:rPr>
        <w:t xml:space="preserve">Talent Shortage:</w:t>
      </w:r>
      <w:r>
        <w:t xml:space="preserve"> </w:t>
      </w:r>
      <w:r>
        <w:t xml:space="preserve">Despite growth, there is a significant gap between the number of available jobs and qualified Software Engineers in Indonesia Jakarta. This leads to high turnover rates and intense competition for top talent.</w:t>
      </w:r>
    </w:p>
    <w:p>
      <w:pPr>
        <w:numPr>
          <w:ilvl w:val="0"/>
          <w:numId w:val="1005"/>
        </w:numPr>
        <w:pStyle w:val="Compact"/>
      </w:pPr>
      <w:r>
        <w:rPr>
          <w:bCs/>
          <w:b/>
        </w:rPr>
        <w:t xml:space="preserve">Infrastructure Disparities:</w:t>
      </w:r>
      <w:r>
        <w:t xml:space="preserve"> </w:t>
      </w:r>
      <w:r>
        <w:t xml:space="preserve">While Indonesia Jakarta has excellent infrastructure, other parts of the country may lack reliable internet or power supply. Software Engineers must design systems that are resilient to such inconsistencies.</w:t>
      </w:r>
    </w:p>
    <w:p>
      <w:pPr>
        <w:numPr>
          <w:ilvl w:val="0"/>
          <w:numId w:val="1005"/>
        </w:numPr>
        <w:pStyle w:val="Compact"/>
      </w:pPr>
      <w:r>
        <w:rPr>
          <w:bCs/>
          <w:b/>
        </w:rPr>
        <w:t xml:space="preserve">Bureaucracy:</w:t>
      </w:r>
      <w:r>
        <w:t xml:space="preserve"> </w:t>
      </w:r>
      <w:r>
        <w:t xml:space="preserve">Navigating regulatory environments in Indonesia can be complex. Software Engineers working on government-related projects or fintech must understand the legal framework, which changes frequently.</w:t>
      </w:r>
    </w:p>
    <w:p>
      <w:pPr>
        <w:pStyle w:val="FirstParagraph"/>
      </w:pPr>
      <w:r>
        <w:rPr>
          <w:bCs/>
          <w:b/>
        </w:rPr>
        <w:t xml:space="preserve">Mitigation Strategies:</w:t>
      </w:r>
      <w:r>
        <w:t xml:space="preserve"> </w:t>
      </w:r>
      <w:r>
        <w:t xml:space="preserve">Companies are investing heavily in training programs and upskilling initiatives to bridge the gap. Collaboration between universities and industry players is increasing to produce job-ready graduates.</w:t>
      </w:r>
    </w:p>
    <w:p>
      <w:pPr>
        <w:pStyle w:val="BodyText"/>
      </w:pPr>
      <w:r>
        <w:t xml:space="preserve">Speaker Note: Discuss the role of bootcamps and online learning platforms in addressing the talent shortage. Highlight how remote work opportunities allow Indonesian Software Engineers to compete globally while living in Indonesia Jakarta.</w:t>
      </w:r>
    </w:p>
    <w:bookmarkEnd w:id="30"/>
    <w:bookmarkEnd w:id="31"/>
    <w:bookmarkStart w:id="33" w:name="slide-7"/>
    <w:bookmarkStart w:id="32" w:name="the-future-ai-iot-and-sustainability"/>
    <w:p>
      <w:pPr>
        <w:pStyle w:val="Heading2"/>
      </w:pPr>
      <w:r>
        <w:t xml:space="preserve">The Future: AI, IoT, and Sustainability</w:t>
      </w:r>
    </w:p>
    <w:p>
      <w:pPr>
        <w:pStyle w:val="FirstParagraph"/>
      </w:pPr>
      <w:r>
        <w:t xml:space="preserve">Looking ahead, the role of the Software Engineer in Indonesia Jakarta will be defined by emerging technologies:</w:t>
      </w:r>
    </w:p>
    <w:p>
      <w:pPr>
        <w:numPr>
          <w:ilvl w:val="0"/>
          <w:numId w:val="1006"/>
        </w:numPr>
        <w:pStyle w:val="Compact"/>
      </w:pPr>
      <w:r>
        <w:rPr>
          <w:bCs/>
          <w:b/>
        </w:rPr>
        <w:t xml:space="preserve">Artificial Intelligence:</w:t>
      </w:r>
      <w:r>
        <w:t xml:space="preserve"> </w:t>
      </w:r>
      <w:r>
        <w:t xml:space="preserve">From predictive analytics in agriculture to chatbots for customer service in banking, AI is transforming industries. Software Engineers must master machine learning algorithms and data science.</w:t>
      </w:r>
    </w:p>
    <w:p>
      <w:pPr>
        <w:numPr>
          <w:ilvl w:val="0"/>
          <w:numId w:val="1006"/>
        </w:numPr>
        <w:pStyle w:val="Compact"/>
      </w:pPr>
      <w:r>
        <w:rPr>
          <w:bCs/>
          <w:b/>
        </w:rPr>
        <w:t xml:space="preserve">I IoT (Internet of Things):</w:t>
      </w:r>
      <w:r>
        <w:t xml:space="preserve"> </w:t>
      </w:r>
      <w:r>
        <w:t xml:space="preserve">Smart homes, wearable devices, and industrial automation are gaining traction. Connecting hardware to software requires a different skill set focused on embedded systems and edge computing.</w:t>
      </w:r>
    </w:p>
    <w:p>
      <w:pPr>
        <w:numPr>
          <w:ilvl w:val="0"/>
          <w:numId w:val="1006"/>
        </w:numPr>
        <w:pStyle w:val="Compact"/>
      </w:pPr>
      <w:r>
        <w:rPr>
          <w:bCs/>
          <w:b/>
        </w:rPr>
        <w:t xml:space="preserve">Sustainability:</w:t>
      </w:r>
      <w:r>
        <w:t xml:space="preserve"> </w:t>
      </w:r>
      <w:r>
        <w:t xml:space="preserve">As climate change becomes a pressing issue, there is a push for green software engineering. Developers in Indonesia Jakarta are exploring ways to optimize code energy consumption and support sustainable practices.</w:t>
      </w:r>
    </w:p>
    <w:p>
      <w:pPr>
        <w:pStyle w:val="FirstParagraph"/>
      </w:pPr>
      <w:r>
        <w:t xml:space="preserve">The future of the Software Engineer in Indonesia Jakarta is bright but demanding. It requires continuous adaptation and innovation.</w:t>
      </w:r>
    </w:p>
    <w:p>
      <w:pPr>
        <w:pStyle w:val="BodyText"/>
      </w:pPr>
      <w:r>
        <w:t xml:space="preserve">Speaker Note: Mention specific sustainability initiatives by local tech companies. Discuss how AI can help solve traffic congestion, a major issue in Indonesia Jakarta, through smart routing algorithms.</w:t>
      </w:r>
    </w:p>
    <w:bookmarkEnd w:id="32"/>
    <w:bookmarkEnd w:id="33"/>
    <w:bookmarkStart w:id="35" w:name="slide-8"/>
    <w:bookmarkStart w:id="34" w:name="conclusion-shaping-the-digital-destiny"/>
    <w:p>
      <w:pPr>
        <w:pStyle w:val="Heading2"/>
      </w:pPr>
      <w:r>
        <w:t xml:space="preserve">Conclusion: Shaping the Digital Destiny</w:t>
      </w:r>
    </w:p>
    <w:p>
      <w:pPr>
        <w:pStyle w:val="FirstParagraph"/>
      </w:pPr>
      <w:r>
        <w:t xml:space="preserve">In conclusion, these Seminar Presentation Slides have highlighted that the Software Engineer is not just a coder but a pivotal agent of change in Indonesia Jakarta.</w:t>
      </w:r>
    </w:p>
    <w:p>
      <w:pPr>
        <w:pStyle w:val="BodyText"/>
      </w:pPr>
      <w:r>
        <w:t xml:space="preserve">The intersection of technology and local culture creates a unique environment where innovation thrives. Whether building fintech solutions for the unbanked, creating smart city infrastructure, or developing AI-driven tools, Software Engineers are laying the foundation for Indonesia's digital future.</w:t>
      </w:r>
    </w:p>
    <w:p>
      <w:pPr>
        <w:pStyle w:val="BodyText"/>
      </w:pPr>
      <w:r>
        <w:rPr>
          <w:bCs/>
          <w:b/>
        </w:rPr>
        <w:t xml:space="preserve">Final Thoughts:</w:t>
      </w:r>
    </w:p>
    <w:p>
      <w:pPr>
        <w:numPr>
          <w:ilvl w:val="0"/>
          <w:numId w:val="1007"/>
        </w:numPr>
        <w:pStyle w:val="Compact"/>
      </w:pPr>
      <w:r>
        <w:t xml:space="preserve">The demand for skilled Software Engineers in Indonesia Jakarta will continue to grow.</w:t>
      </w:r>
    </w:p>
    <w:p>
      <w:pPr>
        <w:numPr>
          <w:ilvl w:val="0"/>
          <w:numId w:val="1007"/>
        </w:numPr>
        <w:pStyle w:val="Compact"/>
      </w:pPr>
      <w:r>
        <w:t xml:space="preserve">Cultural competence is as important as technical skill.</w:t>
      </w:r>
    </w:p>
    <w:p>
      <w:pPr>
        <w:numPr>
          <w:ilvl w:val="0"/>
          <w:numId w:val="1007"/>
        </w:numPr>
        <w:pStyle w:val="Compact"/>
      </w:pPr>
      <w:r>
        <w:t xml:space="preserve">Lifelong learning is the key to longevity in this career path.</w:t>
      </w:r>
    </w:p>
    <w:p>
      <w:pPr>
        <w:pStyle w:val="FirstParagraph"/>
      </w:pPr>
      <w:r>
        <w:t xml:space="preserve">We invite you, the audience, to embrace this opportunity. Whether you are a student considering a career in tech, a professional looking to relocate to Indonesia Jakarta, or an investor seeking talent, understanding the nuances of this ecosystem is crucial.</w:t>
      </w:r>
    </w:p>
    <w:p>
      <w:pPr>
        <w:pStyle w:val="BodyText"/>
      </w:pPr>
      <w:r>
        <w:t xml:space="preserve">Speaker Note: End with a call to action. Encourage attendees to join local tech communities in Jakarta. Provide links or QR codes for resources on learning programming languages relevant to the Indonesian market. Thank the audience for their attention and open the floor for Q&amp;A.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Indonesia Jakarta</dc:title>
  <dc:creator/>
  <dc:language>en</dc:language>
  <cp:keywords/>
  <dcterms:created xsi:type="dcterms:W3CDTF">2026-07-29T02:44:34Z</dcterms:created>
  <dcterms:modified xsi:type="dcterms:W3CDTF">2026-07-29T02:44:34Z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