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1" w:name="title-slide"/>
    <w:bookmarkStart w:id="20" w:name="X05177d81fb8f44422dcdd682bfa970a9c25bc0b"/>
    <w:p>
      <w:pPr>
        <w:pStyle w:val="Heading1"/>
      </w:pPr>
      <w:r>
        <w:t xml:space="preserve">Seminar Presentation Slides: The Evolving Software Engineer in Netherlands Amsterdam</w:t>
      </w:r>
    </w:p>
    <w:p>
      <w:pPr>
        <w:pStyle w:val="FirstParagraph"/>
      </w:pPr>
      <w:r>
        <w:rPr>
          <w:bCs/>
          <w:b/>
        </w:rPr>
        <w:t xml:space="preserve">Presentation Title:</w:t>
      </w:r>
      <w:r>
        <w:t xml:space="preserve"> </w:t>
      </w:r>
      <w:r>
        <w:t xml:space="preserve">Navigating the Digital Frontier: A Comprehensive Guide for Aspiring and Established Software Engineers.</w:t>
      </w:r>
    </w:p>
    <w:p>
      <w:pPr>
        <w:pStyle w:val="BodyText"/>
      </w:pPr>
      <w:r>
        <w:rPr>
          <w:bCs/>
          <w:b/>
        </w:rPr>
        <w:t xml:space="preserve">Focusing on the Tech Hub:</w:t>
      </w:r>
      <w:r>
        <w:t xml:space="preserve"> </w:t>
      </w:r>
      <w:r>
        <w:t xml:space="preserve">Netherlands Amsterdam.</w:t>
      </w:r>
    </w:p>
    <w:bookmarkEnd w:id="20"/>
    <w:bookmarkEnd w:id="21"/>
    <w:bookmarkStart w:id="22" w:name="X4818e20ec15d7258e12921fbdac75a99afbe2e6"/>
    <w:p>
      <w:pPr>
        <w:pStyle w:val="Heading2"/>
      </w:pPr>
      <w:r>
        <w:t xml:space="preserve">The Dynamic Landscape of Netherlands Amsterdam</w:t>
      </w:r>
    </w:p>
    <w:p>
      <w:pPr>
        <w:pStyle w:val="FirstParagraph"/>
      </w:pPr>
      <w:r>
        <w:t xml:space="preserve">Netherlands Amsterdam has firmly established itself as one of Europe’s most vibrant and innovative technology hubs. The city boasts a unique ecosystem that seamlessly blends historical heritage with cutting-edge digital infrastructure. For any Software Engineer, understanding the specific context of Netherlands Amsterdam is crucial for professional growth and successful integration into the local market.</w:t>
      </w:r>
    </w:p>
    <w:p>
      <w:pPr>
        <w:pStyle w:val="BodyText"/>
      </w:pPr>
      <w:r>
        <w:t xml:space="preserve">The region is home to numerous multinational corporations, dynamic startups, and world-class research institutions. This concentration of tech talent creates a highly competitive yet collaborative environment. Professionals must possess not only technical prowess but also a deep understanding of the international business culture that defines this global city in Netherlands Amsterdam.</w:t>
      </w:r>
    </w:p>
    <w:bookmarkEnd w:id="22"/>
    <w:bookmarkStart w:id="23" w:name="X8a8b5cfb1fa13ee4122cc3af8b7380396a13b49"/>
    <w:p>
      <w:pPr>
        <w:pStyle w:val="Heading2"/>
      </w:pPr>
      <w:r>
        <w:t xml:space="preserve">The Role and Responsibilities of the Software Engineer</w:t>
      </w:r>
    </w:p>
    <w:p>
      <w:pPr>
        <w:pStyle w:val="FirstParagraph"/>
      </w:pPr>
      <w:r>
        <w:t xml:space="preserve">A Software Engineer is fundamentally responsible for designing, developing, testing, and maintaining software systems. However, the role has expanded significantly in recent years to include system architecture planning and cross-functional collaboration. In Netherlands Amsterdam, where agile methodologies are widely adopted by major tech firms and startups alike.</w:t>
      </w:r>
    </w:p>
    <w:p>
      <w:pPr>
        <w:numPr>
          <w:ilvl w:val="0"/>
          <w:numId w:val="1001"/>
        </w:numPr>
        <w:pStyle w:val="Compact"/>
      </w:pPr>
      <w:r>
        <w:rPr>
          <w:bCs/>
          <w:b/>
        </w:rPr>
        <w:t xml:space="preserve">Full-Cycle Development:</w:t>
      </w:r>
      <w:r>
        <w:t xml:space="preserve"> </w:t>
      </w:r>
      <w:r>
        <w:t xml:space="preserve">Engineers are expected to manage projects from initial requirement gathering through deployment and maintenance.</w:t>
      </w:r>
    </w:p>
    <w:p>
      <w:pPr>
        <w:numPr>
          <w:ilvl w:val="0"/>
          <w:numId w:val="1001"/>
        </w:numPr>
        <w:pStyle w:val="Compact"/>
      </w:pPr>
      <w:r>
        <w:rPr>
          <w:bCs/>
          <w:b/>
        </w:rPr>
        <w:t xml:space="preserve">Innovation and Optimization:</w:t>
      </w:r>
      <w:r>
        <w:t xml:space="preserve"> </w:t>
      </w:r>
      <w:r>
        <w:t xml:space="preserve">A key responsibility involves optimizing code for performance, scalability, and security, ensuring that applications can handle the high demand typical of a global city like Netherlands Amsterdam.</w:t>
      </w:r>
    </w:p>
    <w:p>
      <w:pPr>
        <w:numPr>
          <w:ilvl w:val="0"/>
          <w:numId w:val="1001"/>
        </w:numPr>
        <w:pStyle w:val="Compact"/>
      </w:pPr>
      <w:r>
        <w:rPr>
          <w:bCs/>
          <w:b/>
        </w:rPr>
        <w:t xml:space="preserve">Cross-Functional Collaboration:</w:t>
      </w:r>
      <w:r>
        <w:t xml:space="preserve"> </w:t>
      </w:r>
      <w:r>
        <w:t xml:space="preserve">Working closely with product managers, designers, and stakeholders to translate complex business requirements into functional software solutions is a primary duty.</w:t>
      </w:r>
    </w:p>
    <w:bookmarkEnd w:id="23"/>
    <w:bookmarkStart w:id="24" w:name="X1b2712b06b5ca7868cecd5732b9ca2816b5c62d"/>
    <w:p>
      <w:pPr>
        <w:pStyle w:val="Heading2"/>
      </w:pPr>
      <w:r>
        <w:t xml:space="preserve">In-Demand Technologies in the Local Market</w:t>
      </w:r>
    </w:p>
    <w:p>
      <w:pPr>
        <w:pStyle w:val="FirstParagraph"/>
      </w:pPr>
      <w:r>
        <w:t xml:space="preserve">To thrive as a Software Engineer in Netherlands Amsterdam, it is vital to stay updated with current technological trends. The market demand heavily favors proficiency in cloud computing platforms, particularly AWS, Azure, and Google Cloud. Given the region's strong focus on sustainability and smart city initiatives.</w:t>
      </w:r>
    </w:p>
    <w:p>
      <w:pPr>
        <w:numPr>
          <w:ilvl w:val="0"/>
          <w:numId w:val="1002"/>
        </w:numPr>
        <w:pStyle w:val="Compact"/>
      </w:pPr>
      <w:r>
        <w:rPr>
          <w:bCs/>
          <w:b/>
        </w:rPr>
        <w:t xml:space="preserve">Cybersecurity:</w:t>
      </w:r>
      <w:r>
        <w:t xml:space="preserve"> </w:t>
      </w:r>
      <w:r>
        <w:t xml:space="preserve">With increasing digital threats, expertise in cybersecurity frameworks is highly sought after by banks and financial institutions located in Netherlands Amsterdam.</w:t>
      </w:r>
    </w:p>
    <w:bookmarkEnd w:id="24"/>
    <w:bookmarkStart w:id="25" w:name="X7e93430ad3e8841ad992f42e92d56caf986562d"/>
    <w:p>
      <w:pPr>
        <w:pStyle w:val="Heading2"/>
      </w:pPr>
      <w:r>
        <w:t xml:space="preserve">The Importance of Soft Skills and Communication</w:t>
      </w:r>
    </w:p>
    <w:p>
      <w:pPr>
        <w:pStyle w:val="FirstParagraph"/>
      </w:pPr>
      <w:r>
        <w:t xml:space="preserve">In the context of Software Engineer roles within Netherlands Amsterdam, technical skills alone are insufficient. The Dutch work culture places a high premium on direct communication, collaboration, and flat organizational structures.</w:t>
      </w:r>
    </w:p>
    <w:bookmarkEnd w:id="25"/>
    <w:bookmarkStart w:id="26" w:name="career-advancement-and-opportunities"/>
    <w:p>
      <w:pPr>
        <w:pStyle w:val="Heading2"/>
      </w:pPr>
      <w:r>
        <w:t xml:space="preserve">Career Advancement and Opportunities</w:t>
      </w:r>
    </w:p>
    <w:p>
      <w:pPr>
        <w:pStyle w:val="FirstParagraph"/>
      </w:pPr>
      <w:r>
        <w:t xml:space="preserve">Netherlands Amsterdam offers robust career advancement opportunities for Software Engineers. The presence of major tech companies, financial institutions, and innovative startups means there are numerous pathways for professional development.</w:t>
      </w:r>
    </w:p>
    <w:bookmarkEnd w:id="26"/>
    <w:bookmarkStart w:id="27" w:name="the-dutch-work-life-balance"/>
    <w:p>
      <w:pPr>
        <w:pStyle w:val="Heading2"/>
      </w:pPr>
      <w:r>
        <w:t xml:space="preserve">The Dutch Work-Life Balance</w:t>
      </w:r>
    </w:p>
    <w:p>
      <w:pPr>
        <w:pStyle w:val="FirstParagraph"/>
      </w:pPr>
      <w:r>
        <w:t xml:space="preserve">Netherlands Amsterdam is renowned for its exceptional quality of life. The Software Engineer profession in this region reflects this cultural value through flexible working hours, generous vacation policies.</w:t>
      </w:r>
    </w:p>
    <w:bookmarkEnd w:id="27"/>
    <w:bookmarkStart w:id="28" w:name="X9e6be04447f04a0163e3c93b42d38d0ad4992c5"/>
    <w:p>
      <w:pPr>
        <w:pStyle w:val="Heading2"/>
      </w:pPr>
      <w:r>
        <w:t xml:space="preserve">The Future of Software Engineering in Netherlands Amsterdam</w:t>
      </w:r>
    </w:p>
    <w:p>
      <w:pPr>
        <w:pStyle w:val="FirstParagraph"/>
      </w:pPr>
      <w:r>
        <w:t xml:space="preserve">The future looks incredibly promising for Software Engineers aiming to build a career in Netherlands Amsterdam. The city is actively investing in digital infrastructure, smart mobility.</w:t>
      </w:r>
    </w:p>
    <w:bookmarkEnd w:id="28"/>
    <w:bookmarkStart w:id="29" w:name="ambassadors-of-innovation"/>
    <w:p>
      <w:pPr>
        <w:pStyle w:val="Heading2"/>
      </w:pPr>
      <w:r>
        <w:t xml:space="preserve">Ambassadors of Innovation</w:t>
      </w:r>
    </w:p>
    <w:p>
      <w:pPr>
        <w:pStyle w:val="FirstParagraph"/>
      </w:pPr>
      <w:r>
        <w:t xml:space="preserve">To conclude this Seminar Presentation Slides overview, the Software Engineer stands as a central figure in the technological evolution of Netherlands Amsterdam.</w:t>
      </w:r>
    </w:p>
    <w:p>
      <w:pPr>
        <w:numPr>
          <w:ilvl w:val="0"/>
          <w:numId w:val="1003"/>
        </w:numPr>
        <w:pStyle w:val="Compact"/>
      </w:pPr>
      <w:r>
        <w:rPr>
          <w:bCs/>
          <w:b/>
        </w:rPr>
        <w:t xml:space="preserve">Tech Talent:</w:t>
      </w:r>
      <w:r>
        <w:t xml:space="preserve"> </w:t>
      </w:r>
      <w:r>
        <w:t xml:space="preserve">A vital asset to the global tech community.</w:t>
      </w:r>
    </w:p>
    <w:p>
      <w:pPr>
        <w:numPr>
          <w:ilvl w:val="0"/>
          <w:numId w:val="1003"/>
        </w:numPr>
        <w:pStyle w:val="Compact"/>
      </w:pPr>
      <w:r>
        <w:rPr>
          <w:bCs/>
          <w:b/>
        </w:rPr>
        <w:t xml:space="preserve">Social Impact:</w:t>
      </w:r>
    </w:p>
    <w:p>
      <w:pPr>
        <w:numPr>
          <w:ilvl w:val="0"/>
          <w:numId w:val="1003"/>
        </w:numPr>
        <w:pStyle w:val="Compact"/>
      </w:pPr>
      <w:r>
        <w:t xml:space="preserve">Cultural Integration:</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Netherlands Amsterdam</dc:title>
  <dc:creator/>
  <dc:language>en</dc:language>
  <cp:keywords/>
  <dcterms:created xsi:type="dcterms:W3CDTF">2026-07-29T09:07:56Z</dcterms:created>
  <dcterms:modified xsi:type="dcterms:W3CDTF">2026-07-29T09:07:56Z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