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Slide 1</w:t>
      </w:r>
    </w:p>
    <w:bookmarkStart w:id="21" w:name="Xb651d9087bf05ee8df6c33b5e76c3934857a848"/>
    <w:p>
      <w:pPr>
        <w:pStyle w:val="Heading1"/>
      </w:pPr>
      <w:r>
        <w:t xml:space="preserve">Seminar Presentation Slides: The Modern Software Engineer Landscape</w:t>
      </w:r>
    </w:p>
    <w:bookmarkStart w:id="20" w:name="Xb24b7a75de885228308ecbf23d907c0467ccdf4"/>
    <w:p>
      <w:pPr>
        <w:pStyle w:val="Heading3"/>
      </w:pPr>
      <w:r>
        <w:t xml:space="preserve">Focusing on the Strategic Hub of Russia Saint Petersburg</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IT Seminar Series – Northern Capital Tech Conference</w:t>
      </w:r>
    </w:p>
    <w:p>
      <w:r>
        <w:pict>
          <v:rect style="width:0;height:1.5pt" o:hralign="center" o:hrstd="t" o:hr="t"/>
        </w:pict>
      </w:r>
    </w:p>
    <w:p>
      <w:pPr>
        <w:pStyle w:val="FirstParagraph"/>
      </w:pPr>
      <w:r>
        <w:t xml:space="preserve">Welcome to today’s comprehensive seminar. We are gathered here in the historic and vibrant city of Russia Saint Petersburg, a location that has evolved from a cultural capital into one of Russia's most dynamic centers for information technology and software development.</w:t>
      </w:r>
    </w:p>
    <w:p>
      <w:pPr>
        <w:pStyle w:val="BodyText"/>
      </w:pPr>
      <w:r>
        <w:t xml:space="preserve">The role of the</w:t>
      </w:r>
      <w:r>
        <w:t xml:space="preserve"> </w:t>
      </w:r>
      <w:r>
        <w:t xml:space="preserve">Software Engineer</w:t>
      </w:r>
      <w:r>
        <w:t xml:space="preserve"> </w:t>
      </w:r>
      <w:r>
        <w:t xml:space="preserve">is no longer just about writing code; it is about solving complex problems within specific geopolitical and economic contexts. In this presentation, we will explore how the demand for high-quality engineering talent intersects with the unique infrastructure and market conditions found in Russia Saint Petersburg.</w:t>
      </w:r>
    </w:p>
    <w:bookmarkEnd w:id="20"/>
    <w:bookmarkEnd w:id="21"/>
    <w:p>
      <w:pPr>
        <w:pStyle w:val="BodyText"/>
      </w:pPr>
      <w:r>
        <w:t xml:space="preserve">Slide 2</w:t>
      </w:r>
    </w:p>
    <w:bookmarkStart w:id="22" w:name="X899b38dfb64dc02505f76d95b669132ad90a2b2"/>
    <w:p>
      <w:pPr>
        <w:pStyle w:val="Heading2"/>
      </w:pPr>
      <w:r>
        <w:t xml:space="preserve">The Historical Context of Tech in Russia Saint Petersburg</w:t>
      </w:r>
    </w:p>
    <w:p>
      <w:pPr>
        <w:pStyle w:val="FirstParagraph"/>
      </w:pPr>
      <w:r>
        <w:t xml:space="preserve">Russia Saint Petersburg has long been known for its strong mathematical traditions and elite educational institutions, such as the ITMO University and St. Petersburg State University. These institutions have historically supplied top-tier talent to the global tech sector.</w:t>
      </w:r>
    </w:p>
    <w:p>
      <w:pPr>
        <w:pStyle w:val="BodyText"/>
      </w:pPr>
      <w:r>
        <w:t xml:space="preserve">However, in recent years, a shift has occurred locally within Russia Saint Petersburg. The city is no longer just an exporter of talent but has become a destination for headquarters and development centers of major international and domestic corporations. This transformation creates a unique ecosystem where global standards meet local innovation.</w:t>
      </w:r>
    </w:p>
    <w:p>
      <w:pPr>
        <w:pStyle w:val="BodyText"/>
      </w:pPr>
      <w:r>
        <w:t xml:space="preserve">For any</w:t>
      </w:r>
      <w:r>
        <w:t xml:space="preserve"> </w:t>
      </w:r>
      <w:r>
        <w:t xml:space="preserve">Software Engineer</w:t>
      </w:r>
      <w:r>
        <w:t xml:space="preserve">, understanding this background is crucial. The engineers working in Russia Saint Petersburg today are building upon decades of rigorous academic training, combining theoretical depth with practical application in fintech, gaming, and enterprise solutions.</w:t>
      </w:r>
    </w:p>
    <w:bookmarkEnd w:id="22"/>
    <w:p>
      <w:pPr>
        <w:pStyle w:val="BodyText"/>
      </w:pPr>
      <w:r>
        <w:t xml:space="preserve">Slide 3</w:t>
      </w:r>
    </w:p>
    <w:bookmarkStart w:id="23" w:name="X6ab9b720f5eb59c79d85faac16f96c5d8edcce4"/>
    <w:p>
      <w:pPr>
        <w:pStyle w:val="Heading2"/>
      </w:pPr>
      <w:r>
        <w:t xml:space="preserve">The Role of the Software Engineer: Core Competencies</w:t>
      </w:r>
    </w:p>
    <w:p>
      <w:pPr>
        <w:pStyle w:val="FirstParagraph"/>
      </w:pPr>
      <w:r>
        <w:t xml:space="preserve">In the context of Russia Saint Petersburg, the expectations for a</w:t>
      </w:r>
      <w:r>
        <w:t xml:space="preserve"> </w:t>
      </w:r>
      <w:r>
        <w:t xml:space="preserve">Software Engineer</w:t>
      </w:r>
      <w:r>
        <w:t xml:space="preserve"> </w:t>
      </w:r>
      <w:r>
        <w:t xml:space="preserve">are high. Employers in this region typically require proficiency in full-stack development, cloud architecture (AWS, Azure), and DevOps practices.</w:t>
      </w:r>
    </w:p>
    <w:p>
      <w:pPr>
        <w:numPr>
          <w:ilvl w:val="0"/>
          <w:numId w:val="1001"/>
        </w:numPr>
        <w:pStyle w:val="Compact"/>
      </w:pPr>
      <w:r>
        <w:rPr>
          <w:bCs/>
          <w:b/>
        </w:rPr>
        <w:t xml:space="preserve">Backend Development:</w:t>
      </w:r>
      <w:r>
        <w:t xml:space="preserve"> </w:t>
      </w:r>
      <w:r>
        <w:t xml:space="preserve">Strong command of Java, C++, or Python is essential, particularly for fintech companies operating out of Russia Saint Petersburg.</w:t>
      </w:r>
    </w:p>
    <w:p>
      <w:pPr>
        <w:numPr>
          <w:ilvl w:val="0"/>
          <w:numId w:val="1001"/>
        </w:numPr>
        <w:pStyle w:val="Compact"/>
      </w:pPr>
      <w:r>
        <w:rPr>
          <w:bCs/>
          <w:b/>
        </w:rPr>
        <w:t xml:space="preserve">Data Engineering:</w:t>
      </w:r>
      <w:r>
        <w:t xml:space="preserve"> </w:t>
      </w:r>
      <w:r>
        <w:t xml:space="preserve">With the rise of big data analytics in the region, engineers must be adept at handling large datasets using tools like Kafka and Spark.</w:t>
      </w:r>
    </w:p>
    <w:p>
      <w:pPr>
        <w:numPr>
          <w:ilvl w:val="0"/>
          <w:numId w:val="1001"/>
        </w:numPr>
        <w:pStyle w:val="Compact"/>
      </w:pPr>
      <w:r>
        <w:rPr>
          <w:bCs/>
          <w:b/>
        </w:rPr>
        <w:t xml:space="preserve">Cybersecurity:</w:t>
      </w:r>
      <w:r>
        <w:t xml:space="preserve"> </w:t>
      </w:r>
      <w:r>
        <w:t xml:space="preserve">Given the regulatory environment in Russia, knowledge of local compliance standards and security protocols is a critical skill for any engineer working within this jurisdiction.</w:t>
      </w:r>
    </w:p>
    <w:p>
      <w:pPr>
        <w:pStyle w:val="FirstParagraph"/>
      </w:pPr>
      <w:r>
        <w:t xml:space="preserve">The modern</w:t>
      </w:r>
      <w:r>
        <w:t xml:space="preserve"> </w:t>
      </w:r>
      <w:r>
        <w:t xml:space="preserve">Software Engineer</w:t>
      </w:r>
      <w:r>
        <w:t xml:space="preserve"> </w:t>
      </w:r>
      <w:r>
        <w:t xml:space="preserve">must be adaptable, capable of switching between microservices architecture and legacy system maintenance depending on the project requirements in Russia Saint Petersburg.</w:t>
      </w:r>
    </w:p>
    <w:bookmarkEnd w:id="23"/>
    <w:p>
      <w:pPr>
        <w:pStyle w:val="BodyText"/>
      </w:pPr>
      <w:r>
        <w:t xml:space="preserve">Slide 4</w:t>
      </w:r>
    </w:p>
    <w:bookmarkStart w:id="24" w:name="X9106bd4e5d4f8635eb93726efe33ba7dcc17cb6"/>
    <w:p>
      <w:pPr>
        <w:pStyle w:val="Heading2"/>
      </w:pPr>
      <w:r>
        <w:t xml:space="preserve">Economic Drivers in Russia Saint Petersburg</w:t>
      </w:r>
    </w:p>
    <w:p>
      <w:pPr>
        <w:pStyle w:val="FirstParagraph"/>
      </w:pPr>
      <w:r>
        <w:t xml:space="preserve">The economic landscape of Russia Saint Petersburg is heavily influenced by its status as a major port and industrial hub. This has led to a surge in demand for industrial software, IoT (Internet of Things) solutions, and smart city technologies.</w:t>
      </w:r>
    </w:p>
    <w:p>
      <w:pPr>
        <w:pStyle w:val="BodyText"/>
      </w:pPr>
      <w:r>
        <w:t xml:space="preserve">Software Engineers</w:t>
      </w:r>
      <w:r>
        <w:t xml:space="preserve"> </w:t>
      </w:r>
      <w:r>
        <w:t xml:space="preserve">are pivotal in this transition. They are tasked with digitizing traditional industries such as maritime logistics, manufacturing, and energy sectors that are prominent in Russia Saint Petersburg. This creates a diverse job market where engineers can work on cutting-edge consumer apps or critical infrastructure systems.</w:t>
      </w:r>
    </w:p>
    <w:p>
      <w:pPr>
        <w:pStyle w:val="BodyText"/>
      </w:pPr>
      <w:r>
        <w:t xml:space="preserve">Furthermore, the government initiatives supporting IT parks in Russia Saint Petersburg offer tax incentives for companies and their technical staff. This economic policy encourages innovation and retention of skilled</w:t>
      </w:r>
      <w:r>
        <w:t xml:space="preserve"> </w:t>
      </w:r>
      <w:r>
        <w:t xml:space="preserve">Software Engineers</w:t>
      </w:r>
      <w:r>
        <w:t xml:space="preserve"> </w:t>
      </w:r>
      <w:r>
        <w:t xml:space="preserve">within the city, reducing brain drain to other global tech hubs.</w:t>
      </w:r>
    </w:p>
    <w:bookmarkEnd w:id="24"/>
    <w:p>
      <w:pPr>
        <w:pStyle w:val="BodyText"/>
      </w:pPr>
      <w:r>
        <w:t xml:space="preserve">Slide 5</w:t>
      </w:r>
    </w:p>
    <w:bookmarkStart w:id="25" w:name="Xfaeccbd684a8046658d7d160930f2a8fcd6198a"/>
    <w:p>
      <w:pPr>
        <w:pStyle w:val="Heading2"/>
      </w:pPr>
      <w:r>
        <w:t xml:space="preserve">Cultural and Linguistic Nuances for International Collaboration</w:t>
      </w:r>
    </w:p>
    <w:p>
      <w:pPr>
        <w:pStyle w:val="FirstParagraph"/>
      </w:pPr>
      <w:r>
        <w:t xml:space="preserve">Russia Saint Petersburg is often referred to as the "Window to the West." Culturally, it maintains strong ties with European tech communities. Consequently, many software companies in Russia Saint Petersburg operate with an international mindset.</w:t>
      </w:r>
    </w:p>
    <w:p>
      <w:pPr>
        <w:pStyle w:val="BodyText"/>
      </w:pPr>
      <w:r>
        <w:t xml:space="preserve">For a</w:t>
      </w:r>
      <w:r>
        <w:t xml:space="preserve"> </w:t>
      </w:r>
      <w:r>
        <w:t xml:space="preserve">Software Engineer</w:t>
      </w:r>
      <w:r>
        <w:t xml:space="preserve">, this means that English proficiency is often required alongside Russian language skills. Communication styles in Russia Saint Petersburg tend to be direct and efficient. Engineers must be prepared for agile methodologies where rapid iteration and clear documentation are valued over hierarchical approval processes.</w:t>
      </w:r>
    </w:p>
    <w:p>
      <w:pPr>
        <w:pStyle w:val="BodyText"/>
      </w:pPr>
      <w:r>
        <w:t xml:space="preserve">Understanding these cultural nuances helps</w:t>
      </w:r>
      <w:r>
        <w:t xml:space="preserve"> </w:t>
      </w:r>
      <w:r>
        <w:t xml:space="preserve">Software Engineers</w:t>
      </w:r>
      <w:r>
        <w:t xml:space="preserve"> </w:t>
      </w:r>
      <w:r>
        <w:t xml:space="preserve">integrate better into teams based in Russia Saint Petersburg, fostering a collaborative environment that bridges Eastern European engineering rigor with global product management philosophies.</w:t>
      </w:r>
    </w:p>
    <w:bookmarkEnd w:id="25"/>
    <w:p>
      <w:pPr>
        <w:pStyle w:val="BodyText"/>
      </w:pPr>
      <w:r>
        <w:t xml:space="preserve">Slide 6</w:t>
      </w:r>
    </w:p>
    <w:bookmarkStart w:id="26" w:name="Xd7ef6a680891429e44562fc30a9b644d71e83f9"/>
    <w:p>
      <w:pPr>
        <w:pStyle w:val="Heading2"/>
      </w:pPr>
      <w:r>
        <w:t xml:space="preserve">Educational Pathways and Continuous Learning</w:t>
      </w:r>
    </w:p>
    <w:p>
      <w:pPr>
        <w:pStyle w:val="FirstParagraph"/>
      </w:pPr>
      <w:r>
        <w:t xml:space="preserve">The supply chain for talent in Russia Saint Petersburg relies heavily on continuous education. Bootcamps, university partnerships, and corporate training programs are abundant.</w:t>
      </w:r>
    </w:p>
    <w:p>
      <w:pPr>
        <w:pStyle w:val="BodyText"/>
      </w:pPr>
      <w:r>
        <w:t xml:space="preserve">A career as a</w:t>
      </w:r>
      <w:r>
        <w:t xml:space="preserve"> </w:t>
      </w:r>
      <w:r>
        <w:t xml:space="preserve">Software Engineer</w:t>
      </w:r>
      <w:r>
        <w:t xml:space="preserve"> </w:t>
      </w:r>
      <w:r>
        <w:t xml:space="preserve">in this region requires a commitment to lifelong learning. Technologies evolve rapidly, and the specific demands of the local market in Russia Saint Petersburg can shift quickly due to regulatory changes or technological breakthroughs.</w:t>
      </w:r>
    </w:p>
    <w:p>
      <w:pPr>
        <w:pStyle w:val="BodyText"/>
      </w:pPr>
      <w:r>
        <w:t xml:space="preserve">We encourage all attendees to engage with local meetups, hackathons, and conferences held regularly in Russia Saint Petersburg. These events are vital networking opportunities where</w:t>
      </w:r>
      <w:r>
        <w:t xml:space="preserve"> </w:t>
      </w:r>
      <w:r>
        <w:t xml:space="preserve">Software Engineers</w:t>
      </w:r>
      <w:r>
        <w:t xml:space="preserve"> </w:t>
      </w:r>
      <w:r>
        <w:t xml:space="preserve">can showcase their skills, learn from peers, and stay updated on the latest frameworks relevant to the regional industry.</w:t>
      </w:r>
    </w:p>
    <w:bookmarkEnd w:id="26"/>
    <w:p>
      <w:pPr>
        <w:pStyle w:val="BodyText"/>
      </w:pPr>
      <w:r>
        <w:t xml:space="preserve">Slide 7</w:t>
      </w:r>
    </w:p>
    <w:bookmarkStart w:id="27" w:name="challenges-and-opportunities"/>
    <w:p>
      <w:pPr>
        <w:pStyle w:val="Heading2"/>
      </w:pPr>
      <w:r>
        <w:t xml:space="preserve">Challenges and Opportunities</w:t>
      </w:r>
    </w:p>
    <w:p>
      <w:pPr>
        <w:pStyle w:val="FirstParagraph"/>
      </w:pPr>
      <w:r>
        <w:t xml:space="preserve">Navigating a career as a</w:t>
      </w:r>
      <w:r>
        <w:t xml:space="preserve"> </w:t>
      </w:r>
      <w:r>
        <w:t xml:space="preserve">Software Engineer</w:t>
      </w:r>
      <w:r>
        <w:t xml:space="preserve">, especially in the context of Russia Saint Petersburg, comes with distinct challenges. Geopolitical tensions can impact access to certain global tools, libraries, or hardware.</w:t>
      </w:r>
    </w:p>
    <w:p>
      <w:pPr>
        <w:pStyle w:val="BodyText"/>
      </w:pPr>
      <w:r>
        <w:t xml:space="preserve">However, these challenges also present opportunities. Local development ecosystems are growing stronger as domestic alternatives to Western software become necessary.</w:t>
      </w:r>
      <w:r>
        <w:t xml:space="preserve"> </w:t>
      </w:r>
      <w:r>
        <w:t xml:space="preserve">Software Engineers</w:t>
      </w:r>
      <w:r>
        <w:t xml:space="preserve"> </w:t>
      </w:r>
      <w:r>
        <w:t xml:space="preserve">who specialize in import substitution technologies find themselves in high demand within Russia Saint Petersburg.</w:t>
      </w:r>
    </w:p>
    <w:p>
      <w:pPr>
        <w:pStyle w:val="BodyText"/>
      </w:pPr>
      <w:r>
        <w:rPr>
          <w:bCs/>
          <w:b/>
        </w:rPr>
        <w:t xml:space="preserve">The Challenge:</w:t>
      </w:r>
      <w:r>
        <w:t xml:space="preserve"> </w:t>
      </w:r>
      <w:r>
        <w:t xml:space="preserve">Adapting to rapid regulatory changes and sanctions-related technical hurdles.</w:t>
      </w:r>
    </w:p>
    <w:p>
      <w:pPr>
        <w:pStyle w:val="BodyText"/>
      </w:pPr>
      <w:r>
        <w:rPr>
          <w:bCs/>
          <w:b/>
        </w:rPr>
        <w:t xml:space="preserve">The Opportunity:</w:t>
      </w:r>
      <w:r>
        <w:t xml:space="preserve"> </w:t>
      </w:r>
      <w:r>
        <w:t xml:space="preserve">Leading the development of robust, localized software solutions that serve both domestic markets in Russia Saint Petersburg and emerging international partners.</w:t>
      </w:r>
    </w:p>
    <w:bookmarkEnd w:id="27"/>
    <w:p>
      <w:pPr>
        <w:pStyle w:val="BodyText"/>
      </w:pPr>
      <w:r>
        <w:t xml:space="preserve">Slide 8</w:t>
      </w:r>
    </w:p>
    <w:bookmarkStart w:id="28" w:name="Xb6e3d83216944a7f8798e9aa8aeaad6b51e52ed"/>
    <w:p>
      <w:pPr>
        <w:pStyle w:val="Heading2"/>
      </w:pPr>
      <w:r>
        <w:t xml:space="preserve">The Future Outlook for Software Engineers</w:t>
      </w:r>
    </w:p>
    <w:p>
      <w:pPr>
        <w:pStyle w:val="FirstParagraph"/>
      </w:pPr>
      <w:r>
        <w:t xml:space="preserve">Looking ahead, the demand for skilled engineers in Russia Saint Petersburg is projected to grow. The integration of AI and machine learning into local business operations will require a new generation of sophisticated engineering talent.</w:t>
      </w:r>
    </w:p>
    <w:p>
      <w:pPr>
        <w:pStyle w:val="BodyText"/>
      </w:pPr>
      <w:r>
        <w:t xml:space="preserve">Russia Saint Petersburg is positioning itself as a hub for deep tech innovation. For the</w:t>
      </w:r>
      <w:r>
        <w:t xml:space="preserve"> </w:t>
      </w:r>
      <w:r>
        <w:t xml:space="preserve">Software Engineer</w:t>
      </w:r>
      <w:r>
        <w:t xml:space="preserve">, this means expanding beyond traditional coding skills to include data science, algorithm optimization, and system architecture design.</w:t>
      </w:r>
    </w:p>
    <w:p>
      <w:pPr>
        <w:pStyle w:val="BodyText"/>
      </w:pPr>
      <w:r>
        <w:t xml:space="preserve">The city's commitment to digital transformation ensures that there will be sustained demand for high-caliber engineering professionals. The future is bright for those willing to invest in their skills within this dynamic region of Russia Saint Petersburg.</w:t>
      </w:r>
    </w:p>
    <w:bookmarkEnd w:id="28"/>
    <w:p>
      <w:pPr>
        <w:pStyle w:val="BodyText"/>
      </w:pPr>
      <w:r>
        <w:t xml:space="preserve">Slide 9</w:t>
      </w:r>
    </w:p>
    <w:bookmarkStart w:id="29" w:name="conclusion-embracing-the-role"/>
    <w:p>
      <w:pPr>
        <w:pStyle w:val="Heading2"/>
      </w:pPr>
      <w:r>
        <w:t xml:space="preserve">Conclusion: Embracing the Role</w:t>
      </w:r>
    </w:p>
    <w:p>
      <w:pPr>
        <w:pStyle w:val="FirstParagraph"/>
      </w:pPr>
      <w:r>
        <w:t xml:space="preserve">To summarize, the role of the</w:t>
      </w:r>
      <w:r>
        <w:t xml:space="preserve"> </w:t>
      </w:r>
      <w:r>
        <w:t xml:space="preserve">Software Engineer</w:t>
      </w:r>
      <w:r>
        <w:t xml:space="preserve">, particularly in a strategic location like Russia Saint Petersburg, is multifaceted and critical to economic development.</w:t>
      </w:r>
    </w:p>
    <w:p>
      <w:pPr>
        <w:numPr>
          <w:ilvl w:val="0"/>
          <w:numId w:val="1002"/>
        </w:numPr>
        <w:pStyle w:val="Compact"/>
      </w:pPr>
      <w:r>
        <w:rPr>
          <w:bCs/>
          <w:b/>
        </w:rPr>
        <w:t xml:space="preserve">Tech Hub Status:</w:t>
      </w:r>
      <w:r>
        <w:t xml:space="preserve"> </w:t>
      </w:r>
      <w:r>
        <w:t xml:space="preserve">Russia Saint Petersburg offers a robust environment for tech careers.</w:t>
      </w:r>
    </w:p>
    <w:p>
      <w:pPr>
        <w:numPr>
          <w:ilvl w:val="0"/>
          <w:numId w:val="1002"/>
        </w:numPr>
        <w:pStyle w:val="Compact"/>
      </w:pPr>
      <w:r>
        <w:rPr>
          <w:bCs/>
          <w:b/>
        </w:rPr>
        <w:t xml:space="preserve">Skill Requirements:</w:t>
      </w:r>
      <w:r>
        <w:t xml:space="preserve"> </w:t>
      </w:r>
      <w:r>
        <w:t xml:space="preserve">Technical proficiency combined with cultural adaptability is key.</w:t>
      </w:r>
    </w:p>
    <w:p>
      <w:pPr>
        <w:numPr>
          <w:ilvl w:val="0"/>
          <w:numId w:val="1002"/>
        </w:numPr>
        <w:pStyle w:val="Compact"/>
      </w:pPr>
      <w:r>
        <w:t xml:space="preserve">Growth Potential:: Significant opportunities in fintech, industry 4.0, and local software development.</w:t>
      </w:r>
    </w:p>
    <w:p>
      <w:pPr>
        <w:pStyle w:val="FirstParagraph"/>
      </w:pPr>
      <w:r>
        <w:t xml:space="preserve">We urge all aspiring and current professionals to view their career not just as a job, but as a contribution to the technological sovereignty and innovation of Russia Saint Petersburg. The future belongs to those who can build it.</w:t>
      </w:r>
    </w:p>
    <w:p>
      <w:pPr>
        <w:pStyle w:val="BodyText"/>
      </w:pPr>
      <w:r>
        <w:rPr>
          <w:bCs/>
          <w:b/>
        </w:rPr>
        <w:t xml:space="preserve">Thank you for your attention during this Seminar Presentation Slides session.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Russia Saint Petersburg</dc:title>
  <dc:creator/>
  <dc:language>en</dc:language>
  <cp:keywords/>
  <dcterms:created xsi:type="dcterms:W3CDTF">2026-07-30T03:56:02Z</dcterms:created>
  <dcterms:modified xsi:type="dcterms:W3CDTF">2026-07-30T03:56:02Z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