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Software</w:t>
      </w:r>
      <w:r>
        <w:t xml:space="preserve"> </w:t>
      </w:r>
      <w:r>
        <w:t xml:space="preserve">Engineer</w:t>
      </w:r>
      <w:r>
        <w:t xml:space="preserve"> </w:t>
      </w:r>
      <w:r>
        <w:t xml:space="preserve">in</w:t>
      </w:r>
      <w:r>
        <w:t xml:space="preserve"> </w:t>
      </w:r>
      <w:r>
        <w:t xml:space="preserve">Spain</w:t>
      </w:r>
      <w:r>
        <w:t xml:space="preserve"> </w:t>
      </w:r>
      <w:r>
        <w:t xml:space="preserve">Barcelona</w:t>
      </w:r>
    </w:p>
    <w:bookmarkStart w:id="20" w:name="X686cccd6de6ffcbebdb68eb72733aed11598fd2"/>
    <w:p>
      <w:pPr>
        <w:pStyle w:val="Heading1"/>
      </w:pPr>
      <w:r>
        <w:t xml:space="preserve">Seminar Presentation Slides: The Evolving Landscape of the Software Engineer in Spain Barcelona</w:t>
      </w:r>
    </w:p>
    <w:p>
      <w:pPr>
        <w:pStyle w:val="FirstParagraph"/>
      </w:pPr>
      <w:r>
        <w:t xml:space="preserve">Welcome to this comprehensive seminar presentation slides document, specifically tailored for an audience interested in technology careers within the vibrant hub of Spain Barcelona. As we navigate the digital age, understanding the specific demands and opportunities for a Software Engineer in this dynamic Mediterranean city is crucial. This document aims to provide a deep dive into the technical skills, cultural nuances, and professional expectations that define success in this region. We will explore why Spain Barcelona has emerged as one of Europe's leading tech hubs and how aspiring developers can position themselves to thrive within its competitive yet rewarding ecosystem.</w:t>
      </w:r>
    </w:p>
    <w:p>
      <w:pPr>
        <w:pStyle w:val="BodyText"/>
      </w:pPr>
      <w:r>
        <w:t xml:space="preserve">Slide 1: The Tech Boom in Spain BarcelonaThe transformation of Spain Barcelona into a premier technology destination is no accident. Over the past decade, the city has seen a massive influx of startups, corporate innovation labs, and international tech giants establishing their presence here. From global entities like Amazon and Microsoft opening significant offices in the Poblenou district to thriving local unicorns like Wallapop and Cabify, the demand for skilled talent is at an all-time high. For any Software Engineer considering a move or career growth in this area, recognizing the scale of this ecosystem is the first step. The infrastructure supports not just coding but also product management, data science, and UX design, creating a holistic environment where software development intersects with broader business strategies.</w:t>
      </w:r>
    </w:p>
    <w:p>
      <w:pPr>
        <w:pStyle w:val="BodyText"/>
      </w:pPr>
      <w:r>
        <w:t xml:space="preserve">Slide 2: Core Technical Competencies for the Modern Software EngineerIn Spain Barcelona, the profile of a successful Software Engineer has evolved beyond simple coding proficiency. Employers typically seek candidates who possess full-stack capabilities or deep specialization in emerging technologies. Proficiency in languages such as Python, JavaScript (Node.js/React), Java, and Go is standard. However, what distinguishes top candidates is their familiarity with cloud computing platforms like AWS and Azure, which are widely adopted by enterprises in the region. Furthermore knowledge of DevOps practices Docker Kubernetes CI CD pipelines is increasingly becoming a prerequisite rather than a nice-to-have skill set The ability to write clean maintainable code while adhering to Agile methodologies reflects the collaborative nature of teams across Spain Barcelona.</w:t>
      </w:r>
    </w:p>
    <w:p>
      <w:pPr>
        <w:pStyle w:val="BodyText"/>
      </w:pPr>
      <w:r>
        <w:t xml:space="preserve">Slide 3: The Importance of Soft Skills and Cultural FitBeyond the terminal and code repositories, soft skills play a pivotal role in securing roles as a Software Engineer in Spain Barcelona. Communication is key, particularly because many tech companies operate with international teams. While English is the primary language for technical documentation and internal communication within multinational firms, having basic proficiency in Spanish or Catalan can significantly enhance cultural integration and daily interactions outside of work environments. Employers value candidates who demonstrate adaptability problem-solving abilities and a collaborative spirit The seminar presentation slides emphasize that fitting into the local culture often involves understanding the work-life balance valued by Spaniards which includes late dinners social gatherings and a strong emphasis on personal well-being.</w:t>
      </w:r>
    </w:p>
    <w:p>
      <w:pPr>
        <w:pStyle w:val="BodyText"/>
      </w:pPr>
      <w:r>
        <w:t xml:space="preserve">Slide 4: Navigating the Job Market and Salary ExpectationsThe job market for a Software Engineer in Spain Barcelona is competitive but lucrative compared to other parts of Southern Europe. Junior developers can expect salaries ranging from thirty thousand to forty-five thousand euros annually mid-level engineers often command between fifty thousand and seventy thousand euros while senior roles can exceed eighty-thousand-euros depending on expertise and company size It is important for job seekers to research current market trends as the demand varies by sector fintech healthtech e-commerce gaming etc Being prepared to negotiate based on specific technical skills such as blockchain artificial intelligence or cybersecurity can yield better compensation packages The seminar presentation slides advise candidates to leverage platforms like LinkedIn Tecnojobs and local meetups to network effectively before applying.</w:t>
      </w:r>
    </w:p>
    <w:p>
      <w:pPr>
        <w:pStyle w:val="BodyText"/>
      </w:pPr>
      <w:r>
        <w:t xml:space="preserve">Slide 5: Educational Background and Continuous LearningIn Spain Barcelona, traditional computer science degrees from reputable universities such as Universitat Politècnica de Catalunya (UPC) or Universitat Autònoma de Barcelona (UAB) hold significant weight. However the barrier to entry has lowered with the rise of bootcamps and online certifications. Many Software Engineers now come from non-traditional backgrounds bringing diverse perspectives to their engineering challenges. Continuous learning is not just a buzzword but a necessity in this fast-paced environment Frameworks update annually and new tools emerge constantly Attending local tech conferences like Mobile World Congress or participating in hackathons organized by hubs like Hub Barcelona can keep professionals updated on industry shifts and help build valuable connections within the community.</w:t>
      </w:r>
    </w:p>
    <w:p>
      <w:pPr>
        <w:pStyle w:val="BodyText"/>
      </w:pPr>
      <w:r>
        <w:t xml:space="preserve">Slide 6: Building a Network in Spain BarcelonaThe tech community in Spain Barcelona is known for its openness and willingness to share knowledge. Engaging with this network is vital for long-term career success. Joining groups such as Women Who Code Barcelona Linux Users Group or various meetups focused on specific technologies like Python or Rust can provide mentorship opportunities and insider information about job openings. The seminar presentation slides highlight that many positions in Spain Barcelona are filled through referrals rather than public postings Therefore cultivating relationships with peers former colleagues and industry leaders is an investment that pays dividends over time. Networking events often feature informal settings where genuine connections are forged, making it easier to transition between companies or start one's own venture.</w:t>
      </w:r>
    </w:p>
    <w:p>
      <w:pPr>
        <w:pStyle w:val="BodyText"/>
      </w:pPr>
      <w:r>
        <w:t xml:space="preserve">Slide 7: Challenges and Future OutlookWhile the prospects are bright there are challenges facing a Software Engineer in Spain Barcelona. High competition for entry-level roles means that building a strong portfolio is essential. Additionally housing costs in central areas have risen sharply potentially impacting quality of life if salaries do not keep pace However the future outlook remains positive With government initiatives supporting digital transformation and remote work options becoming more normalized there is flexibility to live slightly outside the city center while commuting or working remotely for international firms Moreover Spain's strategic location allows for easy travel across Europe facilitating business trips and cultural exchanges that enrich professional experiences.</w:t>
      </w:r>
    </w:p>
    <w:p>
      <w:pPr>
        <w:pStyle w:val="BodyText"/>
      </w:pPr>
      <w:r>
        <w:t xml:space="preserve">Slide 8: Conclusion and Call to ActionIn conclusion this seminar presentation slides document underscores the dynamic nature of being a Software Engineer in Spain Barcelona. It is a role that requires technical excellence combined with cultural adaptability and continuous learning The city offers a unique blend of high-tech innovation and rich Mediterranean lifestyle creating an attractive destination for global talent By actively participating in the community staying updated with industry trends and leveraging local resources professionals can achieve significant career growth Enjoy the journey embrace the challenges and take advantage of everything that Spain Barcelona has to offer in this exciting field.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Software Engineer in Spain Barcelona</dc:title>
  <dc:creator/>
  <dc:language>en</dc:language>
  <cp:keywords/>
  <dcterms:created xsi:type="dcterms:W3CDTF">2026-07-29T01:48:03Z</dcterms:created>
  <dcterms:modified xsi:type="dcterms:W3CDTF">2026-07-29T01:48:03Z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