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Valencia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Tech Landscape: The Modern Software Engineer in Spain Valencia</w:t>
      </w:r>
    </w:p>
    <w:p>
      <w:pPr>
        <w:pStyle w:val="BodyText"/>
      </w:pPr>
      <w:r>
        <w:rPr>
          <w:bCs/>
          <w:b/>
        </w:rPr>
        <w:t xml:space="preserve">Date:</w:t>
      </w:r>
      <w:r>
        <w:t xml:space="preserve"> </w:t>
      </w:r>
      <w:r>
        <w:t xml:space="preserve">October 2023</w:t>
      </w:r>
    </w:p>
    <w:bookmarkEnd w:id="20"/>
    <w:bookmarkStart w:id="22" w:name="Xbba97538d7341d010e19144d58aad8e74cd7052"/>
    <w:p>
      <w:pPr>
        <w:pStyle w:val="Heading2"/>
      </w:pPr>
      <w:r>
        <w:t xml:space="preserve">Slide 1: Introduction to the Seminar Presentation Slides Context</w:t>
      </w:r>
    </w:p>
    <w:bookmarkStart w:id="21" w:name="welcome-to-our-technical-deep-dive"/>
    <w:p>
      <w:pPr>
        <w:pStyle w:val="Heading3"/>
      </w:pPr>
      <w:r>
        <w:t xml:space="preserve">Welcome to Our Technical Deep Dive</w:t>
      </w:r>
    </w:p>
    <w:p>
      <w:pPr>
        <w:pStyle w:val="FirstParagraph"/>
      </w:pPr>
      <w:r>
        <w:t xml:space="preserve">Welcome, colleagues and students. These Seminar Presentation Slides are designed to provide a comprehensive overview of the current state, challenges, and opportunities within the software development industry. Specifically, we are focusing on a unique geographic and cultural hub: Spain Valencia. This location offers a distinct blend of traditional Spanish culture cutting-edge technology adoption and a rapidly growing startup ecosystem that defines the modern Software Engineer experience.</w:t>
      </w:r>
    </w:p>
    <w:p>
      <w:pPr>
        <w:pStyle w:val="BodyText"/>
      </w:pPr>
      <w:r>
        <w:t xml:space="preserve">As we begin this seminar presentation, it is crucial to understand that the role of software development has transcended mere coding. It now encompasses system architecture, user experience design, data security, and continuous integration methodologies. By focusing on Spain Valencia, we highlight how global tech standards are being applied within a specific regional context that values work-life balance alongside high-performance output.</w:t>
      </w:r>
    </w:p>
    <w:bookmarkEnd w:id="21"/>
    <w:bookmarkEnd w:id="22"/>
    <w:bookmarkStart w:id="24" w:name="X56698302cf32c3984535e1446dc8d743cdd5fe6"/>
    <w:p>
      <w:pPr>
        <w:pStyle w:val="Heading2"/>
      </w:pPr>
      <w:r>
        <w:t xml:space="preserve">Slide 2: The Geographic Hub – Why Spain Valencia?</w:t>
      </w:r>
    </w:p>
    <w:bookmarkStart w:id="23" w:name="a-rising-star-in-european-tech"/>
    <w:p>
      <w:pPr>
        <w:pStyle w:val="Heading3"/>
      </w:pPr>
      <w:r>
        <w:t xml:space="preserve">A Rising Star in European Tech</w:t>
      </w:r>
    </w:p>
    <w:p>
      <w:pPr>
        <w:pStyle w:val="FirstParagraph"/>
      </w:pPr>
      <w:r>
        <w:t xml:space="preserve">To understand the trajectory of the Software Engineer today, one must look at where innovation is taking root. Spain Valencia has emerged as a critical node in the European technology map. While Madrid and Barcelona often grab headlines, Spain Valencia offers a compelling alternative with lower operational costs, high quality of life, and a burgeoning digital infrastructure.</w:t>
      </w:r>
    </w:p>
    <w:p>
      <w:pPr>
        <w:pStyle w:val="BodyText"/>
      </w:pPr>
      <w:r>
        <w:t xml:space="preserve">In this seminar presentation slides analysis, we identify several key factors making Spain Valencia attractive to international talent. First is the connectivity; Valencia is well-connected via its airport and high-speed rail links across Spain Europe. Second is the educational foundation provided by institutions like Universitat Politècnica de València, which produces top-tier engineering graduates annually. For any Software Engineer looking to relocate or collaborate remotely, the appeal of living in a city known for its art, architecture, and Mediterranean climate cannot be overstated.</w:t>
      </w:r>
    </w:p>
    <w:p>
      <w:pPr>
        <w:numPr>
          <w:ilvl w:val="0"/>
          <w:numId w:val="1001"/>
        </w:numPr>
        <w:pStyle w:val="Compact"/>
      </w:pPr>
      <w:r>
        <w:rPr>
          <w:bCs/>
          <w:b/>
        </w:rPr>
        <w:t xml:space="preserve">Economic Stability:</w:t>
      </w:r>
      <w:r>
        <w:t xml:space="preserve"> </w:t>
      </w:r>
      <w:r>
        <w:t xml:space="preserve">Spain Valencia provides a stable economic environment compared to more volatile tech hubs.</w:t>
      </w:r>
    </w:p>
    <w:p>
      <w:pPr>
        <w:numPr>
          <w:ilvl w:val="0"/>
          <w:numId w:val="1001"/>
        </w:numPr>
        <w:pStyle w:val="Compact"/>
      </w:pPr>
      <w:r>
        <w:rPr>
          <w:bCs/>
          <w:b/>
        </w:rPr>
        <w:t xml:space="preserve">Talent Pool:</w:t>
      </w:r>
      <w:r>
        <w:t xml:space="preserve"> </w:t>
      </w:r>
      <w:r>
        <w:t xml:space="preserve">A steady stream of bilingual (Spanish/English) developers is available in this region.</w:t>
      </w:r>
    </w:p>
    <w:p>
      <w:pPr>
        <w:numPr>
          <w:ilvl w:val="0"/>
          <w:numId w:val="1001"/>
        </w:numPr>
        <w:pStyle w:val="Compact"/>
      </w:pPr>
      <w:r>
        <w:t xml:space="preserve">&lt;</w:t>
      </w:r>
      <w:r>
        <w:rPr>
          <w:bCs/>
          <w:b/>
        </w:rPr>
        <w:t xml:space="preserve">Government Support:</w:t>
      </w:r>
      <w:r>
        <w:t xml:space="preserve">The local government in Spain Valencia actively invests in digital transformation projects, creating numerous opportunities for Software Engineers.</w:t>
      </w:r>
    </w:p>
    <w:bookmarkEnd w:id="23"/>
    <w:bookmarkEnd w:id="24"/>
    <w:bookmarkStart w:id="26" w:name="Xe2ca94ead315c93ecee5c1292919dd89d166803"/>
    <w:p>
      <w:pPr>
        <w:pStyle w:val="Heading2"/>
      </w:pPr>
      <w:r>
        <w:t xml:space="preserve">Slide 3: Defining the Modern Software Engineer</w:t>
      </w:r>
    </w:p>
    <w:bookmarkStart w:id="25" w:name="X38b7668e00962f5033307d67c8d2856656053ff"/>
    <w:p>
      <w:pPr>
        <w:pStyle w:val="Heading3"/>
      </w:pPr>
      <w:r>
        <w:t xml:space="preserve">Beyond Coding: The Full-Stack Professional</w:t>
      </w:r>
    </w:p>
    <w:p>
      <w:pPr>
        <w:pStyle w:val="FirstParagraph"/>
      </w:pPr>
      <w:r>
        <w:t xml:space="preserve">In our seminar presentation slides, we define the Software Engineer not merely as a coder but as a problem solver who leverages computational thinking to address complex business needs. The modern Software Engineer must possess a diverse skill set that includes proficiency in multiple programming languages, familiarity with cloud computing platforms such as AWS and Azure, and an understanding of DevOps practices.</w:t>
      </w:r>
    </w:p>
    <w:p>
      <w:pPr>
        <w:pStyle w:val="BodyText"/>
      </w:pPr>
      <w:r>
        <w:t xml:space="preserve">Furthermore, soft skills are paramount. In the collaborative environment typical of Spain Valencia startups and corporate entities alike, communication is key. A Software Engineer must be able to articulate technical constraints to non-technical stakeholders. This seminar highlights that adaptability is perhaps the most critical trait in 2023 and beyond, as tools and frameworks evolve rapidly.</w:t>
      </w:r>
    </w:p>
    <w:bookmarkEnd w:id="25"/>
    <w:bookmarkEnd w:id="26"/>
    <w:bookmarkStart w:id="28" w:name="X2d0e561b2576a618651b5665e94a79798cfc447"/>
    <w:p>
      <w:pPr>
        <w:pStyle w:val="Heading2"/>
      </w:pPr>
      <w:r>
        <w:t xml:space="preserve">Slide 4: Key Technologies Driving Change in Spain Valencia</w:t>
      </w:r>
    </w:p>
    <w:bookmarkStart w:id="27" w:name="Xa1f76498d673cba8efdf4c3aac5f1e5affaf201"/>
    <w:p>
      <w:pPr>
        <w:pStyle w:val="Heading3"/>
      </w:pPr>
      <w:r>
        <w:t xml:space="preserve">Tech Stack Trends in the Valencian Community</w:t>
      </w:r>
    </w:p>
    <w:p>
      <w:pPr>
        <w:pStyle w:val="FirstParagraph"/>
      </w:pPr>
      <w:r>
        <w:t xml:space="preserve">Analyzing job postings and project requirements in Spain Valencia reveals specific trends that every aspiring Software Engineer should note. While Python and JavaScript remain dominant due to their versatility in web development and data science, there is a surge in demand for skills related to cloud-native technologies.</w:t>
      </w:r>
    </w:p>
    <w:p>
      <w:pPr>
        <w:pStyle w:val="BodyText"/>
      </w:pPr>
      <w:r>
        <w:t xml:space="preserve">Companies based in Spain Valencia are increasingly adopting microservices architectures, requiring Software Engineers to be proficient with containerization tools like Docker and Kubernetes. Additionally, the rise of fintech companies in the region has increased the need for robust security protocols and blockchain knowledge. This seminar presentation underscores that staying current with these technologies is not optional but essential for career longevity.</w:t>
      </w:r>
    </w:p>
    <w:bookmarkEnd w:id="27"/>
    <w:bookmarkEnd w:id="28"/>
    <w:bookmarkStart w:id="30" w:name="X220f7dbc93253cb56f8aca0a37beb9032c7d14b"/>
    <w:p>
      <w:pPr>
        <w:pStyle w:val="Heading2"/>
      </w:pPr>
      <w:r>
        <w:t xml:space="preserve">Slide 5: The Startup Ecosystem vs. Corporate Structure</w:t>
      </w:r>
    </w:p>
    <w:bookmarkStart w:id="29" w:name="X5ece1d987ef770d0b219e8888cecc81172fb480"/>
    <w:p>
      <w:pPr>
        <w:pStyle w:val="Heading3"/>
      </w:pPr>
      <w:r>
        <w:t xml:space="preserve">Different Paths for the Software Engineer</w:t>
      </w:r>
    </w:p>
    <w:p>
      <w:pPr>
        <w:pStyle w:val="FirstParagraph"/>
      </w:pPr>
      <w:r>
        <w:t xml:space="preserve">The career path of a Software Engineer varies significantly depending on whether they work within a startup or a large established corporation. In Spain Valencia, we see both models thriving. Startups often offer equity packages and rapid growth opportunities but require wearing multiple hats—essentially demanding that one Software Engineer act as product manager, tester, and developer simultaneously.</w:t>
      </w:r>
    </w:p>
    <w:p>
      <w:pPr>
        <w:pStyle w:val="BodyText"/>
      </w:pPr>
      <w:r>
        <w:t xml:space="preserve">Conversely, larger enterprises provide structured career ladders and specialized roles. For those interested in stability and deep specialization within a single domain such as embedded systems or large-scale database management, corporate structures in Spain Valencia are highly appealing. This seminar presentation slides module encourages attendees to assess their personal career goals when choosing between these two environments.</w:t>
      </w:r>
    </w:p>
    <w:bookmarkEnd w:id="29"/>
    <w:bookmarkEnd w:id="30"/>
    <w:bookmarkStart w:id="32" w:name="slide-6-challenges-facing-the-industry"/>
    <w:p>
      <w:pPr>
        <w:pStyle w:val="Heading2"/>
      </w:pPr>
      <w:r>
        <w:t xml:space="preserve">Slide 6: Challenges Facing the Industry</w:t>
      </w:r>
    </w:p>
    <w:bookmarkStart w:id="31" w:name="X20fb45bc103d769b514731a8590db43aa98847a"/>
    <w:p>
      <w:pPr>
        <w:pStyle w:val="Heading3"/>
      </w:pPr>
      <w:r>
        <w:t xml:space="preserve">Bridging the Skills Gap and Retention Issues</w:t>
      </w:r>
    </w:p>
    <w:p>
      <w:pPr>
        <w:pStyle w:val="FirstParagraph"/>
      </w:pPr>
      <w:r>
        <w:t xml:space="preserve">No discussion on Software Engineering is complete without addressing challenges. In Spain Valencia, like much of Europe, there is a significant talent shortage for senior-level roles. This creates pressure on mid-level developers to upskill quickly. Furthermore, retention remains a challenge as international companies offer remote work options that allow local talent to earn salaries from other regions.</w:t>
      </w:r>
    </w:p>
    <w:p>
      <w:pPr>
        <w:pStyle w:val="BodyText"/>
      </w:pPr>
      <w:r>
        <w:t xml:space="preserve">To combat this, companies in Spain Valencia are improving benefits packages, offering flexible working hours and investing in continuous learning programs. For the Software Engineer, this means there is never a better time to invest in professional development through certifications and conferences hosted locally or virtually.</w:t>
      </w:r>
    </w:p>
    <w:bookmarkEnd w:id="31"/>
    <w:bookmarkEnd w:id="32"/>
    <w:bookmarkStart w:id="34" w:name="X244e6f35021b5411e58ac6398ab9b252f91b530"/>
    <w:p>
      <w:pPr>
        <w:pStyle w:val="Heading2"/>
      </w:pPr>
      <w:r>
        <w:t xml:space="preserve">Slide 7: Cultural Integration and Work-Life Balance</w:t>
      </w:r>
    </w:p>
    <w:bookmarkStart w:id="33" w:name="the-spanish-way-of-engineering"/>
    <w:p>
      <w:pPr>
        <w:pStyle w:val="Heading3"/>
      </w:pPr>
      <w:r>
        <w:t xml:space="preserve">The Spanish Way of Engineering</w:t>
      </w:r>
    </w:p>
    <w:p>
      <w:pPr>
        <w:pStyle w:val="FirstParagraph"/>
      </w:pPr>
      <w:r>
        <w:t xml:space="preserve">A unique aspect of being a Software Engineer in Spain Valencia is the cultural approach to work. The concept of "Work-life balance" is deeply ingrained. Siesta culture may be evolving into afternoon flexible hours, but the emphasis on personal time remains strong. This contrasts with some other global tech hubs where overtime is normalized.</w:t>
      </w:r>
    </w:p>
    <w:p>
      <w:pPr>
        <w:pStyle w:val="BodyText"/>
      </w:pPr>
      <w:r>
        <w:t xml:space="preserve">This seminar presentation highlights that this cultural nuance positively impacts mental health and long-term productivity. The Software Engineer in Spain Valencia enjoys access to vibrant social scenes, beaches, and rich culinary experiences outside of work hours. This holistic approach to life contributes to a more sustainable career in tech.</w:t>
      </w:r>
    </w:p>
    <w:bookmarkEnd w:id="33"/>
    <w:bookmarkEnd w:id="34"/>
    <w:bookmarkStart w:id="36" w:name="X60266bf56a22fabcec14366caa066e7a627ed19"/>
    <w:p>
      <w:pPr>
        <w:pStyle w:val="Heading2"/>
      </w:pPr>
      <w:r>
        <w:t xml:space="preserve">Slide 8: Future Outlook for Spain Valencia</w:t>
      </w:r>
    </w:p>
    <w:bookmarkStart w:id="35" w:name="sustainable-growth-and-green-tech"/>
    <w:p>
      <w:pPr>
        <w:pStyle w:val="Heading3"/>
      </w:pPr>
      <w:r>
        <w:t xml:space="preserve">Sustainable Growth and Green Tech</w:t>
      </w:r>
    </w:p>
    <w:p>
      <w:pPr>
        <w:pStyle w:val="FirstParagraph"/>
      </w:pPr>
      <w:r>
        <w:t xml:space="preserve">Looking ahead, the future for Software Engineers in Spain Valencia is bright. With investments in smart city technologies and sustainable energy solutions, the demand for engineers who can integrate IoT (Internet of Things) devices into urban planning will grow. The region is positioning itself as a leader in green technology applications.</w:t>
      </w:r>
    </w:p>
    <w:p>
      <w:pPr>
        <w:pStyle w:val="BodyText"/>
      </w:pPr>
      <w:r>
        <w:t xml:space="preserve">We expect to see increased collaboration between universities and industries in Spain Valencia, fostering innovation hubs that attract venture capital. For Software Engineers, this means opportunities to work on projects that have tangible societal impacts beyond just profit generation.</w:t>
      </w:r>
    </w:p>
    <w:bookmarkEnd w:id="35"/>
    <w:bookmarkEnd w:id="36"/>
    <w:bookmarkStart w:id="38" w:name="slide-9-conclusion-and-qa"/>
    <w:p>
      <w:pPr>
        <w:pStyle w:val="Heading2"/>
      </w:pPr>
      <w:r>
        <w:t xml:space="preserve">Slide 9: Conclusion and Q&amp;A</w:t>
      </w:r>
    </w:p>
    <w:bookmarkStart w:id="37" w:name="taking-action-for-your-career"/>
    <w:p>
      <w:pPr>
        <w:pStyle w:val="Heading3"/>
      </w:pPr>
      <w:r>
        <w:t xml:space="preserve">Taking Action for Your Career</w:t>
      </w:r>
    </w:p>
    <w:p>
      <w:pPr>
        <w:pStyle w:val="FirstParagraph"/>
      </w:pPr>
      <w:r>
        <w:t xml:space="preserve">In conclusion, these Seminar Presentation Slides have outlined the dynamic landscape of Software Engineering in Spain Valencia. From the technological demands to the cultural benefits, there are compelling reasons for developers to consider this region either as a base for remote work or as a destination for relocation.</w:t>
      </w:r>
    </w:p>
    <w:p>
      <w:pPr>
        <w:pStyle w:val="BodyText"/>
      </w:pPr>
      <w:r>
        <w:t xml:space="preserve">We encourage all attendees to network with local tech communities, attend meetups in Spain Valencia, and continuously update their skills. The role of the Software Engineer is evolving rapidly, and those who adapt will thrive. Thank you for your attention during this seminar presentation.</w:t>
      </w:r>
    </w:p>
    <w:p>
      <w:r>
        <w:pict>
          <v:rect style="width:0;height:1.5pt" o:hralign="center" o:hrstd="t" o:hr="t"/>
        </w:pict>
      </w:r>
    </w:p>
    <w:p>
      <w:pPr>
        <w:pStyle w:val="FirstParagraph"/>
      </w:pPr>
      <w:r>
        <w:t xml:space="preserve">Questions? Let us discuss how you can leverage these insights for your career in Spain Valencia.</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Software Engineer in Spain Valencia</dc:title>
  <dc:creator/>
  <dc:language>en</dc:language>
  <cp:keywords/>
  <dcterms:created xsi:type="dcterms:W3CDTF">2026-07-29T09:22:02Z</dcterms:created>
  <dcterms:modified xsi:type="dcterms:W3CDTF">2026-07-29T09:22:02Z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