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def84a95b8ae6a0ec8ed28b6ae74d569ad1f46d"/>
    <w:p>
      <w:pPr>
        <w:pStyle w:val="Heading1"/>
      </w:pPr>
      <w:r>
        <w:t xml:space="preserve">Seminar Presentation Slides: The Strategic Role of the Statistician in United Arab Emirates Dubai</w:t>
      </w:r>
    </w:p>
    <w:bookmarkStart w:id="20" w:name="X6fbc09d3b1574ff6e5f121a5313483e2afbe1a0"/>
    <w:p>
      <w:pPr>
        <w:pStyle w:val="Heading2"/>
      </w:pPr>
      <w:r>
        <w:t xml:space="preserve">Title: Data-Driven Decision Making in a Global Hub</w:t>
      </w:r>
    </w:p>
    <w:p>
      <w:pPr>
        <w:pStyle w:val="FirstParagraph"/>
      </w:pPr>
      <w:r>
        <w:t xml:space="preserve">Welcome to this comprehensive seminar presentation. Today, we explore the critical evolution and significance of the profession within the dynamic economic landscape of United Arab Emirates Dubai. As one of the most rapidly developing cities globally, Dubai has transitioned from a regional trade hub to an international center for business, tourism, and innovation. In this high-velocity environment data is no longer just a byproduct but a primary asset.</w:t>
      </w:r>
    </w:p>
    <w:p>
      <w:pPr>
        <w:pStyle w:val="BodyText"/>
      </w:pPr>
      <w:r>
        <w:t xml:space="preserve">The focus of this presentation is on the Statistician. We will examine how statistical expertise drives policy formulation in United Arab Emirates Dubai, optimizes industrial processes across diverse sectors including logistics and real estate, and supports the ambitious visions set forth by local leadership. This seminar aims to provide a detailed understanding of why skilled statisticians are indispensable to sustaining growth in this unique market.</w:t>
      </w:r>
    </w:p>
    <w:bookmarkEnd w:id="20"/>
    <w:bookmarkStart w:id="21" w:name="Xcf0b176c9568b7f6c04af65242c068b5b330a24"/>
    <w:p>
      <w:pPr>
        <w:pStyle w:val="Heading2"/>
      </w:pPr>
      <w:r>
        <w:t xml:space="preserve">The Economic Context of United Arab Emirates Dubai</w:t>
      </w:r>
    </w:p>
    <w:p>
      <w:pPr>
        <w:pStyle w:val="FirstParagraph"/>
      </w:pPr>
      <w:r>
        <w:t xml:space="preserve">To understand the demand for statistical talent, one must first appreciate the macroeconomic context. United Arab Emirates Dubai operates on a strategy of diversification away from oil dependency towards knowledge-based economies. This shift requires rigorous measurement and evaluation.</w:t>
      </w:r>
    </w:p>
    <w:p>
      <w:pPr>
        <w:numPr>
          <w:ilvl w:val="0"/>
          <w:numId w:val="1001"/>
        </w:numPr>
        <w:pStyle w:val="Compact"/>
      </w:pPr>
      <w:r>
        <w:rPr>
          <w:bCs/>
          <w:b/>
        </w:rPr>
        <w:t xml:space="preserve">Tourism and Hospitality:</w:t>
      </w:r>
      <w:r>
        <w:t xml:space="preserve"> </w:t>
      </w:r>
      <w:r>
        <w:t xml:space="preserve">With millions of visitors annually, understanding demand patterns is crucial for infrastructure planning.</w:t>
      </w:r>
    </w:p>
    <w:p>
      <w:pPr>
        <w:numPr>
          <w:ilvl w:val="0"/>
          <w:numId w:val="1001"/>
        </w:numPr>
        <w:pStyle w:val="Compact"/>
      </w:pPr>
      <w:r>
        <w:rPr>
          <w:bCs/>
          <w:b/>
        </w:rPr>
        <w:t xml:space="preserve">Real Estate:</w:t>
      </w:r>
    </w:p>
    <w:p>
      <w:pPr>
        <w:numPr>
          <w:ilvl w:val="0"/>
          <w:numId w:val="1001"/>
        </w:numPr>
        <w:pStyle w:val="Compact"/>
      </w:pPr>
      <w:r>
        <w:rPr>
          <w:bCs/>
          <w:b/>
        </w:rPr>
        <w:t xml:space="preserve">Fintech and Banking:</w:t>
      </w:r>
      <w:r>
        <w:t xml:space="preserve">Risk assessment relies heavily on probabilistic models.</w:t>
      </w:r>
    </w:p>
    <w:p>
      <w:pPr>
        <w:pStyle w:val="FirstParagraph"/>
      </w:pPr>
      <w:r>
        <w:t xml:space="preserve">In this complex ecosystem, the Statistician serves as the anchor of truth, providing empirical evidence that guides strategic investments and regulatory frameworks within United Arab Emirates Dubai.</w:t>
      </w:r>
    </w:p>
    <w:bookmarkEnd w:id="21"/>
    <w:bookmarkStart w:id="22" w:name="X39e8fb5424e02c611934b7bc8c6ebfdfedd4de2"/>
    <w:p>
      <w:pPr>
        <w:pStyle w:val="Heading2"/>
      </w:pPr>
      <w:r>
        <w:t xml:space="preserve">The Core Responsibilities of a Modern Statistician</w:t>
      </w:r>
    </w:p>
    <w:p>
      <w:pPr>
        <w:pStyle w:val="FirstParagraph"/>
      </w:pPr>
      <w:r>
        <w:t xml:space="preserve">The role of the Statistician has evolved significantly. It is no longer limited to calculating basic averages or managing spreadsheets. In United Arab Emirates Dubai, where data volume is immense, the modern Statistician employs advanced computational methods.</w:t>
      </w:r>
    </w:p>
    <w:p>
      <w:pPr>
        <w:numPr>
          <w:ilvl w:val="0"/>
          <w:numId w:val="1002"/>
        </w:numPr>
        <w:pStyle w:val="Compact"/>
      </w:pPr>
      <w:r>
        <w:rPr>
          <w:bCs/>
          <w:b/>
        </w:rPr>
        <w:t xml:space="preserve">Data Collection and Design:</w:t>
      </w:r>
      <w:r>
        <w:t xml:space="preserve"> </w:t>
      </w:r>
      <w:r>
        <w:t xml:space="preserve">Designing surveys and experiments that are culturally sensitive and statistically valid within the multicultural demographic of United Arab Emirates Dubai.</w:t>
      </w:r>
    </w:p>
    <w:p>
      <w:pPr>
        <w:numPr>
          <w:ilvl w:val="0"/>
          <w:numId w:val="1002"/>
        </w:numPr>
        <w:pStyle w:val="Compact"/>
      </w:pPr>
      <w:r>
        <w:rPr>
          <w:bCs/>
          <w:b/>
        </w:rPr>
        <w:t xml:space="preserve">Predictive Modeling:</w:t>
      </w:r>
    </w:p>
    <w:p>
      <w:pPr>
        <w:numPr>
          <w:ilvl w:val="0"/>
          <w:numId w:val="1002"/>
        </w:numPr>
        <w:pStyle w:val="Compact"/>
      </w:pPr>
      <w:r>
        <w:t xml:space="preserve">Inferential Statistics:</w:t>
      </w:r>
    </w:p>
    <w:p>
      <w:pPr>
        <w:pStyle w:val="FirstParagraph"/>
      </w:pPr>
      <w:r>
        <w:t xml:space="preserve">This rigorous analytical framework ensures that decisions made in United Arab Emirates Dubai are based on robust evidence rather than intuition alone.</w:t>
      </w:r>
    </w:p>
    <w:bookmarkEnd w:id="22"/>
    <w:p>
      <w:pPr>
        <w:pStyle w:val="BodyText"/>
      </w:pPr>
      <w:r>
        <w:t xml:space="preserve">The Government of United Arab Emirates Dubai places a premium on efficiency and citizen satisfaction. The Department of Economy and Tourism, along with other emirate-specific agencies, relies heavily on statistical insights.</w:t>
      </w:r>
    </w:p>
    <w:p>
      <w:pPr>
        <w:pStyle w:val="BodyText"/>
      </w:pPr>
      <w:r>
        <w:t xml:space="preserve">A Statistician working in this sector analyzes census data to allocate resources effectively. For instance, predicting population growth in specific districts helps the government plan for schools, hospitals, and transport networks before bottlenecks occur. Furthermore environmental statistics are vital for monitoring air quality and sustainability initiatives aligned with UAE Vision 2030.</w:t>
      </w:r>
    </w:p>
    <w:p>
      <w:pPr>
        <w:pStyle w:val="BodyText"/>
      </w:pPr>
      <w:r>
        <w:t xml:space="preserve">In United Arab Emirates Dubai, the Statistician acts as a bridge between raw data and public welfare, ensuring that urban planning is sustainable, inclusive, and forward-looking.</w:t>
      </w:r>
    </w:p>
    <w:bookmarkStart w:id="23" w:name="the-role-in-healthcare-and-epidemiology"/>
    <w:p>
      <w:pPr>
        <w:pStyle w:val="Heading2"/>
      </w:pPr>
      <w:r>
        <w:t xml:space="preserve">The Role in Healthcare and Epidemiology</w:t>
      </w:r>
    </w:p>
    <w:p>
      <w:pPr>
        <w:pStyle w:val="FirstParagraph"/>
      </w:pPr>
      <w:r>
        <w:t xml:space="preserve">The healthcare sector in United Arab Emirates Dubai has seen exponential growth. Managing public health requires sophisticated statistical surveillance systems.</w:t>
      </w:r>
    </w:p>
    <w:p>
      <w:pPr>
        <w:numPr>
          <w:ilvl w:val="0"/>
          <w:numId w:val="1003"/>
        </w:numPr>
        <w:pStyle w:val="Compact"/>
      </w:pPr>
      <w:r>
        <w:rPr>
          <w:bCs/>
          <w:b/>
        </w:rPr>
        <w:t xml:space="preserve">Disease Tracking:</w:t>
      </w:r>
    </w:p>
    <w:p>
      <w:pPr>
        <w:numPr>
          <w:ilvl w:val="0"/>
          <w:numId w:val="1003"/>
        </w:numPr>
        <w:pStyle w:val="Compact"/>
      </w:pPr>
      <w:r>
        <w:rPr>
          <w:bCs/>
          <w:b/>
        </w:rPr>
        <w:t xml:space="preserve">Clinical Trials:</w:t>
      </w:r>
    </w:p>
    <w:p>
      <w:pPr>
        <w:numPr>
          <w:ilvl w:val="0"/>
          <w:numId w:val="1003"/>
        </w:numPr>
        <w:pStyle w:val="Compact"/>
      </w:pPr>
      <w:r>
        <w:t xml:space="preserve">Resource Allocation:</w:t>
      </w:r>
    </w:p>
    <w:p>
      <w:pPr>
        <w:pStyle w:val="FirstParagraph"/>
      </w:pPr>
      <w:r>
        <w:t xml:space="preserve">The impact of a Statistician in this field is direct: it saves lives and improves the quality of care for residents and visitors in United Arab Emirates Dubai.</w:t>
      </w:r>
    </w:p>
    <w:bookmarkEnd w:id="23"/>
    <w:bookmarkStart w:id="24" w:name="X2de6e6980c802aa40b0e873c16f5a091aed19ad"/>
    <w:p>
      <w:pPr>
        <w:pStyle w:val="Heading2"/>
      </w:pPr>
      <w:r>
        <w:t xml:space="preserve">Sectoral Impact: Logistics and Supply Chain</w:t>
      </w:r>
    </w:p>
    <w:p>
      <w:pPr>
        <w:pStyle w:val="FirstParagraph"/>
      </w:pPr>
      <w:r>
        <w:t xml:space="preserve">Dubai is a global logistics hub, leveraging its geographical position to connect East and West. The efficiency of ports like Jebel Ali depends on complex logistical algorithms.</w:t>
      </w:r>
    </w:p>
    <w:p>
      <w:pPr>
        <w:pStyle w:val="BodyText"/>
      </w:pPr>
      <w:r>
        <w:t xml:space="preserve">Statisticians play a pivotal role in optimizing supply chains. By analyzing historical shipping data, weather patterns, and global trade fluctuations they can predict delays and suggest optimal routing strategies. This reduces costs for businesses operating in United Arab Emirates Dubai and enhances the city’s reputation as a reliable trade partner.</w:t>
      </w:r>
    </w:p>
    <w:p>
      <w:pPr>
        <w:pStyle w:val="BodyText"/>
      </w:pPr>
      <w:r>
        <w:t xml:space="preserve">Furthermore, inventory management for major retailers relies on statistical forecasting to maintain stock levels that meet consumer demand without overstocking, thus improving cash flow and operational efficiency across the region.</w:t>
      </w:r>
    </w:p>
    <w:bookmarkEnd w:id="24"/>
    <w:bookmarkStart w:id="25" w:name="ethics-privacy-and-data-governance"/>
    <w:p>
      <w:pPr>
        <w:pStyle w:val="Heading2"/>
      </w:pPr>
      <w:r>
        <w:t xml:space="preserve">Ethics, Privacy, and Data Governance</w:t>
      </w:r>
    </w:p>
    <w:p>
      <w:pPr>
        <w:pStyle w:val="FirstParagraph"/>
      </w:pPr>
      <w:r>
        <w:t xml:space="preserve">With great power comes great responsibility. In United Arab Emirates Dubai, the rapid digitization of services has led to stringent data protection laws. The Statistician is the guardian of ethical data use.</w:t>
      </w:r>
    </w:p>
    <w:p>
      <w:pPr>
        <w:numPr>
          <w:ilvl w:val="0"/>
          <w:numId w:val="1004"/>
        </w:numPr>
        <w:pStyle w:val="Compact"/>
      </w:pPr>
      <w:r>
        <w:rPr>
          <w:bCs/>
          <w:b/>
        </w:rPr>
        <w:t xml:space="preserve">Anonymization:</w:t>
      </w:r>
    </w:p>
    <w:p>
      <w:pPr>
        <w:numPr>
          <w:ilvl w:val="0"/>
          <w:numId w:val="1004"/>
        </w:numPr>
        <w:pStyle w:val="Compact"/>
      </w:pPr>
      <w:r>
        <w:rPr>
          <w:bCs/>
          <w:b/>
        </w:rPr>
        <w:t xml:space="preserve">Bias Detection:</w:t>
      </w:r>
    </w:p>
    <w:p>
      <w:pPr>
        <w:numPr>
          <w:ilvl w:val="0"/>
          <w:numId w:val="1004"/>
        </w:numPr>
        <w:pStyle w:val="Compact"/>
      </w:pPr>
      <w:r>
        <w:t xml:space="preserve">Compliance:</w:t>
      </w:r>
    </w:p>
    <w:p>
      <w:pPr>
        <w:pStyle w:val="FirstParagraph"/>
      </w:pPr>
      <w:r>
        <w:t xml:space="preserve">Maintaining public trust is essential for the digital economy of United Arab Emirates Dubai to thrive. The Statistician ensures that integrity remains at the core of all analytical endeavors.</w:t>
      </w:r>
    </w:p>
    <w:bookmarkEnd w:id="25"/>
    <w:bookmarkStart w:id="26" w:name="X3cf9b39e10836deac03f47478585fbaf10c4b5e"/>
    <w:p>
      <w:pPr>
        <w:pStyle w:val="Heading2"/>
      </w:pPr>
      <w:r>
        <w:t xml:space="preserve">Future Outlook: AI and Machine Learning Integration</w:t>
      </w:r>
    </w:p>
    <w:p>
      <w:pPr>
        <w:pStyle w:val="FirstParagraph"/>
      </w:pPr>
      <w:r>
        <w:t xml:space="preserve">The future of statistics in United Arab Emirates Dubai is intertwined with Artificial Intelligence. Modern Statisticians are increasingly expected to be proficient in machine learning techniques.</w:t>
      </w:r>
    </w:p>
    <w:p>
      <w:pPr>
        <w:numPr>
          <w:ilvl w:val="0"/>
          <w:numId w:val="1005"/>
        </w:numPr>
        <w:pStyle w:val="Compact"/>
      </w:pPr>
      <w:r>
        <w:rPr>
          <w:bCs/>
          <w:b/>
        </w:rPr>
        <w:t xml:space="preserve">Hypothesis Testing vs. Prediction:</w:t>
      </w:r>
    </w:p>
    <w:p>
      <w:pPr>
        <w:numPr>
          <w:ilvl w:val="0"/>
          <w:numId w:val="1005"/>
        </w:numPr>
        <w:pStyle w:val="Compact"/>
      </w:pPr>
      <w:r>
        <w:rPr>
          <w:bCs/>
          <w:b/>
        </w:rPr>
        <w:t xml:space="preserve">Big Data Handling:</w:t>
      </w:r>
    </w:p>
    <w:p>
      <w:pPr>
        <w:numPr>
          <w:ilvl w:val="0"/>
          <w:numId w:val="1005"/>
        </w:numPr>
        <w:pStyle w:val="Compact"/>
      </w:pPr>
      <w:r>
        <w:t xml:space="preserve">Cross-Disciplinary Collaboration:</w:t>
      </w:r>
    </w:p>
    <w:p>
      <w:pPr>
        <w:pStyle w:val="FirstParagraph"/>
      </w:pPr>
      <w:r>
        <w:t xml:space="preserve">The Statistician of tomorrow in United Arab Emirates Dubai will be a hybrid expert, combining traditional statistical rigor with modern computational power.</w:t>
      </w:r>
    </w:p>
    <w:bookmarkEnd w:id="26"/>
    <w:bookmarkStart w:id="27" w:name="X0d4b3080daa8f25dbfe876d72484f2bdae8e02f"/>
    <w:p>
      <w:pPr>
        <w:pStyle w:val="Heading2"/>
      </w:pPr>
      <w:r>
        <w:t xml:space="preserve">Educational Pathways and Professional Development</w:t>
      </w:r>
    </w:p>
    <w:p>
      <w:pPr>
        <w:pStyle w:val="FirstParagraph"/>
      </w:pPr>
      <w:r>
        <w:t xml:space="preserve">The demand for qualified professionals in United Arab Emirates Dubai is outstripping the supply. Universities within the region are expanding their programs in Statistics, Data Science, and Actuarial Studies.</w:t>
      </w:r>
    </w:p>
    <w:p>
      <w:pPr>
        <w:pStyle w:val="BodyText"/>
      </w:pPr>
      <w:r>
        <w:t xml:space="preserve">For aspiring Statisticians, gaining practical experience through internships with leading firms in United Arab Emirates Dubai is crucial. Professional certifications from bodies like the Royal Statistical Society enhance employability.</w:t>
      </w:r>
    </w:p>
    <w:p>
      <w:pPr>
        <w:numPr>
          <w:ilvl w:val="0"/>
          <w:numId w:val="1006"/>
        </w:numPr>
        <w:pStyle w:val="Compact"/>
      </w:pPr>
      <w:r>
        <w:rPr>
          <w:bCs/>
          <w:b/>
        </w:rPr>
        <w:t xml:space="preserve">Lifelong Learning:</w:t>
      </w:r>
    </w:p>
    <w:p>
      <w:pPr>
        <w:numPr>
          <w:ilvl w:val="0"/>
          <w:numId w:val="1006"/>
        </w:numPr>
        <w:pStyle w:val="Compact"/>
      </w:pPr>
      <w:r>
        <w:t xml:space="preserve">Cultural Competence:</w:t>
      </w:r>
    </w:p>
    <w:bookmarkEnd w:id="27"/>
    <w:bookmarkStart w:id="28" w:name="X3ca9eb73c295812aea5eea3b28f3e8e7e9df5b5"/>
    <w:p>
      <w:pPr>
        <w:pStyle w:val="Heading2"/>
      </w:pPr>
      <w:r>
        <w:t xml:space="preserve">Conclusion: The Statistician as a Catalyst for Growth</w:t>
      </w:r>
    </w:p>
    <w:p>
      <w:pPr>
        <w:pStyle w:val="FirstParagraph"/>
      </w:pPr>
      <w:r>
        <w:t xml:space="preserve">In summary, the role of the Statistician in United Arab Emirates Dubai is multifaceted and vital. From shaping national policy to optimizing global supply chains, these professionals provide the analytical backbone that supports one of the world’s most dynamic cities.</w:t>
      </w:r>
    </w:p>
    <w:p>
      <w:pPr>
        <w:pStyle w:val="BodyText"/>
      </w:pPr>
      <w:r>
        <w:t xml:space="preserve">As United Arab Emirates Dubai continues to innovate and expand its horizons, the need for rigorous, ethical, and insightful statistical analysis will only increase. We must recognize and support this profession as a key driver of sustainable development and economic resilience.</w:t>
      </w:r>
    </w:p>
    <w:p>
      <w:pPr>
        <w:pStyle w:val="BodyText"/>
      </w:pPr>
      <w:r>
        <w:t xml:space="preserve">Thank you for your attention. Let us embrace the data-driven future of United Arab Emirates Dubai together.</w:t>
      </w:r>
    </w:p>
    <w:bookmarkEnd w:id="28"/>
    <w:p>
      <w:pPr>
        <w:pStyle w:val="BodyText"/>
      </w:pPr>
      <w:r>
        <w:t xml:space="preserve">Seminar Presentation Slides | Statistician | United Arab Emirates Dubai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United Arab Emirates Dubai</dc:title>
  <dc:creator/>
  <dc:language>en</dc:language>
  <cp:keywords/>
  <dcterms:created xsi:type="dcterms:W3CDTF">2026-07-29T14:32:05Z</dcterms:created>
  <dcterms:modified xsi:type="dcterms:W3CDTF">2026-07-29T14:32:05Z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