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0159ce9d1c7863b9761dd6c41b7925d4f8d2add"/>
    <w:p>
      <w:pPr>
        <w:pStyle w:val="Heading1"/>
      </w:pPr>
      <w:r>
        <w:t xml:space="preserve">Seminar Presentation Slides: The Strategic Role of the Systems Engineer in China, Shanghai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Shanghai International Convention Center</w:t>
      </w:r>
      <w:r>
        <w:br/>
      </w:r>
    </w:p>
    <w:p>
      <w:pPr>
        <w:pStyle w:val="BodyText"/>
      </w:pPr>
      <w:r>
        <w:t xml:space="preserve">Presenter:</w:t>
      </w:r>
    </w:p>
    <w:bookmarkEnd w:id="20"/>
    <w:bookmarkStart w:id="21" w:name="acknowledgement-and-context"/>
    <w:p>
      <w:pPr>
        <w:pStyle w:val="Heading1"/>
      </w:pPr>
      <w:r>
        <w:t xml:space="preserve">Acknowledgement and Context</w:t>
      </w:r>
    </w:p>
    <w:p>
      <w:pPr>
        <w:pStyle w:val="FirstParagraph"/>
      </w:pPr>
      <w:r>
        <w:t xml:space="preserve">Welcome to this comprehensive seminar dedicated to the evolving landscape of engineering leadership. This presentation is specifically tailored for the dynamic professional environment found in China, Shanghai. As one of the world’s most critical hubs for innovation, manufacturing, and technology adoption, Shanghai presents unique challenges and opportunities for Systems Engineers.</w:t>
      </w:r>
    </w:p>
    <w:p>
      <w:pPr>
        <w:pStyle w:val="BodyText"/>
      </w:pPr>
      <w:r>
        <w:t xml:space="preserve">In this document, we will explore how a Systems Engineer functions as the vital integrator within complex technological ecosystems. We will analyze why this role is indispensable in the Chinese market, with a specific focus on the high-speed innovation cycle characteristic of China, Shanghai. Understanding these nuances is essential for any engineer aiming to succeed in this global powerhouse.</w:t>
      </w:r>
    </w:p>
    <w:bookmarkEnd w:id="21"/>
    <w:bookmarkStart w:id="22" w:name="Xac5461fb747f3f5a43881e549795d3ffecd612c"/>
    <w:p>
      <w:pPr>
        <w:pStyle w:val="Heading1"/>
      </w:pPr>
      <w:r>
        <w:t xml:space="preserve">The Definition and Scope of a Systems Engineer</w:t>
      </w:r>
    </w:p>
    <w:p>
      <w:pPr>
        <w:pStyle w:val="FirstParagraph"/>
      </w:pPr>
      <w:r>
        <w:t xml:space="preserve">A Systems Engineer is not merely a technician or a software developer; they are the architects of complexity. In the context of modern industry, particularly within the rigorous standards of China, Shanghai, their primary responsibility is to ensure that all components of a large-scale project work together seamlessly.</w:t>
      </w:r>
    </w:p>
    <w:p>
      <w:pPr>
        <w:pStyle w:val="BodyText"/>
      </w:pPr>
      <w:r>
        <w:t xml:space="preserve">This role bridges the gap between hardware and software, between mechanical design and user experience. A Systems Engineer manages the entire lifecycle of a system—from initial concept and requirements gathering through design, implementation, testing, production, support, training phase. In China's fast-paced market this holistic view is critical to prevent silos that can delay product launches by months.</w:t>
      </w:r>
    </w:p>
    <w:p>
      <w:pPr>
        <w:numPr>
          <w:ilvl w:val="0"/>
          <w:numId w:val="1001"/>
        </w:numPr>
        <w:pStyle w:val="Compact"/>
      </w:pPr>
      <w:r>
        <w:rPr>
          <w:bCs/>
          <w:b/>
        </w:rPr>
        <w:t xml:space="preserve">Holistic View:</w:t>
      </w:r>
      <w:r>
        <w:t xml:space="preserve"> </w:t>
      </w:r>
      <w:r>
        <w:t xml:space="preserve">Seeing the big picture beyond individual components.</w:t>
      </w:r>
    </w:p>
    <w:p>
      <w:pPr>
        <w:numPr>
          <w:ilvl w:val="0"/>
          <w:numId w:val="1001"/>
        </w:numPr>
        <w:pStyle w:val="Compact"/>
      </w:pPr>
      <w:r>
        <w:rPr>
          <w:bCs/>
          <w:b/>
        </w:rPr>
        <w:t xml:space="preserve">Lifecycle Management:</w:t>
      </w:r>
      <w:r>
        <w:t xml:space="preserve"> </w:t>
      </w:r>
      <w:r>
        <w:t xml:space="preserve">Overseeing the system from cradle to grave.</w:t>
      </w:r>
    </w:p>
    <w:bookmarkEnd w:id="22"/>
    <w:bookmarkStart w:id="23" w:name="the-unique-context-of-china-shanghai"/>
    <w:p>
      <w:pPr>
        <w:pStyle w:val="Heading1"/>
      </w:pPr>
      <w:r>
        <w:t xml:space="preserve">The Unique Context of China, Shanghai</w:t>
      </w:r>
    </w:p>
    <w:p>
      <w:pPr>
        <w:pStyle w:val="FirstParagraph"/>
      </w:pPr>
      <w:r>
        <w:t xml:space="preserve">To understand the value of a Systems Engineer, one must understand the environment. China, Shanghai is not just a city; it is an economic engine driving global trends. It is home to cutting-edge industries such as autonomous driving, semiconductors (semiconductor manufacturing), biotechnology, and green energy infrastructure.</w:t>
      </w:r>
    </w:p>
    <w:p>
      <w:pPr>
        <w:pStyle w:val="BodyText"/>
      </w:pPr>
      <w:r>
        <w:t xml:space="preserve">In this region speed of executionis paramount. The concept of "China Speed" refers to the ability to move from prototype to mass production in record time. However, speed without system integrity leads to failure. Therefore, a Systems Engineer in China, Shanghai must be adept at balancing rapid iteration with rigorous quality control and compliance with local regulations.</w:t>
      </w:r>
    </w:p>
    <w:p>
      <w:pPr>
        <w:pStyle w:val="BodyText"/>
      </w:pPr>
      <w:r>
        <w:t xml:space="preserve">Furthermore Shanghai serves as the gateway for international companies entering Asia. For foreign multinationals operating in China Shanghai adapting to local supply chains and regulatory frameworks requires a Systems Engineer who understands both global standards and local nuances.</w:t>
      </w:r>
    </w:p>
    <w:bookmarkEnd w:id="23"/>
    <w:bookmarkStart w:id="27" w:name="X1df68b46b41eb16c2ccadfd0df082621be50353"/>
    <w:p>
      <w:pPr>
        <w:pStyle w:val="Heading1"/>
      </w:pPr>
      <w:r>
        <w:t xml:space="preserve">Key Responsibilities in High-Tech Sectors</w:t>
      </w:r>
    </w:p>
    <w:p>
      <w:pPr>
        <w:pStyle w:val="FirstParagraph"/>
      </w:pPr>
      <w:r>
        <w:t xml:space="preserve">In the thriving tech hubs of Zhangjiang Hi-Tech Park and the Lingang Special Area, Systems Engineers play a pivotal role in several key sectors:</w:t>
      </w:r>
    </w:p>
    <w:bookmarkStart w:id="24" w:name="autonomous-driving-and-smart-mobility"/>
    <w:p>
      <w:pPr>
        <w:pStyle w:val="Heading3"/>
      </w:pPr>
      <w:r>
        <w:t xml:space="preserve">Autonomous Driving and Smart Mobility</w:t>
      </w:r>
    </w:p>
    <w:p>
      <w:pPr>
        <w:pStyle w:val="FirstParagraph"/>
      </w:pPr>
      <w:r>
        <w:t xml:space="preserve">Shanghai is a leading testbed for autonomous vehicles. A Systems Engineer here must integrate sensors (LiDAR, cameras), AI algorithms, and vehicle control systems. The complexity lies in real-time data processing and safety redundancy. Errors are not just bugs; they are safety hazards.</w:t>
      </w:r>
    </w:p>
    <w:bookmarkEnd w:id="24"/>
    <w:bookmarkStart w:id="25" w:name="semiconductor-manufacturing"/>
    <w:p>
      <w:pPr>
        <w:pStyle w:val="Heading3"/>
      </w:pPr>
      <w:r>
        <w:t xml:space="preserve">Semiconductor Manufacturing</w:t>
      </w:r>
    </w:p>
    <w:p>
      <w:pPr>
        <w:pStyle w:val="FirstParagraph"/>
      </w:pPr>
      <w:r>
        <w:t xml:space="preserve">With major fabs operating in the Shanghai area, Systems Engineers manage the intricate coordination of lithography tools, chemical handling systems, and data analysis platforms. The interdependence of these subsystems means that a failure in one area can halt entire production lines costing millions daily.</w:t>
      </w:r>
    </w:p>
    <w:bookmarkEnd w:id="25"/>
    <w:bookmarkStart w:id="26" w:name="smart-city-infrastructure"/>
    <w:p>
      <w:pPr>
        <w:pStyle w:val="Heading3"/>
      </w:pPr>
      <w:r>
        <w:t xml:space="preserve">Smart City Infrastructure</w:t>
      </w:r>
    </w:p>
    <w:p>
      <w:pPr>
        <w:pStyle w:val="FirstParagraph"/>
      </w:pPr>
      <w:r>
        <w:t xml:space="preserve">The digital transformation of Shanghai involves integrating IoT devices for traffic management, energy grid optimization, and public safety. A Systems Engineer ensures that data from thousands of sources converges into actionable intelligence without latency or security breaches.</w:t>
      </w:r>
    </w:p>
    <w:bookmarkEnd w:id="26"/>
    <w:bookmarkEnd w:id="27"/>
    <w:bookmarkStart w:id="28" w:name="X9d78490d1000ad8bb3d3ee53c9466a759e2b711"/>
    <w:p>
      <w:pPr>
        <w:pStyle w:val="Heading1"/>
      </w:pPr>
      <w:r>
        <w:t xml:space="preserve">Methodologies: Agile and V-Model in Practice</w:t>
      </w:r>
    </w:p>
    <w:p>
      <w:pPr>
        <w:pStyle w:val="FirstParagraph"/>
      </w:pPr>
      <w:r>
        <w:t xml:space="preserve">In China, Shanghai traditional waterfall methods are often too slow. However pure Agile can lack the rigor required for hardware-heavy systems. Therefore, successful Systems Engineers in this region often adopt a hybrid approach.</w:t>
      </w:r>
    </w:p>
    <w:p>
      <w:pPr>
        <w:numPr>
          <w:ilvl w:val="0"/>
          <w:numId w:val="1002"/>
        </w:numPr>
        <w:pStyle w:val="Compact"/>
      </w:pPr>
      <w:r>
        <w:rPr>
          <w:bCs/>
          <w:b/>
        </w:rPr>
        <w:t xml:space="preserve">V-Model Adaptation:</w:t>
      </w:r>
    </w:p>
    <w:p>
      <w:pPr>
        <w:numPr>
          <w:ilvl w:val="0"/>
          <w:numId w:val="1002"/>
        </w:numPr>
        <w:pStyle w:val="Compact"/>
      </w:pPr>
      <w:r>
        <w:rPr>
          <w:bCs/>
          <w:b/>
        </w:rPr>
        <w:t xml:space="preserve">Sprints for Software Integration:</w:t>
      </w:r>
      <w:r>
        <w:t xml:space="preserve">In China, Shanghai software components are often updated weekly. The Systems Engineer must define clear interfaces to allow this speed without breaking the main system architecture.</w:t>
      </w:r>
    </w:p>
    <w:p>
      <w:pPr>
        <w:pStyle w:val="FirstParagraph"/>
      </w:pPr>
      <w:r>
        <w:t xml:space="preserve">This dual-methodology approach requires strong communication skills and the ability to translate technical constraints into business value for stakeholders who may not have engineering backgrounds.</w:t>
      </w:r>
    </w:p>
    <w:bookmarkEnd w:id="28"/>
    <w:bookmarkStart w:id="29" w:name="X6deceb084142cf8f649c248edbb6995eeac54f9"/>
    <w:p>
      <w:pPr>
        <w:pStyle w:val="Heading1"/>
      </w:pPr>
      <w:r>
        <w:t xml:space="preserve">Cross-Functional Leadership and Communication</w:t>
      </w:r>
    </w:p>
    <w:p>
      <w:pPr>
        <w:pStyle w:val="FirstParagraph"/>
      </w:pPr>
      <w:r>
        <w:t xml:space="preserve">A major challenge for a Systems Engineer in China, Shanghai is linguistic and cultural diversity. Teams often consist of local Chinese engineers working with international experts. The Systems Engineer acts as the translator—not just of language, but of technical intent.</w:t>
      </w:r>
    </w:p>
    <w:p>
      <w:pPr>
        <w:pStyle w:val="BodyText"/>
      </w:pPr>
      <w:r>
        <w:t xml:space="preserve">Cultural nuances in decision-making can impact project flow. In many Western contexts disagreement is open debate; in some Asian corporate cultures, harmony is prioritized. A skilled Systems Engineer navigates these waters by ensuring that all voices are heard during the requirements phase, reducing the risk of late-stage changes that are costly and disruptive.</w:t>
      </w:r>
    </w:p>
    <w:p>
      <w:pPr>
        <w:pStyle w:val="BodyText"/>
      </w:pPr>
      <w:r>
        <w:t xml:space="preserve">Furthermore leadership in this role requires influencing without authority. You must convince mechanical engineers to change a design for software efficiency, or persuade hardware teams to allocate resources for testing. This diplomatic skill set is as important as technical proficiency.</w:t>
      </w:r>
    </w:p>
    <w:bookmarkEnd w:id="29"/>
    <w:bookmarkStart w:id="30" w:name="X1060bf11342c490f72bf0c3d204528d29f411a9"/>
    <w:p>
      <w:pPr>
        <w:pStyle w:val="Heading1"/>
      </w:pPr>
      <w:r>
        <w:t xml:space="preserve">Risk Management and Regulatory Compliance</w:t>
      </w:r>
    </w:p>
    <w:p>
      <w:pPr>
        <w:pStyle w:val="FirstParagraph"/>
      </w:pPr>
      <w:r>
        <w:t xml:space="preserve">In China, Shanghai regulatory environments are evolving rapidly. Data security laws, such the Personal Information Protection Law (PIPL), impose strict requirements on how system data is handled. A Systems Engineer must embed privacy and security by design.</w:t>
      </w:r>
    </w:p>
    <w:p>
      <w:pPr>
        <w:pStyle w:val="BodyText"/>
      </w:pPr>
      <w:r>
        <w:rPr>
          <w:bCs/>
          <w:b/>
        </w:rPr>
        <w:t xml:space="preserve">Data Sovereignty:</w:t>
      </w:r>
      <w:r>
        <w:t xml:space="preserve">Ensuring that data generated in Shanghai stays within compliant boundaries.</w:t>
      </w:r>
    </w:p>
    <w:p>
      <w:pPr>
        <w:pStyle w:val="BodyText"/>
      </w:pPr>
      <w:r>
        <w:t xml:space="preserve">Emissions Standards:</w:t>
      </w:r>
    </w:p>
    <w:p>
      <w:pPr>
        <w:pStyle w:val="BodyText"/>
      </w:pPr>
      <w:r>
        <w:t xml:space="preserve">Forthcoming stricter environmental regulations require systems to monitor and report carbon footprints accurately. Systems Engineers design the logging mechanisms for these metrics.</w:t>
      </w:r>
    </w:p>
    <w:p>
      <w:pPr>
        <w:pStyle w:val="BodyText"/>
      </w:pPr>
      <w:r>
        <w:t xml:space="preserve">Risk management also involves supply chain resilience. Given recent global disruptions, a Systems Engineer must design modular systems that can accommodate component substitutions without requiring a complete redesign.</w:t>
      </w:r>
    </w:p>
    <w:bookmarkEnd w:id="30"/>
    <w:bookmarkStart w:id="31" w:name="the-future-outlook-for-systems-engineers"/>
    <w:p>
      <w:pPr>
        <w:pStyle w:val="Heading1"/>
      </w:pPr>
      <w:r>
        <w:t xml:space="preserve">The Future Outlook for Systems Engineers</w:t>
      </w:r>
    </w:p>
    <w:p>
      <w:pPr>
        <w:pStyle w:val="FirstParagraph"/>
      </w:pPr>
      <w:r>
        <w:t xml:space="preserve">As China Shanghai continues to lead in artificial intelligence, 5G/6G networks, and green technology the demand for skilled Systems Engineers will only grow. The role is shifting from pure documentation and planning to active real-time system orchestration.</w:t>
      </w:r>
    </w:p>
    <w:p>
      <w:pPr>
        <w:pStyle w:val="BodyText"/>
      </w:pPr>
      <w:r>
        <w:t xml:space="preserve">We anticipate a greater reliance on digital twins—virtual replicas of physical systems that allow engineers to simulate changes before implementing them. This increases efficiency in China, Shanghai where time-to-market is a competitive advantage.</w:t>
      </w:r>
    </w:p>
    <w:p>
      <w:pPr>
        <w:numPr>
          <w:ilvl w:val="0"/>
          <w:numId w:val="1003"/>
        </w:numPr>
        <w:pStyle w:val="Compact"/>
      </w:pPr>
      <w:r>
        <w:rPr>
          <w:bCs/>
          <w:b/>
        </w:rPr>
        <w:t xml:space="preserve">Digital Twins:</w:t>
      </w:r>
      <w:r>
        <w:t xml:space="preserve">Simulation and testing in virtual environments.</w:t>
      </w:r>
    </w:p>
    <w:p>
      <w:pPr>
        <w:numPr>
          <w:ilvl w:val="0"/>
          <w:numId w:val="1003"/>
        </w:numPr>
        <w:pStyle w:val="Compact"/>
      </w:pPr>
      <w:r>
        <w:t xml:space="preserve">AI-Driven Optimization:</w:t>
      </w:r>
    </w:p>
    <w:p>
      <w:pPr>
        <w:numPr>
          <w:ilvl w:val="0"/>
          <w:numId w:val="1000"/>
        </w:numPr>
        <w:pStyle w:val="Compact"/>
      </w:pPr>
      <w:r>
        <w:t xml:space="preserve">The role of the engineer will evolve to managing AI systems that optimize system performance autonomously.Sustainability Focus: Designing systems with circular economy principles in mind.</w:t>
      </w:r>
    </w:p>
    <w:bookmarkEnd w:id="31"/>
    <w:bookmarkStart w:id="32" w:name="skill-set-required-for-success"/>
    <w:p>
      <w:pPr>
        <w:pStyle w:val="Heading1"/>
      </w:pPr>
      <w:r>
        <w:t xml:space="preserve">Skill Set Required for Success</w:t>
      </w:r>
    </w:p>
    <w:p>
      <w:pPr>
        <w:pStyle w:val="FirstParagraph"/>
      </w:pPr>
      <w:r>
        <w:t xml:space="preserve">To thrive as a Systems Engineer in this specific context, one must cultivate a diverse toolkit:</w:t>
      </w:r>
    </w:p>
    <w:p>
      <w:pPr>
        <w:pStyle w:val="BodyText"/>
      </w:pPr>
      <w:r>
        <w:t xml:space="preserve">Proficiency in tools like DOORS, MATLAB/Simulink, or Enterprise Architect.</w:t>
      </w:r>
    </w:p>
    <w:p>
      <w:pPr>
        <w:pStyle w:val="BodyText"/>
      </w:pPr>
      <w:r>
        <w:t xml:space="preserve">Coding Literacy:p&gt;Basic understanding of Python or C++ to communicate effectively with software teams.</w:t>
      </w:r>
    </w:p>
    <w:p>
      <w:pPr>
        <w:pStyle w:val="BodyText"/>
      </w:pPr>
      <w:r>
        <w:t xml:space="preserve">Data Analysis:p&gt;Ability to interpret large datasets using SQL or Tableau.Soft Skills Negotiation, presentation skills, and cross-cultural sensitivity.</w:t>
      </w:r>
    </w:p>
    <w:bookmarkEnd w:id="32"/>
    <w:bookmarkStart w:id="33" w:name="conclusion"/>
    <w:p>
      <w:pPr>
        <w:pStyle w:val="Heading1"/>
      </w:pPr>
      <w:r>
        <w:t xml:space="preserve">Conclusion</w:t>
      </w:r>
    </w:p>
    <w:p>
      <w:pPr>
        <w:pStyle w:val="FirstParagraph"/>
      </w:pPr>
      <w:r>
        <w:t xml:space="preserve">In conclusion the Systems Engineer is the backbone of complex innovation. In China, Shanghai a city defined by its rapid development and global influence this role is more critical than ever.</w:t>
      </w:r>
    </w:p>
    <w:p>
      <w:pPr>
        <w:pStyle w:val="BodyText"/>
      </w:pPr>
      <w:r>
        <w:t xml:space="preserve">The Systems Engineer ensures that speed does not compromise quality.</w:t>
      </w:r>
    </w:p>
    <w:p>
      <w:pPr>
        <w:pStyle w:val="BodyText"/>
      </w:pPr>
      <w:r>
        <w:t xml:space="preserve">Integration:</w:t>
      </w:r>
    </w:p>
    <w:p>
      <w:pPr>
        <w:pStyle w:val="BodyText"/>
      </w:pPr>
      <w:r>
        <w:t xml:space="preserve">They bridge the gap between hardware, software, and human users.Strategic Value: They align technical solutions with business goals and regulatory requirements.</w:t>
      </w:r>
    </w:p>
    <w:p>
      <w:pPr>
        <w:pStyle w:val="BodyText"/>
      </w:pPr>
      <w:r>
        <w:t xml:space="preserve">For any professional looking to engage with the markets in China, Shanghai mastering the art and science of systems engineering is not just a career choice; it is a necessity for driving meaningful innovation.</w:t>
      </w:r>
    </w:p>
    <w:p>
      <w:pPr>
        <w:pStyle w:val="BodyText"/>
      </w:pPr>
      <w:r>
        <w:t xml:space="preserve">p&gt;Thank you for your attention. We welcome questions regarding best practices in this field.Q&amp;A Open floor for discussion.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Systems Engineer in China, Shanghai</dc:title>
  <dc:creator/>
  <cp:keywords/>
  <dcterms:created xsi:type="dcterms:W3CDTF">2026-07-29T10:26:35Z</dcterms:created>
  <dcterms:modified xsi:type="dcterms:W3CDTF">2026-07-29T10:26:35Z</dcterms:modified>
</cp:coreProperties>
</file>

<file path=docProps/custom.xml><?xml version="1.0" encoding="utf-8"?>
<Properties xmlns="http://schemas.openxmlformats.org/officeDocument/2006/custom-properties" xmlns:vt="http://schemas.openxmlformats.org/officeDocument/2006/docPropsVTypes"/>
</file>