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Systems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Jerusalem</w:t>
      </w:r>
    </w:p>
    <w:bookmarkStart w:id="20" w:name="seminar-presentation-slides"/>
    <w:p>
      <w:pPr>
        <w:pStyle w:val="Heading2"/>
      </w:pPr>
      <w:r>
        <w:t xml:space="preserve">Seminar Presentation Slides</w:t>
      </w:r>
    </w:p>
    <w:p>
      <w:pPr>
        <w:pStyle w:val="FirstParagraph"/>
      </w:pPr>
      <w:r>
        <w:t xml:space="preserve">The Role of the Systems Engineer in Israel Jerusalem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Welcome and Introduction to the Seminar Presentation Slides.</w:t>
      </w:r>
    </w:p>
    <w:p>
      <w:pPr>
        <w:numPr>
          <w:ilvl w:val="0"/>
          <w:numId w:val="1001"/>
        </w:numPr>
        <w:pStyle w:val="Compact"/>
      </w:pPr>
      <w:r>
        <w:t xml:space="preserve">Focusing on the critical role of Systems Engineer within the dynamic technological landscape of Israel Jerusalem.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Purpose:</w:t>
      </w:r>
      <w:r>
        <w:t xml:space="preserve">To explore how systems engineering principles drive innovation, security, and efficiency in one of the world's most complex urban environments.</w:t>
      </w:r>
    </w:p>
    <w:bookmarkStart w:id="21" w:name="introduction-to-israel-jerusalem"/>
    <w:p>
      <w:pPr>
        <w:pStyle w:val="Heading3"/>
      </w:pPr>
      <w:r>
        <w:t xml:space="preserve">Introduction to Israel Jerusalem</w:t>
      </w:r>
    </w:p>
    <w:bookmarkEnd w:id="21"/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Israel Jerusalem:</w:t>
      </w:r>
      <w:r>
        <w:t xml:space="preserve">A city of immense historical, religious, and strategic significance.</w:t>
      </w:r>
    </w:p>
    <w:p>
      <w:pPr>
        <w:numPr>
          <w:ilvl w:val="0"/>
          <w:numId w:val="1002"/>
        </w:numPr>
        <w:pStyle w:val="Compact"/>
      </w:pPr>
      <w:r>
        <w:t xml:space="preserve">The capital of Israel, it serves as a hub for government, technology (often referred to as the "Startup Nation" capital), and international diplomacy.</w:t>
      </w:r>
    </w:p>
    <w:p>
      <w:pPr>
        <w:numPr>
          <w:ilvl w:val="0"/>
          <w:numId w:val="1002"/>
        </w:numPr>
        <w:pStyle w:val="Compact"/>
      </w:pPr>
      <w:r>
        <w:t xml:space="preserve">The unique geopolitical situation in Israel Jerusalem demands robust infrastructure and resilient systems.</w:t>
      </w:r>
    </w:p>
    <w:bookmarkStart w:id="22" w:name="what-is-a-systems-engineer"/>
    <w:p>
      <w:pPr>
        <w:pStyle w:val="Heading3"/>
      </w:pPr>
      <w:r>
        <w:t xml:space="preserve">What is a Systems Engineer?</w:t>
      </w:r>
    </w:p>
    <w:p>
      <w:pPr>
        <w:pStyle w:val="FirstParagraph"/>
      </w:pPr>
      <w:r>
        <w:t xml:space="preserve">A Systems Engineer is responsible for designing, integrating, and managing complex systems over their life cycles.</w:t>
      </w:r>
    </w:p>
    <w:bookmarkEnd w:id="22"/>
    <w:bookmarkStart w:id="23" w:name="X1a15e972da2e035ad1b0dd0c5b2d78970d64df8"/>
    <w:p>
      <w:pPr>
        <w:pStyle w:val="Heading3"/>
      </w:pPr>
      <w:r>
        <w:t xml:space="preserve">Why Systems Engineers are Crucial in Israel Jerusalem</w:t>
      </w:r>
    </w:p>
    <w:p>
      <w:pPr>
        <w:pStyle w:val="FirstParagraph"/>
      </w:pPr>
      <w:r>
        <w:rPr>
          <w:bCs/>
          <w:b/>
        </w:rPr>
        <w:t xml:space="preserve">Security Infrastructure:</w:t>
      </w:r>
      <w:r>
        <w:t xml:space="preserve">Critical for defense systems, surveillance networks, and cybersecurity protocols in a region facing unique security challenges.</w:t>
      </w:r>
    </w:p>
    <w:p>
      <w:pPr>
        <w:pStyle w:val="BodyText"/>
      </w:pPr>
      <w:r>
        <w:rPr>
          <w:bCs/>
          <w:b/>
        </w:rPr>
        <w:t xml:space="preserve">Traffic and Urban Management:</w:t>
      </w:r>
      <w:r>
        <w:t xml:space="preserve">Optimizing traffic flow in one of the world's most congested cities requires sophisticated system integration.</w:t>
      </w:r>
    </w:p>
    <w:p>
      <w:pPr>
        <w:numPr>
          <w:ilvl w:val="0"/>
          <w:numId w:val="1003"/>
        </w:numPr>
        <w:pStyle w:val="Compact"/>
      </w:pPr>
      <w:r>
        <w:t xml:space="preserve">- Intelligent Transportation Systems (ITS)</w:t>
      </w:r>
    </w:p>
    <w:bookmarkEnd w:id="23"/>
    <w:bookmarkStart w:id="24" w:name="X101ffac05edfc339bf82f6cca0bd2d2ad18c7a7"/>
    <w:p>
      <w:pPr>
        <w:pStyle w:val="Heading3"/>
      </w:pPr>
      <w:r>
        <w:t xml:space="preserve">Key Areas of Focus for Systems Engineers in Israel Jerusalem</w:t>
      </w:r>
    </w:p>
    <w:p>
      <w:pPr>
        <w:pStyle w:val="FirstParagraph"/>
      </w:pPr>
      <w:r>
        <w:rPr>
          <w:bCs/>
          <w:b/>
        </w:rPr>
        <w:t xml:space="preserve">Cybersecurity:</w:t>
      </w:r>
      <w:r>
        <w:t xml:space="preserve">Protecting national infrastructure and private enterprise data from sophisticated threats.</w:t>
      </w:r>
    </w:p>
    <w:p>
      <w:pPr>
        <w:numPr>
          <w:ilvl w:val="0"/>
          <w:numId w:val="1004"/>
        </w:numPr>
        <w:pStyle w:val="Compact"/>
      </w:pPr>
      <w:r>
        <w:t xml:space="preserve">- Network Architecture</w:t>
      </w:r>
    </w:p>
    <w:bookmarkEnd w:id="24"/>
    <w:bookmarkStart w:id="25" w:name="X362c084aacae1cb74d5efea42ce42fb3fc1c279"/>
    <w:p>
      <w:pPr>
        <w:pStyle w:val="Heading3"/>
      </w:pPr>
      <w:r>
        <w:t xml:space="preserve">Challenges Faced by Systems Engineers in Israel Jerusalem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Complex Geopolitics:</w:t>
      </w:r>
      <w:r>
        <w:t xml:space="preserve">Navigating political tensions impacts project timelines and resource allocation.</w:t>
      </w:r>
    </w:p>
    <w:bookmarkEnd w:id="25"/>
    <w:bookmarkStart w:id="26" w:name="X5bf9f69557c1748a503484ce617adae5f6af6cf"/>
    <w:p>
      <w:pPr>
        <w:pStyle w:val="Heading3"/>
      </w:pPr>
      <w:r>
        <w:t xml:space="preserve">Opportunities for Systems Engineers in Israel Jerusalem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Innovation Hub:</w:t>
      </w:r>
      <w:r>
        <w:t xml:space="preserve">Israel Jerusalem is a global center for tech innovation, offering vast opportunities for career growth and research collaboration.</w:t>
      </w:r>
    </w:p>
    <w:bookmarkEnd w:id="26"/>
    <w:bookmarkStart w:id="27" w:name="educational-pathways-and-skills-required"/>
    <w:p>
      <w:pPr>
        <w:pStyle w:val="Heading3"/>
      </w:pPr>
      <w:r>
        <w:t xml:space="preserve">Educational Pathways and Skills Required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Educational Background:</w:t>
      </w:r>
      <w:r>
        <w:t xml:space="preserve">Degree in Systems Engineering, Computer Science, Electrical Engineering, or related fields.</w:t>
      </w:r>
    </w:p>
    <w:bookmarkEnd w:id="27"/>
    <w:bookmarkStart w:id="28" w:name="X498176944572e45105dd609f4c6e0f6b62a5880"/>
    <w:p>
      <w:pPr>
        <w:pStyle w:val="Heading3"/>
      </w:pPr>
      <w:r>
        <w:t xml:space="preserve">Case Study: Smart City Initiatives in Israel Jerusalem</w:t>
      </w:r>
    </w:p>
    <w:p>
      <w:pPr>
        <w:pStyle w:val="FirstParagraph"/>
      </w:pPr>
      <w:r>
        <w:t xml:space="preserve">Exploring how Systems Engineers contribute to making Israel Jerusalem a smarter, safer, and more sustainable city.</w:t>
      </w:r>
    </w:p>
    <w:bookmarkEnd w:id="28"/>
    <w:bookmarkStart w:id="29" w:name="Xc23d280522f999d6288ae5d694bab87c22480e5"/>
    <w:p>
      <w:pPr>
        <w:pStyle w:val="Heading3"/>
      </w:pPr>
      <w:r>
        <w:t xml:space="preserve">Future Trends in Systems Engineering for Israel Jerusalem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AI and Automation:</w:t>
      </w:r>
      <w:r>
        <w:t xml:space="preserve">Leveraging artificial intelligence for predictive maintenance, automated security responses, and efficient resource management.</w:t>
      </w:r>
    </w:p>
    <w:bookmarkEnd w:id="29"/>
    <w:bookmarkStart w:id="30" w:name="conclusion"/>
    <w:p>
      <w:pPr>
        <w:pStyle w:val="Heading3"/>
      </w:pPr>
      <w:r>
        <w:t xml:space="preserve">Conclusion</w:t>
      </w:r>
    </w:p>
    <w:p>
      <w:pPr>
        <w:pStyle w:val="FirstParagraph"/>
      </w:pPr>
      <w:r>
        <w:t xml:space="preserve">Systems Engineers play a pivotal role in shaping the future of Israel Jerusalem.</w:t>
      </w:r>
    </w:p>
    <w:bookmarkEnd w:id="30"/>
    <w:bookmarkStart w:id="31" w:name="qa-session"/>
    <w:p>
      <w:pPr>
        <w:pStyle w:val="Heading3"/>
      </w:pPr>
      <w:r>
        <w:t xml:space="preserve">Q&amp;A Session</w:t>
      </w:r>
    </w:p>
    <w:p>
      <w:pPr>
        <w:pStyle w:val="FirstParagraph"/>
      </w:pPr>
      <w:r>
        <w:t xml:space="preserve">Thank you for your attention! We now invite questions and discussion regarding the role of Systems Engineer in Israel Jerusalem.</w:t>
      </w:r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Systems Engineer in Israel Jerusalem</dc:title>
  <dc:creator/>
  <dc:language>en</dc:language>
  <cp:keywords/>
  <dcterms:created xsi:type="dcterms:W3CDTF">2026-07-29T06:44:18Z</dcterms:created>
  <dcterms:modified xsi:type="dcterms:W3CDTF">2026-07-29T06:44:18Z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