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Role of a Systems Engineer in New Zealand Wellington</w:t>
      </w:r>
    </w:p>
    <w:p>
      <w:pPr>
        <w:pStyle w:val="BodyText"/>
      </w:pPr>
      <w:r>
        <w:rPr>
          <w:bCs/>
          <w:b/>
        </w:rPr>
        <w:t xml:space="preserve">Audience:</w:t>
      </w:r>
      <w:r>
        <w:t xml:space="preserve"> </w:t>
      </w:r>
      <w:r>
        <w:t xml:space="preserve">Engineering Professionals, Students, and Industry Stakeholders</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Welcome to this comprehensive seminar. Today, we are exploring a critical intersection of technology and geography. We will examine the specific role of a Systems Engineer within the unique technological landscape of New Zealand Wellington.</w:t>
      </w:r>
    </w:p>
    <w:p>
      <w:pPr>
        <w:pStyle w:val="BodyText"/>
      </w:pPr>
      <w:r>
        <w:t xml:space="preserve">This document serves as both a presentation deck and a detailed guide for professionals looking to understand how systems engineering principles are applied in this vibrant hub. The goal is to provide actionable insights into career pathways, technical requirements, and industry trends specific to this region.</w:t>
      </w:r>
    </w:p>
    <w:bookmarkEnd w:id="21"/>
    <w:bookmarkStart w:id="22" w:name="Xcd25592b843934c3a7881bfbdd3921a5fd940ec"/>
    <w:p>
      <w:pPr>
        <w:pStyle w:val="Heading2"/>
      </w:pPr>
      <w:r>
        <w:t xml:space="preserve">Slide 2: Defining the Systems Engineer Role</w:t>
      </w:r>
    </w:p>
    <w:p>
      <w:pPr>
        <w:pStyle w:val="FirstParagraph"/>
      </w:pPr>
      <w:r>
        <w:t xml:space="preserve">A Systems Engineer is not merely a coder or a hardware specialist. They are holistic thinkers who design, integrate, and manage complex systems over their life cycles. In the context of New Zealand Wellington, this role requires:</w:t>
      </w:r>
    </w:p>
    <w:p>
      <w:pPr>
        <w:numPr>
          <w:ilvl w:val="0"/>
          <w:numId w:val="1001"/>
        </w:numPr>
        <w:pStyle w:val="Compact"/>
      </w:pPr>
      <w:r>
        <w:rPr>
          <w:bCs/>
          <w:b/>
        </w:rPr>
        <w:t xml:space="preserve">Holistic Integration:</w:t>
      </w:r>
      <w:r>
        <w:t xml:space="preserve"> </w:t>
      </w:r>
      <w:r>
        <w:t xml:space="preserve">Connecting hardware, software, data processing, and human factors into a cohesive solution.</w:t>
      </w:r>
    </w:p>
    <w:p>
      <w:pPr>
        <w:numPr>
          <w:ilvl w:val="0"/>
          <w:numId w:val="1001"/>
        </w:numPr>
        <w:pStyle w:val="Compact"/>
      </w:pPr>
      <w:r>
        <w:rPr>
          <w:bCs/>
          <w:b/>
        </w:rPr>
        <w:t xml:space="preserve">Lifecycle Management:</w:t>
      </w:r>
      <w:r>
        <w:t xml:space="preserve"> </w:t>
      </w:r>
      <w:r>
        <w:t xml:space="preserve">Overseeing the system from initial concept definition through development, production, operation, and eventual disposal.</w:t>
      </w:r>
    </w:p>
    <w:p>
      <w:pPr>
        <w:numPr>
          <w:ilvl w:val="0"/>
          <w:numId w:val="1001"/>
        </w:numPr>
        <w:pStyle w:val="Compact"/>
      </w:pPr>
      <w:r>
        <w:rPr>
          <w:bCs/>
          <w:b/>
        </w:rPr>
        <w:t xml:space="preserve">Risk Mitigation:</w:t>
      </w:r>
    </w:p>
    <w:p>
      <w:pPr>
        <w:pStyle w:val="FirstParagraph"/>
      </w:pPr>
      <w:r>
        <w:t xml:space="preserve">In New Zealand Wellington, these responsibilities are amplified by the need for resilient infrastructure that can withstand specific environmental challenges.</w:t>
      </w:r>
    </w:p>
    <w:bookmarkEnd w:id="22"/>
    <w:bookmarkStart w:id="23" w:name="X719f8feec1373b246ee6cd4d7b710f25b12396a"/>
    <w:p>
      <w:pPr>
        <w:pStyle w:val="Heading2"/>
      </w:pPr>
      <w:r>
        <w:t xml:space="preserve">Slide 3: Why New Zealand Wellington Matters</w:t>
      </w:r>
    </w:p>
    <w:p>
      <w:pPr>
        <w:pStyle w:val="FirstParagraph"/>
      </w:pPr>
      <w:r>
        <w:t xml:space="preserve">New Zealand Wellington is not just a capital city; it is the technological heart of New Zealand. Often referred to as "Silicon Wharenui," the region has seen exponential growth in its tech sector.</w:t>
      </w:r>
    </w:p>
    <w:p>
      <w:pPr>
        <w:numPr>
          <w:ilvl w:val="0"/>
          <w:numId w:val="1002"/>
        </w:numPr>
        <w:pStyle w:val="Compact"/>
      </w:pPr>
      <w:r>
        <w:rPr>
          <w:bCs/>
          <w:b/>
        </w:rPr>
        <w:t xml:space="preserve">Economic Hub:</w:t>
      </w:r>
      <w:r>
        <w:t xml:space="preserve"> </w:t>
      </w:r>
      <w:r>
        <w:t xml:space="preserve">Wellington contributes significantly to New Zealand’s GDP, with a high concentration of IT and engineering firms.</w:t>
      </w:r>
    </w:p>
    <w:p>
      <w:pPr>
        <w:numPr>
          <w:ilvl w:val="0"/>
          <w:numId w:val="1002"/>
        </w:numPr>
        <w:pStyle w:val="Compact"/>
      </w:pPr>
      <w:r>
        <w:rPr>
          <w:bCs/>
          <w:b/>
        </w:rPr>
        <w:t xml:space="preserve">Innovation District:</w:t>
      </w:r>
      <w:r>
        <w:t xml:space="preserve"> </w:t>
      </w:r>
      <w:r>
        <w:t xml:space="preserve">Areas like Te Papa and the waterfront are becoming hubs for smart city initiatives, requiring advanced Systems Engineers.</w:t>
      </w:r>
    </w:p>
    <w:p>
      <w:pPr>
        <w:numPr>
          <w:ilvl w:val="0"/>
          <w:numId w:val="1002"/>
        </w:numPr>
        <w:pStyle w:val="Compact"/>
      </w:pPr>
      <w:r>
        <w:rPr>
          <w:bCs/>
          <w:b/>
        </w:rPr>
        <w:t xml:space="preserve">Talent Magnet:</w:t>
      </w:r>
      <w:r>
        <w:t xml:space="preserve"> </w:t>
      </w:r>
      <w:r>
        <w:t xml:space="preserve">The city attracts top global talent, creating a competitive yet collaborative environment for professionals in New Zealand Wellington.</w:t>
      </w:r>
    </w:p>
    <w:p>
      <w:pPr>
        <w:pStyle w:val="FirstParagraph"/>
      </w:pPr>
      <w:r>
        <w:t xml:space="preserve">Understanding this local context is vital for any Systems Engineer aiming to succeed in this specific market.</w:t>
      </w:r>
    </w:p>
    <w:bookmarkEnd w:id="23"/>
    <w:bookmarkStart w:id="24" w:name="X28cf8fe1403775db267adb588a89d76bd3ddb4e"/>
    <w:p>
      <w:pPr>
        <w:pStyle w:val="Heading2"/>
      </w:pPr>
      <w:r>
        <w:t xml:space="preserve">Slide 4: Key Industries Hiring Systems Engineers</w:t>
      </w:r>
    </w:p>
    <w:p>
      <w:pPr>
        <w:pStyle w:val="FirstParagraph"/>
      </w:pPr>
      <w:r>
        <w:t xml:space="preserve">In New Zealand Wellington, the demand for Systems Engineers is driven by several key sectors:</w:t>
      </w:r>
    </w:p>
    <w:p>
      <w:pPr>
        <w:numPr>
          <w:ilvl w:val="0"/>
          <w:numId w:val="1003"/>
        </w:numPr>
        <w:pStyle w:val="Compact"/>
      </w:pPr>
      <w:r>
        <w:rPr>
          <w:bCs/>
          <w:b/>
        </w:rPr>
        <w:t xml:space="preserve">Film and Visual Effects:</w:t>
      </w:r>
      <w:r>
        <w:t xml:space="preserve"> </w:t>
      </w:r>
      <w:r>
        <w:t xml:space="preserve">With major studios operating in the region, engineers are needed to manage large-scale rendering clusters and data storage systems.</w:t>
      </w:r>
    </w:p>
    <w:p>
      <w:pPr>
        <w:numPr>
          <w:ilvl w:val="0"/>
          <w:numId w:val="1003"/>
        </w:numPr>
        <w:pStyle w:val="Compact"/>
      </w:pPr>
      <w:r>
        <w:rPr>
          <w:bCs/>
          <w:b/>
        </w:rPr>
        <w:t xml:space="preserve">Fintech and Financial Services:</w:t>
      </w:r>
      <w:r>
        <w:t xml:space="preserve"> </w:t>
      </w:r>
      <w:r>
        <w:t xml:space="preserve">Wellington is a global hub for financial technology. Systems Engineers here ensure security, compliance, and low-latency trading platforms.</w:t>
      </w:r>
    </w:p>
    <w:p>
      <w:pPr>
        <w:numPr>
          <w:ilvl w:val="0"/>
          <w:numId w:val="1003"/>
        </w:numPr>
        <w:pStyle w:val="Compact"/>
      </w:pPr>
      <w:r>
        <w:rPr>
          <w:bCs/>
          <w:b/>
        </w:rPr>
        <w:t xml:space="preserve">Cybersecurity:</w:t>
      </w:r>
      <w:r>
        <w:t xml:space="preserve"> </w:t>
      </w:r>
      <w:r>
        <w:t xml:space="preserve">Given the strategic importance of New Zealand Wellington in national defense and intelligence, secure systems architecture is paramount.</w:t>
      </w:r>
    </w:p>
    <w:p>
      <w:pPr>
        <w:pStyle w:val="FirstParagraph"/>
      </w:pPr>
      <w:r>
        <w:t xml:space="preserve">This diversity means that a Systems Engineer must be adaptable, moving between sectors while maintaining core engineering principles.</w:t>
      </w:r>
    </w:p>
    <w:bookmarkEnd w:id="24"/>
    <w:bookmarkStart w:id="25" w:name="X720970cbc7935d2b274270a405e9a0962997649"/>
    <w:p>
      <w:pPr>
        <w:pStyle w:val="Heading2"/>
      </w:pPr>
      <w:r>
        <w:t xml:space="preserve">Slide 5: Technical Skills Required in New Zealand Wellington</w:t>
      </w:r>
    </w:p>
    <w:p>
      <w:pPr>
        <w:pStyle w:val="FirstParagraph"/>
      </w:pPr>
      <w:r>
        <w:t xml:space="preserve">To thrive as a Systems Engineer in New Zealand Wellington, one must possess a robust technical toolkit. The local market values both breadth and depth of knowledge.</w:t>
      </w:r>
    </w:p>
    <w:p>
      <w:pPr>
        <w:numPr>
          <w:ilvl w:val="0"/>
          <w:numId w:val="1004"/>
        </w:numPr>
        <w:pStyle w:val="Compact"/>
      </w:pPr>
      <w:r>
        <w:rPr>
          <w:bCs/>
          <w:b/>
        </w:rPr>
        <w:t xml:space="preserve">Systems Modeling:</w:t>
      </w:r>
    </w:p>
    <w:p>
      <w:pPr>
        <w:numPr>
          <w:ilvl w:val="0"/>
          <w:numId w:val="1004"/>
        </w:numPr>
        <w:pStyle w:val="Compact"/>
      </w:pPr>
      <w:r>
        <w:rPr>
          <w:bCs/>
          <w:b/>
        </w:rPr>
        <w:t xml:space="preserve">Cyber-Physical Systems:</w:t>
      </w:r>
      <w:r>
        <w:t xml:space="preserve"> </w:t>
      </w:r>
      <w:r>
        <w:t xml:space="preserve">Experience in IoT (Internet of Things) is crucial, particularly for smart city projects in New Zealand Wellington.</w:t>
      </w:r>
    </w:p>
    <w:p>
      <w:pPr>
        <w:numPr>
          <w:ilvl w:val="0"/>
          <w:numId w:val="1004"/>
        </w:numPr>
        <w:pStyle w:val="Compact"/>
      </w:pPr>
      <w:r>
        <w:rPr>
          <w:bCs/>
          <w:b/>
        </w:rPr>
        <w:t xml:space="preserve">Agile and DevOps:</w:t>
      </w:r>
      <w:r>
        <w:t xml:space="preserve"> </w:t>
      </w:r>
      <w:r>
        <w:t xml:space="preserve">Most companies in the region have adopted agile methodologies. A Systems Engineer must understand CI/CD pipelines and containerization technologies like Docker and Kubernetes.</w:t>
      </w:r>
    </w:p>
    <w:p>
      <w:pPr>
        <w:pStyle w:val="FirstParagraph"/>
      </w:pPr>
      <w:r>
        <w:t xml:space="preserve">Certifications such as INCOSE’s CSEP (Certified Systems Engineering Professional) are respected benchmarks in New Zealand Wellington.</w:t>
      </w:r>
    </w:p>
    <w:bookmarkEnd w:id="25"/>
    <w:bookmarkStart w:id="26" w:name="slide-6-soft-skills-and-cultural-fit"/>
    <w:p>
      <w:pPr>
        <w:pStyle w:val="Heading2"/>
      </w:pPr>
      <w:r>
        <w:t xml:space="preserve">Slide 6: Soft Skills and Cultural Fit</w:t>
      </w:r>
    </w:p>
    <w:p>
      <w:pPr>
        <w:pStyle w:val="FirstParagraph"/>
      </w:pPr>
      <w:r>
        <w:t xml:space="preserve">Beyond technical prowess, the culture of New Zealand Wellington places a heavy emphasis on soft skills. The professional environment is characterized by:</w:t>
      </w:r>
    </w:p>
    <w:p>
      <w:pPr>
        <w:numPr>
          <w:ilvl w:val="0"/>
          <w:numId w:val="1005"/>
        </w:numPr>
        <w:pStyle w:val="Compact"/>
      </w:pPr>
      <w:r>
        <w:rPr>
          <w:bCs/>
          <w:b/>
        </w:rPr>
        <w:t xml:space="preserve">Kia Ora Culture:</w:t>
      </w:r>
    </w:p>
    <w:p>
      <w:pPr>
        <w:numPr>
          <w:ilvl w:val="0"/>
          <w:numId w:val="1005"/>
        </w:numPr>
        <w:pStyle w:val="Compact"/>
      </w:pPr>
      <w:r>
        <w:rPr>
          <w:bCs/>
          <w:b/>
        </w:rPr>
        <w:t xml:space="preserve">Cross-Functional Communication:</w:t>
      </w:r>
      <w:r>
        <w:t xml:space="preserve">You must translate complex technical constraints for stakeholders who may not have an engineering background. This is especially true in Wellington’s collaborative startup ecosystem.</w:t>
      </w:r>
    </w:p>
    <w:p>
      <w:pPr>
        <w:numPr>
          <w:ilvl w:val="0"/>
          <w:numId w:val="1005"/>
        </w:numPr>
        <w:pStyle w:val="Compact"/>
      </w:pPr>
      <w:r>
        <w:rPr>
          <w:bCs/>
          <w:b/>
        </w:rPr>
        <w:t xml:space="preserve">Problem-Solving Autonomy:</w:t>
      </w:r>
    </w:p>
    <w:p>
      <w:pPr>
        <w:pStyle w:val="FirstParagraph"/>
      </w:pPr>
      <w:r>
        <w:t xml:space="preserve">Failing to adapt to this cultural nuance can hinder career progression in New Zealand Wellington.</w:t>
      </w:r>
    </w:p>
    <w:bookmarkEnd w:id="26"/>
    <w:bookmarkStart w:id="27" w:name="X968d9a5840986714916f60f6286c1a252d12663"/>
    <w:p>
      <w:pPr>
        <w:pStyle w:val="Heading2"/>
      </w:pPr>
      <w:r>
        <w:t xml:space="preserve">Slide 7: Career Pathways and Opportunities</w:t>
      </w:r>
    </w:p>
    <w:p>
      <w:pPr>
        <w:pStyle w:val="FirstParagraph"/>
      </w:pPr>
      <w:r>
        <w:t xml:space="preserve">The trajectory for a Systems Engineer in New Zealand Wellington is dynamic. Junior engineers often start as analysts or junior developers before moving into full systems roles.</w:t>
      </w:r>
    </w:p>
    <w:p>
      <w:pPr>
        <w:numPr>
          <w:ilvl w:val="0"/>
          <w:numId w:val="1006"/>
        </w:numPr>
        <w:pStyle w:val="Compact"/>
      </w:pPr>
      <w:r>
        <w:rPr>
          <w:bCs/>
          <w:b/>
        </w:rPr>
        <w:t xml:space="preserve">Specialization:</w:t>
      </w:r>
    </w:p>
    <w:p>
      <w:pPr>
        <w:numPr>
          <w:ilvl w:val="0"/>
          <w:numId w:val="1006"/>
        </w:numPr>
        <w:pStyle w:val="Compact"/>
      </w:pPr>
      <w:r>
        <w:rPr>
          <w:bCs/>
          <w:b/>
        </w:rPr>
        <w:t xml:space="preserve">Leadership Roles:</w:t>
      </w:r>
    </w:p>
    <w:p>
      <w:pPr>
        <w:numPr>
          <w:ilvl w:val="0"/>
          <w:numId w:val="1006"/>
        </w:numPr>
        <w:pStyle w:val="Compact"/>
      </w:pPr>
      <w:r>
        <w:rPr>
          <w:bCs/>
          <w:b/>
        </w:rPr>
        <w:t xml:space="preserve">Consultancy:</w:t>
      </w:r>
    </w:p>
    <w:p>
      <w:pPr>
        <w:pStyle w:val="FirstParagraph"/>
      </w:pPr>
      <w:r>
        <w:t xml:space="preserve">The job market is robust, with regular shortages of mid-to-senior level talent driving up salaries and benefits.</w:t>
      </w:r>
    </w:p>
    <w:bookmarkEnd w:id="27"/>
    <w:bookmarkStart w:id="28" w:name="slide-8-challenges-and-future-trends"/>
    <w:p>
      <w:pPr>
        <w:pStyle w:val="Heading2"/>
      </w:pPr>
      <w:r>
        <w:t xml:space="preserve">Slide 8: Challenges and Future Trends</w:t>
      </w:r>
    </w:p>
    <w:p>
      <w:pPr>
        <w:pStyle w:val="FirstParagraph"/>
      </w:pPr>
      <w:r>
        <w:t xml:space="preserve">The role is not without its challenges. Systems Engineers in New Zealand Wellington must navigate:</w:t>
      </w:r>
    </w:p>
    <w:p>
      <w:pPr>
        <w:numPr>
          <w:ilvl w:val="0"/>
          <w:numId w:val="1007"/>
        </w:numPr>
        <w:pStyle w:val="Compact"/>
      </w:pPr>
      <w:r>
        <w:rPr>
          <w:bCs/>
          <w:b/>
        </w:rPr>
        <w:t xml:space="preserve">Data Sovereignty:</w:t>
      </w:r>
    </w:p>
    <w:p>
      <w:pPr>
        <w:numPr>
          <w:ilvl w:val="0"/>
          <w:numId w:val="1007"/>
        </w:numPr>
        <w:pStyle w:val="Compact"/>
      </w:pPr>
      <w:r>
        <w:rPr>
          <w:bCs/>
          <w:b/>
        </w:rPr>
        <w:t xml:space="preserve">Sustainability:</w:t>
      </w:r>
    </w:p>
    <w:p>
      <w:pPr>
        <w:numPr>
          <w:ilvl w:val="0"/>
          <w:numId w:val="1007"/>
        </w:numPr>
        <w:pStyle w:val="Compact"/>
      </w:pPr>
      <w:r>
        <w:t xml:space="preserve">Talent Acquisition: Companies struggle to find enough qualified Systems Engineers, leading to a competitive recruitment landscape.</w:t>
      </w:r>
    </w:p>
    <w:p>
      <w:pPr>
        <w:pStyle w:val="FirstParagraph"/>
      </w:pPr>
      <w:r>
        <w:t xml:space="preserve">Future trends point towards greater automation in system design and the integration of AI into lifecycle management tools. Staying ahead of these trends is essential for longevity in New Zealand Wellington.</w:t>
      </w:r>
    </w:p>
    <w:bookmarkEnd w:id="28"/>
    <w:bookmarkStart w:id="29" w:name="slide-9-conclusion-and-recommendations"/>
    <w:p>
      <w:pPr>
        <w:pStyle w:val="Heading2"/>
      </w:pPr>
      <w:r>
        <w:t xml:space="preserve">Slide 9: Conclusion and Recommendations</w:t>
      </w:r>
    </w:p>
    <w:p>
      <w:pPr>
        <w:pStyle w:val="FirstParagraph"/>
      </w:pPr>
      <w:r>
        <w:t xml:space="preserve">In conclusion, the role of a Systems Engineer in New Zealand Wellington is pivotal to the region’s technological advancement. It requires a unique blend of hard technical skills, cultural awareness, and strategic thinking.</w:t>
      </w:r>
    </w:p>
    <w:p>
      <w:pPr>
        <w:numPr>
          <w:ilvl w:val="0"/>
          <w:numId w:val="1008"/>
        </w:numPr>
        <w:pStyle w:val="Compact"/>
      </w:pPr>
      <w:r>
        <w:rPr>
          <w:bCs/>
          <w:b/>
        </w:rPr>
        <w:t xml:space="preserve">For Students:</w:t>
      </w:r>
    </w:p>
    <w:p>
      <w:pPr>
        <w:numPr>
          <w:ilvl w:val="0"/>
          <w:numId w:val="1008"/>
        </w:numPr>
        <w:pStyle w:val="Compact"/>
      </w:pPr>
      <w:r>
        <w:rPr>
          <w:bCs/>
          <w:b/>
        </w:rPr>
        <w:t xml:space="preserve">For Employers:</w:t>
      </w:r>
    </w:p>
    <w:p>
      <w:pPr>
        <w:numPr>
          <w:ilvl w:val="0"/>
          <w:numId w:val="1008"/>
        </w:numPr>
        <w:pStyle w:val="Compact"/>
      </w:pPr>
      <w:r>
        <w:t xml:space="preserve">Engage with local communities like the Institute of Engineers (Wing) to network and stay updated on industry standards in New Zealand Wellington.</w:t>
      </w:r>
    </w:p>
    <w:p>
      <w:pPr>
        <w:pStyle w:val="FirstParagraph"/>
      </w:pPr>
      <w:r>
        <w:t xml:space="preserve">The opportunities are abundant for those who understand both the technology and the local context.</w:t>
      </w:r>
    </w:p>
    <w:bookmarkEnd w:id="29"/>
    <w:bookmarkStart w:id="30" w:name="slide-10-qa-session"/>
    <w:p>
      <w:pPr>
        <w:pStyle w:val="Heading2"/>
      </w:pPr>
      <w:r>
        <w:t xml:space="preserve">Slide 10: Q&amp;A Session</w:t>
      </w:r>
    </w:p>
    <w:p>
      <w:pPr>
        <w:pStyle w:val="FirstParagraph"/>
      </w:pPr>
      <w:r>
        <w:t xml:space="preserve">We now invite questions regarding:</w:t>
      </w:r>
    </w:p>
    <w:p>
      <w:pPr>
        <w:numPr>
          <w:ilvl w:val="0"/>
          <w:numId w:val="1009"/>
        </w:numPr>
        <w:pStyle w:val="Compact"/>
      </w:pPr>
      <w:r>
        <w:t xml:space="preserve">Certification requirements for Systems Engineers in New Zealand Wellington.</w:t>
      </w:r>
    </w:p>
    <w:p>
      <w:pPr>
        <w:numPr>
          <w:ilvl w:val="0"/>
          <w:numId w:val="1009"/>
        </w:numPr>
        <w:pStyle w:val="Compact"/>
      </w:pPr>
      <w:r>
        <w:t xml:space="preserve">Specific case studies of systems engineering projects in the Wellington region.</w:t>
      </w:r>
    </w:p>
    <w:p>
      <w:pPr>
        <w:numPr>
          <w:ilvl w:val="0"/>
          <w:numId w:val="1009"/>
        </w:numPr>
        <w:pStyle w:val="Compact"/>
      </w:pPr>
      <w:r>
        <w:t xml:space="preserve">The impact of remote work on the local engineering ecosystem.</w:t>
      </w:r>
    </w:p>
    <w:p>
      <w:pPr>
        <w:pStyle w:val="FirstParagraph"/>
      </w:pPr>
      <w:r>
        <w:rPr>
          <w:iCs/>
          <w:i/>
        </w:rPr>
        <w:t xml:space="preserve">"Ka whawhai tonu mō te ao tukupū"</w:t>
      </w:r>
      <w:r>
        <w:t xml:space="preserve"> </w:t>
      </w:r>
      <w:r>
        <w:t xml:space="preserve">(We will continue to fight for a sustainable future). Thank you for your attention to this Seminar Presentation Slides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New Zealand Wellington</dc:title>
  <dc:creator/>
  <dc:language>en</dc:language>
  <cp:keywords/>
  <dcterms:created xsi:type="dcterms:W3CDTF">2026-07-29T15:10:24Z</dcterms:created>
  <dcterms:modified xsi:type="dcterms:W3CDTF">2026-07-29T15:10:24Z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