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21" w:name="seminar-presentation-slides"/>
    <w:p>
      <w:pPr>
        <w:pStyle w:val="Heading1"/>
      </w:pPr>
      <w:r>
        <w:t xml:space="preserve">Seminar Presentation Slides</w:t>
      </w:r>
    </w:p>
    <w:bookmarkStart w:id="20" w:name="Xe109eae7f380a9fdca9601165f75fe5fac483fd"/>
    <w:p>
      <w:pPr>
        <w:pStyle w:val="Heading2"/>
      </w:pPr>
      <w:r>
        <w:t xml:space="preserve">The Role of the Systems Engineer in Modern Infrastructure Projects: A Case Study of Saudi Arabia Jeddah</w:t>
      </w:r>
    </w:p>
    <w:p>
      <w:pPr>
        <w:pStyle w:val="FirstParagraph"/>
      </w:pPr>
      <w:r>
        <w:rPr>
          <w:bCs/>
          <w:b/>
        </w:rPr>
        <w:t xml:space="preserve">Presentation Overview:</w:t>
      </w:r>
    </w:p>
    <w:p>
      <w:pPr>
        <w:pStyle w:val="BodyText"/>
      </w:pPr>
      <w:r>
        <w:t xml:space="preserve">Welcome to this specialized seminar presentation designed for engineering professionals, stakeholders, and academic institutions. Today we explore the critical intersection between advanced systems engineering methodologies and the ambitious urban development landscape of Saudi Arabia Jeddah. As Jeddah transforms into a global hub for commerce, tourism, and logistics under Vision 2030, the demand for integrated Systems Engineer solutions has never been higher.</w:t>
      </w:r>
    </w:p>
    <w:p>
      <w:pPr>
        <w:pStyle w:val="BodyText"/>
      </w:pPr>
      <w:r>
        <w:t xml:space="preserve">This document serves as a comprehensive guide for understanding how Systems Engineer practices are essential to managing complexity in megaprojects. We will examine technical frameworks, local regulatory environments, and strategic implementation plans specific to the unique geographical and economic context of Saudi Arabia Jeddah.</w:t>
      </w:r>
    </w:p>
    <w:bookmarkEnd w:id="20"/>
    <w:bookmarkEnd w:id="21"/>
    <w:bookmarkStart w:id="23" w:name="introduction-the-vision-2030-context"/>
    <w:p>
      <w:pPr>
        <w:pStyle w:val="Heading2"/>
      </w:pPr>
      <w:r>
        <w:t xml:space="preserve">1. Introduction: The Vision 2030 Context</w:t>
      </w:r>
    </w:p>
    <w:p>
      <w:pPr>
        <w:pStyle w:val="FirstParagraph"/>
      </w:pPr>
      <w:r>
        <w:t xml:space="preserve">Saudi Arabia Jeddah stands at the forefront of a historic transformation. The Kingdom’s Vision 2030 aims to diversify the economy and reduce reliance on oil, placing heavy emphasis on infrastructure development, smart cities, and technological innovation. In this context,</w:t>
      </w:r>
      <w:r>
        <w:t xml:space="preserve"> </w:t>
      </w:r>
      <w:r>
        <w:rPr>
          <w:bCs/>
          <w:b/>
        </w:rPr>
        <w:t xml:space="preserve">Seminar Presentation Slides</w:t>
      </w:r>
      <w:r>
        <w:t xml:space="preserve"> </w:t>
      </w:r>
      <w:r>
        <w:t xml:space="preserve">must reflect not just theoretical knowledge but practical application in a rapidly evolving market.</w:t>
      </w:r>
    </w:p>
    <w:bookmarkStart w:id="22" w:name="why-jeddah"/>
    <w:p>
      <w:pPr>
        <w:pStyle w:val="Heading3"/>
      </w:pPr>
      <w:r>
        <w:t xml:space="preserve">Why Jeddah?</w:t>
      </w:r>
    </w:p>
    <w:p>
      <w:pPr>
        <w:pStyle w:val="FirstParagraph"/>
      </w:pPr>
      <w:r>
        <w:t xml:space="preserve">Jeddah is the commercial capital of Saudi Arabia and a gateway to the Holy Mecca. Its strategic location on the Red Sea makes it vital for logistics and port operations. However, this growth brings immense complexity. The integration of civil engineering, IT infrastructure, energy systems, and transportation networks requires a holistic approach that only a skilled Systems Engineer can provide.</w:t>
      </w:r>
    </w:p>
    <w:p>
      <w:pPr>
        <w:pStyle w:val="BodyText"/>
      </w:pPr>
      <w:r>
        <w:rPr>
          <w:bCs/>
          <w:b/>
        </w:rPr>
        <w:t xml:space="preserve">Key Insight:</w:t>
      </w:r>
      <w:r>
        <w:t xml:space="preserve"> </w:t>
      </w:r>
      <w:r>
        <w:t xml:space="preserve">In Saudi Arabia Jeddah, the scale of projects such as the Jeddah Central development and the Red Sea Project demands rigorous systems thinking to ensure sustainability, efficiency, and interoperability between diverse technological subsystems.</w:t>
      </w:r>
    </w:p>
    <w:bookmarkEnd w:id="22"/>
    <w:bookmarkEnd w:id="23"/>
    <w:bookmarkStart w:id="24" w:name="defining-the-systems-engineer-role"/>
    <w:p>
      <w:pPr>
        <w:pStyle w:val="Heading2"/>
      </w:pPr>
      <w:r>
        <w:t xml:space="preserve">2. Defining the Systems Engineer Role</w:t>
      </w:r>
    </w:p>
    <w:p>
      <w:pPr>
        <w:pStyle w:val="FirstParagraph"/>
      </w:pPr>
      <w:r>
        <w:t xml:space="preserve">A Systems Engineer is not merely a technician; they are the architects of complexity. In the context of our Seminar Presentation Slides, we define the role through several core competencies essential for success in Saudi Arabia Jeddah:</w:t>
      </w:r>
    </w:p>
    <w:p>
      <w:pPr>
        <w:numPr>
          <w:ilvl w:val="0"/>
          <w:numId w:val="1001"/>
        </w:numPr>
        <w:pStyle w:val="Compact"/>
      </w:pPr>
      <w:r>
        <w:rPr>
          <w:bCs/>
          <w:b/>
        </w:rPr>
        <w:t xml:space="preserve">Holistic Integration:</w:t>
      </w:r>
      <w:r>
        <w:t xml:space="preserve"> </w:t>
      </w:r>
      <w:r>
        <w:t xml:space="preserve">Connecting hardware, software, data networks, and human processes into a unified whole.</w:t>
      </w:r>
    </w:p>
    <w:p>
      <w:pPr>
        <w:numPr>
          <w:ilvl w:val="0"/>
          <w:numId w:val="1001"/>
        </w:numPr>
        <w:pStyle w:val="Compact"/>
      </w:pPr>
      <w:r>
        <w:rPr>
          <w:bCs/>
          <w:b/>
        </w:rPr>
        <w:t xml:space="preserve">Lifecycle Management:</w:t>
      </w:r>
      <w:r>
        <w:t xml:space="preserve"> </w:t>
      </w:r>
      <w:r>
        <w:t xml:space="preserve">Overseeing the system from conception through design, production, operation, maintenance, and eventual disposal.</w:t>
      </w:r>
    </w:p>
    <w:p>
      <w:pPr>
        <w:numPr>
          <w:ilvl w:val="0"/>
          <w:numId w:val="1001"/>
        </w:numPr>
        <w:pStyle w:val="Compact"/>
      </w:pPr>
      <w:r>
        <w:rPr>
          <w:bCs/>
          <w:b/>
        </w:rPr>
        <w:t xml:space="preserve">Risk Mitigation:</w:t>
      </w:r>
      <w:r>
        <w:t xml:space="preserve"> </w:t>
      </w:r>
      <w:r>
        <w:t xml:space="preserve">Identifying potential failure points in complex urban infrastructures before they occur.</w:t>
      </w:r>
    </w:p>
    <w:p>
      <w:pPr>
        <w:numPr>
          <w:ilvl w:val="0"/>
          <w:numId w:val="1001"/>
        </w:numPr>
        <w:pStyle w:val="Compact"/>
      </w:pPr>
      <w:r>
        <w:t xml:space="preserve">Stakeholder Communication:: Bridging the gap between technical teams and non-technical government officials or investors in Saudi Arabia Jeddah.</w:t>
      </w:r>
    </w:p>
    <w:p>
      <w:pPr>
        <w:pStyle w:val="FirstParagraph"/>
      </w:pPr>
      <w:r>
        <w:t xml:space="preserve">The Systems Engineer acts as the central nervous system of large-scale projects, ensuring that no subsystem operates in isolation.</w:t>
      </w:r>
    </w:p>
    <w:bookmarkEnd w:id="24"/>
    <w:bookmarkStart w:id="28" w:name="Xc1520006b534d1d898445a71af66386f8c3c218"/>
    <w:p>
      <w:pPr>
        <w:pStyle w:val="Heading2"/>
      </w:pPr>
      <w:r>
        <w:t xml:space="preserve">3. Technical Challenges in Saudi Arabia Jeddah</w:t>
      </w:r>
    </w:p>
    <w:p>
      <w:pPr>
        <w:pStyle w:val="FirstParagraph"/>
      </w:pPr>
      <w:r>
        <w:t xml:space="preserve">The geographic and climatic conditions of Saudi Arabia Jeddah present unique challenges that a Systems Engineer must address. These slides highlight the specific environmental factors influencing engineering decisions.</w:t>
      </w:r>
    </w:p>
    <w:bookmarkStart w:id="25" w:name="climatic-adaptation"/>
    <w:p>
      <w:pPr>
        <w:pStyle w:val="Heading3"/>
      </w:pPr>
      <w:r>
        <w:t xml:space="preserve">Climatic Adaptation</w:t>
      </w:r>
    </w:p>
    <w:p>
      <w:pPr>
        <w:pStyle w:val="FirstParagraph"/>
      </w:pPr>
      <w:r>
        <w:t xml:space="preserve">Jeddah features a hot desert climate with high humidity near the coast. Systems engineers must design cooling systems, HVAC networks, and electronic components that can withstand extreme heat and saline air corrosion without frequent failure.</w:t>
      </w:r>
    </w:p>
    <w:bookmarkEnd w:id="25"/>
    <w:bookmarkStart w:id="26" w:name="digital-infrastructure-demands"/>
    <w:p>
      <w:pPr>
        <w:pStyle w:val="Heading3"/>
      </w:pPr>
      <w:r>
        <w:t xml:space="preserve">Digital Infrastructure Demands</w:t>
      </w:r>
    </w:p>
    <w:p>
      <w:pPr>
        <w:pStyle w:val="FirstParagraph"/>
      </w:pPr>
      <w:r>
        <w:t xml:space="preserve">The push toward Smart Cities in Saudi Arabia Jeddah requires robust 5G infrastructure, IoT (Internet of Things) sensors for traffic management, and big data analytics platforms. The Systems Engineer ensures that these digital layers integrate seamlessly with physical infrastructure like roads, buildings, and water treatment plants.</w:t>
      </w:r>
    </w:p>
    <w:bookmarkEnd w:id="26"/>
    <w:bookmarkStart w:id="27" w:name="water-desalination-integration"/>
    <w:p>
      <w:pPr>
        <w:pStyle w:val="Heading3"/>
      </w:pPr>
      <w:r>
        <w:t xml:space="preserve">Water Desalination Integration</w:t>
      </w:r>
    </w:p>
    <w:p>
      <w:pPr>
        <w:pStyle w:val="FirstParagraph"/>
      </w:pPr>
      <w:r>
        <w:t xml:space="preserve">A critical system in Saudi Arabia Jeddah is the desalination plant network. Systems Engineers optimize the energy consumption of these plants and ensure their integration with the national electrical grid, balancing load demands efficiently.</w:t>
      </w:r>
    </w:p>
    <w:bookmarkEnd w:id="27"/>
    <w:bookmarkEnd w:id="28"/>
    <w:bookmarkStart w:id="29" w:name="regulatory-frameworks-and-compliance"/>
    <w:p>
      <w:pPr>
        <w:pStyle w:val="Heading2"/>
      </w:pPr>
      <w:r>
        <w:t xml:space="preserve">4. Regulatory Frameworks and Compliance</w:t>
      </w:r>
    </w:p>
    <w:p>
      <w:pPr>
        <w:pStyle w:val="FirstParagraph"/>
      </w:pPr>
      <w:r>
        <w:t xml:space="preserve">Navigating the regulatory landscape is a crucial part of being a Systems Engineer in Saudi Arabia Jeddah. Local compliance ensures that projects meet national standards for safety, data sovereignty, and environmental protection.</w:t>
      </w:r>
    </w:p>
    <w:p>
      <w:pPr>
        <w:numPr>
          <w:ilvl w:val="0"/>
          <w:numId w:val="1002"/>
        </w:numPr>
        <w:pStyle w:val="Compact"/>
      </w:pPr>
      <w:r>
        <w:rPr>
          <w:bCs/>
          <w:b/>
        </w:rPr>
        <w:t xml:space="preserve">Saudi Standards, Metrology and Quality Organization (SASO):</w:t>
      </w:r>
      <w:r>
        <w:t xml:space="preserve"> </w:t>
      </w:r>
      <w:r>
        <w:t xml:space="preserve">Adherence to SASO standards is mandatory for all imported technologies and local manufacturing.</w:t>
      </w:r>
    </w:p>
    <w:p>
      <w:pPr>
        <w:numPr>
          <w:ilvl w:val="0"/>
          <w:numId w:val="1002"/>
        </w:numPr>
        <w:pStyle w:val="Compact"/>
      </w:pPr>
      <w:r>
        <w:rPr>
          <w:bCs/>
          <w:b/>
        </w:rPr>
        <w:t xml:space="preserve">Data Privacy Laws:</w:t>
      </w:r>
      <w:r>
        <w:t xml:space="preserve"> </w:t>
      </w:r>
      <w:r>
        <w:t xml:space="preserve">With the rise of digital services in Jeddah, Systems Engineers must implement cybersecurity measures that comply with the Personal Data Protection Law (PDPL) of Saudi Arabia.</w:t>
      </w:r>
    </w:p>
    <w:p>
      <w:pPr>
        <w:numPr>
          <w:ilvl w:val="0"/>
          <w:numId w:val="1002"/>
        </w:numPr>
        <w:pStyle w:val="Compact"/>
      </w:pPr>
      <w:r>
        <w:rPr>
          <w:bCs/>
          <w:b/>
        </w:rPr>
        <w:t xml:space="preserve">Municipal Regulations:</w:t>
      </w:r>
      <w:r>
        <w:t xml:space="preserve"> </w:t>
      </w:r>
      <w:r>
        <w:t xml:space="preserve">Jeddah Municipality has specific zoning and construction codes. The Systems Engineer coordinates with municipal authorities to ensure smart city installations do not conflict with urban planning laws.</w:t>
      </w:r>
    </w:p>
    <w:p>
      <w:pPr>
        <w:pStyle w:val="FirstParagraph"/>
      </w:pPr>
      <w:r>
        <w:t xml:space="preserve">Failing to account for these regulatory aspects can lead to project delays and significant financial penalties. Therefore, our Seminar Presentation Slides emphasize a "Compliance-by-Design" approach.</w:t>
      </w:r>
    </w:p>
    <w:bookmarkEnd w:id="29"/>
    <w:bookmarkStart w:id="32" w:name="X1d395588252a862cf7a1efe147b9218ceb027ce"/>
    <w:p>
      <w:pPr>
        <w:pStyle w:val="Heading2"/>
      </w:pPr>
      <w:r>
        <w:t xml:space="preserve">5. Case Study: Smart Traffic Management in Jeddah</w:t>
      </w:r>
    </w:p>
    <w:p>
      <w:pPr>
        <w:pStyle w:val="FirstParagraph"/>
      </w:pPr>
      <w:r>
        <w:t xml:space="preserve">To illustrate the practical application of Systems Engineering, we examine a hypothetical but representative case study: The Jeddah Intelligent Traffic System (JITS).</w:t>
      </w:r>
    </w:p>
    <w:bookmarkStart w:id="30" w:name="the-problem"/>
    <w:p>
      <w:pPr>
        <w:pStyle w:val="Heading3"/>
      </w:pPr>
      <w:r>
        <w:t xml:space="preserve">The Problem</w:t>
      </w:r>
    </w:p>
    <w:p>
      <w:pPr>
        <w:pStyle w:val="FirstParagraph"/>
      </w:pPr>
      <w:r>
        <w:t xml:space="preserve">Jeddah experiences severe traffic congestion during peak hours and religious seasons. Traditional traffic lights are insufficient to manage the dynamic flow of vehicles.</w:t>
      </w:r>
    </w:p>
    <w:bookmarkEnd w:id="30"/>
    <w:bookmarkStart w:id="31" w:name="the-systems-engineer-solution"/>
    <w:p>
      <w:pPr>
        <w:pStyle w:val="Heading3"/>
      </w:pPr>
      <w:r>
        <w:t xml:space="preserve">The Systems Engineer Solution</w:t>
      </w:r>
    </w:p>
    <w:p>
      <w:pPr>
        <w:numPr>
          <w:ilvl w:val="0"/>
          <w:numId w:val="1003"/>
        </w:numPr>
        <w:pStyle w:val="Compact"/>
      </w:pPr>
      <w:r>
        <w:rPr>
          <w:bCs/>
          <w:b/>
        </w:rPr>
        <w:t xml:space="preserve">Sensor Integration:</w:t>
      </w:r>
      <w:r>
        <w:t xml:space="preserve"> </w:t>
      </w:r>
      <w:r>
        <w:t xml:space="preserve">Deploying AI-powered cameras and road sensors to monitor real-time traffic density.</w:t>
      </w:r>
    </w:p>
    <w:p>
      <w:pPr>
        <w:numPr>
          <w:ilvl w:val="0"/>
          <w:numId w:val="1003"/>
        </w:numPr>
        <w:pStyle w:val="Compact"/>
      </w:pPr>
      <w:r>
        <w:t xml:space="preserve">Data Processing:</w:t>
      </w:r>
    </w:p>
    <w:p>
      <w:pPr>
        <w:numPr>
          <w:ilvl w:val="0"/>
          <w:numId w:val="1000"/>
        </w:numPr>
        <w:pStyle w:val="Compact"/>
      </w:pPr>
      <w:r>
        <w:br/>
      </w:r>
      <w:r>
        <w:t xml:space="preserve">An edge-computing layer processes data locally to reduce latency, ensuring immediate response times for signal adjustments.</w:t>
      </w:r>
    </w:p>
    <w:p>
      <w:pPr>
        <w:numPr>
          <w:ilvl w:val="0"/>
          <w:numId w:val="1003"/>
        </w:numPr>
        <w:pStyle w:val="Compact"/>
      </w:pPr>
      <w:r>
        <w:rPr>
          <w:bCs/>
          <w:b/>
        </w:rPr>
        <w:t xml:space="preserve">User Interface:</w:t>
      </w:r>
      <w:r>
        <w:t xml:space="preserve"> </w:t>
      </w:r>
      <w:r>
        <w:t xml:space="preserve">Integration with mobile apps popular in Saudi Arabia Jeddah to provide drivers with real-time routing suggestions.</w:t>
      </w:r>
    </w:p>
    <w:p>
      <w:pPr>
        <w:numPr>
          <w:ilvl w:val="0"/>
          <w:numId w:val="1003"/>
        </w:numPr>
        <w:pStyle w:val="Compact"/>
      </w:pPr>
      <w:r>
        <w:rPr>
          <w:bCs/>
          <w:b/>
        </w:rPr>
        <w:t xml:space="preserve">Cybersecurity:</w:t>
      </w:r>
      <w:r>
        <w:t xml:space="preserve"> </w:t>
      </w:r>
      <w:r>
        <w:t xml:space="preserve">Implementing encrypted communication channels to prevent hacking of traffic signals, a critical national security concern.</w:t>
      </w:r>
    </w:p>
    <w:p>
      <w:pPr>
        <w:pStyle w:val="FirstParagraph"/>
      </w:pPr>
      <w:r>
        <w:t xml:space="preserve">This case study demonstrates how the Systems Engineer role synthesizes hardware, software, and human factors to solve urban problems.</w:t>
      </w:r>
    </w:p>
    <w:bookmarkEnd w:id="31"/>
    <w:bookmarkEnd w:id="32"/>
    <w:bookmarkStart w:id="35" w:name="the-human-element-talent-and-education"/>
    <w:p>
      <w:pPr>
        <w:pStyle w:val="Heading2"/>
      </w:pPr>
      <w:r>
        <w:t xml:space="preserve">6. The Human Element: Talent and Education</w:t>
      </w:r>
    </w:p>
    <w:p>
      <w:pPr>
        <w:pStyle w:val="FirstParagraph"/>
      </w:pPr>
      <w:r>
        <w:t xml:space="preserve">The success of any Systems Engineer initiative in Saudi Arabia Jeddah depends on the availability of skilled human capital. Vision 2030 places a strong emphasis on Saudization (Nitaqat), ensuring that local talent is empowered in technical roles.</w:t>
      </w:r>
    </w:p>
    <w:bookmarkStart w:id="33" w:name="educational-initiatives"/>
    <w:p>
      <w:pPr>
        <w:pStyle w:val="Heading3"/>
      </w:pPr>
      <w:r>
        <w:t xml:space="preserve">Educational Initiatives</w:t>
      </w:r>
    </w:p>
    <w:p>
      <w:pPr>
        <w:pStyle w:val="FirstParagraph"/>
      </w:pPr>
      <w:r>
        <w:t xml:space="preserve">Polytechnics and universities in Jeddah, such as Umm Al-Qura University and the Red Sea Global Institute, are increasingly offering curricula focused on systems thinking, mechatronics, and industrial engineering. Our Seminar Presentation Slides advocate for stronger industry-academia partnerships to bridge the gap between theoretical education and practical industry needs.</w:t>
      </w:r>
    </w:p>
    <w:bookmarkEnd w:id="33"/>
    <w:bookmarkStart w:id="34" w:name="continuous-professional-development"/>
    <w:p>
      <w:pPr>
        <w:pStyle w:val="Heading3"/>
      </w:pPr>
      <w:r>
        <w:t xml:space="preserve">Continuous Professional Development</w:t>
      </w:r>
    </w:p>
    <w:p>
      <w:pPr>
        <w:pStyle w:val="FirstParagraph"/>
      </w:pPr>
      <w:r>
        <w:t xml:space="preserve">Technology evolves rapidly. Systems Engineers in Saudi Arabia Jeddah must engage in continuous learning, obtaining certifications such as INCOSE Certified Systems Engineering Professional (CSEP). This ensures that the workforce remains competitive and capable of handling next-generation challenges.</w:t>
      </w:r>
    </w:p>
    <w:bookmarkEnd w:id="34"/>
    <w:bookmarkEnd w:id="35"/>
    <w:bookmarkStart w:id="38" w:name="future-outlook-and-sustainability"/>
    <w:p>
      <w:pPr>
        <w:pStyle w:val="Heading2"/>
      </w:pPr>
      <w:r>
        <w:t xml:space="preserve">7. Future Outlook and Sustainability</w:t>
      </w:r>
    </w:p>
    <w:p>
      <w:pPr>
        <w:pStyle w:val="FirstParagraph"/>
      </w:pPr>
      <w:r>
        <w:t xml:space="preserve">The future of Systems Engineering in Saudi Arabia Jeddah is intrinsically linked to sustainability goals. The Kingdom has committed to net-zero carbon emissions by 2060, a goal that requires systemic changes across all sectors.</w:t>
      </w:r>
    </w:p>
    <w:bookmarkStart w:id="36" w:name="green-systems-integration"/>
    <w:p>
      <w:pPr>
        <w:pStyle w:val="Heading3"/>
      </w:pPr>
      <w:r>
        <w:t xml:space="preserve">Green Systems Integration</w:t>
      </w:r>
    </w:p>
    <w:p>
      <w:pPr>
        <w:pStyle w:val="FirstParagraph"/>
      </w:pPr>
      <w:r>
        <w:t xml:space="preserve">Systems Engineers will play a pivotal role in integrating renewable energy sources (solar and wind) into the national grid. They will design micro-grids for new developments in Jeddah, ensuring energy independence and resilience.</w:t>
      </w:r>
    </w:p>
    <w:bookmarkEnd w:id="36"/>
    <w:bookmarkStart w:id="37" w:name="circular-economy"/>
    <w:p>
      <w:pPr>
        <w:pStyle w:val="Heading3"/>
      </w:pPr>
      <w:r>
        <w:t xml:space="preserve">Circular Economy</w:t>
      </w:r>
    </w:p>
    <w:p>
      <w:pPr>
        <w:pStyle w:val="FirstParagraph"/>
      </w:pPr>
      <w:r>
        <w:t xml:space="preserve">Beyond energy, Systems Engineers will optimize waste management systems. By integrating IoT sensors in waste bins and trucks, they can create efficient collection routes that reduce fuel consumption and emissions.</w:t>
      </w:r>
    </w:p>
    <w:p>
      <w:pPr>
        <w:pStyle w:val="BodyText"/>
      </w:pPr>
      <w:r>
        <w:rPr>
          <w:bCs/>
          <w:b/>
        </w:rPr>
        <w:t xml:space="preserve">Conclusion:</w:t>
      </w:r>
      <w:r>
        <w:br/>
      </w:r>
      <w:r>
        <w:t xml:space="preserve">The role of the Systems Engineer is not static; it is evolving to meet the ambitious demands of Saudi Arabia Jeddah. By embracing innovation, respecting local regulations, and prioritizing sustainability, we can build a smarter, more resilient future for the Kingdom. These Seminar Presentation Slides serve as a roadmap for achieving that vision through disciplined systems thinking.</w:t>
      </w:r>
    </w:p>
    <w:bookmarkEnd w:id="37"/>
    <w:bookmarkEnd w:id="38"/>
    <w:bookmarkStart w:id="39" w:name="qa-and-discussion"/>
    <w:p>
      <w:pPr>
        <w:pStyle w:val="Heading2"/>
      </w:pPr>
      <w:r>
        <w:t xml:space="preserve">8. Q&amp;A and Discussion</w:t>
      </w:r>
    </w:p>
    <w:p>
      <w:pPr>
        <w:pStyle w:val="FirstParagraph"/>
      </w:pPr>
      <w:r>
        <w:t xml:space="preserve">We now invite questions from the audience regarding the application of Systems Engineering in Saudi Arabia Jeddah.</w:t>
      </w:r>
    </w:p>
    <w:p>
      <w:pPr>
        <w:numPr>
          <w:ilvl w:val="0"/>
          <w:numId w:val="1004"/>
        </w:numPr>
        <w:pStyle w:val="Compact"/>
      </w:pPr>
      <w:r>
        <w:rPr>
          <w:bCs/>
          <w:b/>
        </w:rPr>
        <w:t xml:space="preserve">Contact Information:</w:t>
      </w:r>
      <w:r>
        <w:br/>
      </w:r>
      <w:r>
        <w:t xml:space="preserve">Email: info@systemsengineering-seminar.sa</w:t>
      </w:r>
      <w:r>
        <w:br/>
      </w:r>
      <w:r>
        <w:t xml:space="preserve">Website: www.se-minar-jeddah.com</w:t>
      </w:r>
    </w:p>
    <w:p>
      <w:pPr>
        <w:numPr>
          <w:ilvl w:val="0"/>
          <w:numId w:val="1004"/>
        </w:numPr>
        <w:pStyle w:val="Compact"/>
      </w:pPr>
      <w:r>
        <w:rPr>
          <w:bCs/>
          <w:b/>
        </w:rPr>
        <w:t xml:space="preserve">Acknowledgments:</w:t>
      </w:r>
      <w:r>
        <w:br/>
      </w:r>
      <w:r>
        <w:t xml:space="preserve">We thank the Ministry of Municipal and Rural Affairs, Jeddah Chamber of Commerce, and all participating engineering firms.</w:t>
      </w:r>
    </w:p>
    <w:p>
      <w:pPr>
        <w:pStyle w:val="FirstParagraph"/>
      </w:pPr>
      <w:r>
        <w:rPr>
          <w:iCs/>
          <w:i/>
        </w:rPr>
        <w:t xml:space="preserve">End of Seminar Presentation Slides</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Saudi Arabia Jeddah</dc:title>
  <dc:creator/>
  <dc:language>en</dc:language>
  <cp:keywords/>
  <dcterms:created xsi:type="dcterms:W3CDTF">2026-07-29T03:33:20Z</dcterms:created>
  <dcterms:modified xsi:type="dcterms:W3CDTF">2026-07-29T03:33:20Z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