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Xf102c88a15d9d19b2af052c337d71f4783c99a2"/>
    <w:p>
      <w:pPr>
        <w:pStyle w:val="Heading1"/>
      </w:pPr>
      <w:r>
        <w:t xml:space="preserve">Seminar Presentation Slides: The Strategic Role of the Systems Engineer in Saudi Arabia Riyadh</w:t>
      </w:r>
    </w:p>
    <w:p>
      <w:pPr>
        <w:pStyle w:val="FirstParagraph"/>
      </w:pPr>
      <w:r>
        <w:t xml:space="preserve">Welcome to this comprehensive</w:t>
      </w:r>
      <w:r>
        <w:t xml:space="preserve"> </w:t>
      </w:r>
      <w:r>
        <w:rPr>
          <w:bCs/>
          <w:b/>
        </w:rPr>
        <w:t xml:space="preserve">Seminar Presentation Slides</w:t>
      </w:r>
      <w:r>
        <w:t xml:space="preserve"> </w:t>
      </w:r>
      <w:r>
        <w:t xml:space="preserve">document designed specifically for professionals, students, and stakeholders interested in the evolving technological landscape of</w:t>
      </w:r>
      <w:r>
        <w:t xml:space="preserve"> </w:t>
      </w:r>
      <w:r>
        <w:rPr>
          <w:bCs/>
          <w:b/>
        </w:rPr>
        <w:t xml:space="preserve">Saudi Arabia Riyadh</w:t>
      </w:r>
      <w:r>
        <w:t xml:space="preserve">. As the Kingdom accelerates toward its Vision 2030 goals, the demand for highly skilled</w:t>
      </w:r>
      <w:r>
        <w:t xml:space="preserve"> </w:t>
      </w:r>
      <w:r>
        <w:rPr>
          <w:bCs/>
          <w:b/>
        </w:rPr>
        <w:t xml:space="preserve">Systems Engineer</w:t>
      </w:r>
      <w:r>
        <w:t xml:space="preserve">s has reached unprecedented levels. This document serves as a detailed guide to understanding why this role is pivotal to national transformation, particularly within the capital city, Riyadh.</w:t>
      </w:r>
    </w:p>
    <w:bookmarkStart w:id="20" w:name="X55693cfd32b63dfd92268d6c9cca9970a40464c"/>
    <w:p>
      <w:pPr>
        <w:pStyle w:val="Heading2"/>
      </w:pPr>
      <w:r>
        <w:t xml:space="preserve">Slide 1: Introduction and Contextual Background</w:t>
      </w:r>
    </w:p>
    <w:p>
      <w:pPr>
        <w:pStyle w:val="FirstParagraph"/>
      </w:pPr>
      <w:r>
        <w:t xml:space="preserve">The Kingdom of Saudi Arabia is undergoing a historic economic and social transformation. Central to this shift is the digitization of government services, infrastructure development, and industrial modernization.</w:t>
      </w:r>
      <w:r>
        <w:t xml:space="preserve"> </w:t>
      </w:r>
      <w:r>
        <w:rPr>
          <w:bCs/>
          <w:b/>
        </w:rPr>
        <w:t xml:space="preserve">Saudi Arabia Riyadh</w:t>
      </w:r>
      <w:r>
        <w:t xml:space="preserve">, as the political, cultural, and administrative heart of the nation, serves as the primary hub for these initiatives. The city is witnessing massive investments in smart cities technology such as NEOM (which has strong ties to regional connectivity), ROSHN developments, and various mega-projects under the umbrella of Giga-Projects.</w:t>
      </w:r>
    </w:p>
    <w:p>
      <w:pPr>
        <w:pStyle w:val="BodyText"/>
      </w:pPr>
      <w:r>
        <w:t xml:space="preserve">In this context, a</w:t>
      </w:r>
      <w:r>
        <w:t xml:space="preserve"> </w:t>
      </w:r>
      <w:r>
        <w:rPr>
          <w:bCs/>
          <w:b/>
        </w:rPr>
        <w:t xml:space="preserve">Systems Engineer</w:t>
      </w:r>
      <w:r>
        <w:t xml:space="preserve"> </w:t>
      </w:r>
      <w:r>
        <w:t xml:space="preserve">is not merely an IT technician but a strategic architect who integrates complex subsystems into cohesive whole. This presentation explores the technical requirements, career pathways, and societal impact of systems engineering within this dynamic environment.</w:t>
      </w:r>
    </w:p>
    <w:bookmarkEnd w:id="20"/>
    <w:bookmarkStart w:id="21" w:name="Xcd25592b843934c3a7881bfbdd3921a5fd940ec"/>
    <w:p>
      <w:pPr>
        <w:pStyle w:val="Heading2"/>
      </w:pPr>
      <w:r>
        <w:t xml:space="preserve">Slide 2: Defining the Systems Engineer Role</w:t>
      </w:r>
    </w:p>
    <w:p>
      <w:pPr>
        <w:pStyle w:val="FirstParagraph"/>
      </w:pPr>
      <w:r>
        <w:t xml:space="preserve">A</w:t>
      </w:r>
      <w:r>
        <w:t xml:space="preserve"> </w:t>
      </w:r>
      <w:r>
        <w:rPr>
          <w:bCs/>
          <w:b/>
        </w:rPr>
        <w:t xml:space="preserve">Systems Engineer</w:t>
      </w:r>
      <w:r>
        <w:t xml:space="preserve"> </w:t>
      </w:r>
      <w:r>
        <w:t xml:space="preserve">applies a holistic approach to design and realize successful systems. In the context of</w:t>
      </w:r>
      <w:r>
        <w:t xml:space="preserve"> </w:t>
      </w:r>
      <w:r>
        <w:rPr>
          <w:bCs/>
          <w:b/>
        </w:rPr>
        <w:t xml:space="preserve">Saudi Arabia Riyadh</w:t>
      </w:r>
      <w:r>
        <w:t xml:space="preserve">, this involves bridging the gap between hardware, software, data analytics, and human processes. Key responsibilities include:</w:t>
      </w:r>
    </w:p>
    <w:p>
      <w:pPr>
        <w:numPr>
          <w:ilvl w:val="0"/>
          <w:numId w:val="1001"/>
        </w:numPr>
        <w:pStyle w:val="Compact"/>
      </w:pPr>
      <w:r>
        <w:rPr>
          <w:bCs/>
          <w:b/>
        </w:rPr>
        <w:t xml:space="preserve">Holistic Design:</w:t>
      </w:r>
      <w:r>
        <w:t xml:space="preserve"> </w:t>
      </w:r>
      <w:r>
        <w:t xml:space="preserve">Ensuring that disparate components (such as IoT devices in smart buildings or AI algorithms in traffic management) work seamlessly together.</w:t>
      </w:r>
    </w:p>
    <w:p>
      <w:pPr>
        <w:numPr>
          <w:ilvl w:val="0"/>
          <w:numId w:val="1001"/>
        </w:numPr>
        <w:pStyle w:val="Compact"/>
      </w:pPr>
      <w:r>
        <w:rPr>
          <w:bCs/>
          <w:b/>
        </w:rPr>
        <w:t xml:space="preserve">Lifecycle Management:</w:t>
      </w:r>
      <w:r>
        <w:t xml:space="preserve"> </w:t>
      </w:r>
      <w:r>
        <w:t xml:space="preserve">Overseeing the system from conception, through development, to maintenance and eventual decommissioning.</w:t>
      </w:r>
    </w:p>
    <w:p>
      <w:pPr>
        <w:numPr>
          <w:ilvl w:val="0"/>
          <w:numId w:val="1001"/>
        </w:numPr>
        <w:pStyle w:val="Compact"/>
      </w:pPr>
      <w:r>
        <w:rPr>
          <w:bCs/>
          <w:b/>
        </w:rPr>
        <w:t xml:space="preserve">Risk Mitigation:</w:t>
      </w:r>
      <w:r>
        <w:t xml:space="preserve"> </w:t>
      </w:r>
      <w:r>
        <w:t xml:space="preserve">Identifying potential failures in complex infrastructures before they occur, ensuring stability in critical sectors like energy and transport.</w:t>
      </w:r>
    </w:p>
    <w:p>
      <w:pPr>
        <w:numPr>
          <w:ilvl w:val="0"/>
          <w:numId w:val="1001"/>
        </w:numPr>
        <w:pStyle w:val="Compact"/>
      </w:pPr>
      <w:r>
        <w:rPr>
          <w:bCs/>
          <w:b/>
        </w:rPr>
        <w:t xml:space="preserve">Data Integration:</w:t>
      </w:r>
      <w:r>
        <w:t xml:space="preserve"> </w:t>
      </w:r>
      <w:r>
        <w:t xml:space="preserve">Managing the flow of information between various government departments, which is crucial for data-driven decision-making in Riyadh.</w:t>
      </w:r>
    </w:p>
    <w:bookmarkEnd w:id="21"/>
    <w:bookmarkStart w:id="22" w:name="X7cd5dd23d52a97d5c4dfc48244d3ee68bcb0c3b"/>
    <w:p>
      <w:pPr>
        <w:pStyle w:val="Heading2"/>
      </w:pPr>
      <w:r>
        <w:t xml:space="preserve">Slide 3: Vision 2030 and the Demand for Systems Engineers</w:t>
      </w:r>
    </w:p>
    <w:p>
      <w:pPr>
        <w:pStyle w:val="FirstParagraph"/>
      </w:pPr>
      <w:r>
        <w:t xml:space="preserve">Vision 2030 is not just a policy document; it is a blueprint for diversifying the economy away from oil dependency. For</w:t>
      </w:r>
      <w:r>
        <w:t xml:space="preserve"> </w:t>
      </w:r>
      <w:r>
        <w:rPr>
          <w:bCs/>
          <w:b/>
        </w:rPr>
        <w:t xml:space="preserve">Saudi Arabia Riyadh</w:t>
      </w:r>
      <w:r>
        <w:t xml:space="preserve">, this means creating a knowledge-based economy. The government has explicitly stated that technology and innovation are key pillars of this vision.</w:t>
      </w:r>
    </w:p>
    <w:p>
      <w:pPr>
        <w:pStyle w:val="BodyText"/>
      </w:pPr>
      <w:r>
        <w:t xml:space="preserve">The demand for</w:t>
      </w:r>
      <w:r>
        <w:t xml:space="preserve"> </w:t>
      </w:r>
      <w:r>
        <w:rPr>
          <w:bCs/>
          <w:b/>
        </w:rPr>
        <w:t xml:space="preserve">Systems Engineer</w:t>
      </w:r>
      <w:r>
        <w:t xml:space="preserve">s has skyrocketed because:</w:t>
      </w:r>
    </w:p>
    <w:p>
      <w:pPr>
        <w:numPr>
          <w:ilvl w:val="0"/>
          <w:numId w:val="1002"/>
        </w:numPr>
        <w:pStyle w:val="Compact"/>
      </w:pPr>
      <w:r>
        <w:rPr>
          <w:bCs/>
          <w:b/>
        </w:rPr>
        <w:t xml:space="preserve">Digital Transformation:</w:t>
      </w:r>
      <w:r>
        <w:t xml:space="preserve"> </w:t>
      </w:r>
      <w:r>
        <w:t xml:space="preserve">Government entities in Riyadh are digitizing services to improve citizen experience. This requires robust backend systems and secure interfaces.</w:t>
      </w:r>
    </w:p>
    <w:p>
      <w:pPr>
        <w:numPr>
          <w:ilvl w:val="0"/>
          <w:numId w:val="1002"/>
        </w:numPr>
        <w:pStyle w:val="Compact"/>
      </w:pPr>
      <w:r>
        <w:t xml:space="preserve">&lt; Infrastructure Development: New transportation networks, utilities, and smart city grids require engineering solutions that integrate physical infrastructure with digital control systems.</w:t>
      </w:r>
    </w:p>
    <w:p>
      <w:pPr>
        <w:numPr>
          <w:ilvl w:val="0"/>
          <w:numId w:val="1002"/>
        </w:numPr>
        <w:pStyle w:val="Compact"/>
      </w:pPr>
      <w:r>
        <w:rPr>
          <w:bCs/>
          <w:b/>
        </w:rPr>
        <w:t xml:space="preserve">National Security:</w:t>
      </w:r>
      <w:r>
        <w:t xml:space="preserve"> </w:t>
      </w:r>
      <w:r>
        <w:t xml:space="preserve">Protecting critical national infrastructure against cyber threats requires sophisticated system-level security architectures designed by expert engineers.</w:t>
      </w:r>
    </w:p>
    <w:bookmarkEnd w:id="22"/>
    <w:bookmarkStart w:id="23" w:name="Xa33b92cb77c6901423434dbf4467d65e3050a56"/>
    <w:p>
      <w:pPr>
        <w:pStyle w:val="Heading2"/>
      </w:pPr>
      <w:r>
        <w:t xml:space="preserve">Slide 4: Key Sectors Hiring Systems Engineers in Riyadh</w:t>
      </w:r>
    </w:p>
    <w:p>
      <w:pPr>
        <w:pStyle w:val="FirstParagraph"/>
      </w:pPr>
      <w:r>
        <w:t xml:space="preserve">The job market for</w:t>
      </w:r>
      <w:r>
        <w:t xml:space="preserve"> </w:t>
      </w:r>
      <w:r>
        <w:rPr>
          <w:bCs/>
          <w:b/>
        </w:rPr>
        <w:t xml:space="preserve">Saudi Arabia Riyadh</w:t>
      </w:r>
      <w:r>
        <w:t xml:space="preserve">-based</w:t>
      </w:r>
      <w:r>
        <w:t xml:space="preserve"> </w:t>
      </w:r>
      <w:r>
        <w:rPr>
          <w:bCs/>
          <w:b/>
        </w:rPr>
        <w:t xml:space="preserve">Systems Engineer</w:t>
      </w:r>
      <w:r>
        <w:t xml:space="preserve">s is broad. The primary sectors driving employment include:</w:t>
      </w:r>
    </w:p>
    <w:p>
      <w:pPr>
        <w:numPr>
          <w:ilvl w:val="0"/>
          <w:numId w:val="1003"/>
        </w:numPr>
        <w:pStyle w:val="Compact"/>
      </w:pPr>
      <w:r>
        <w:rPr>
          <w:bCs/>
          <w:b/>
        </w:rPr>
        <w:t xml:space="preserve">Giga-Projects:</w:t>
      </w:r>
      <w:r>
        <w:t xml:space="preserve"> </w:t>
      </w:r>
      <w:r>
        <w:t xml:space="preserve">Entities like ROSHN, Red Sea Global (with regional offices in Riyadh), and the Diriyah Gate Development Authority require engineers who can manage large-scale, integrated developments.</w:t>
      </w:r>
    </w:p>
    <w:p>
      <w:pPr>
        <w:numPr>
          <w:ilvl w:val="0"/>
          <w:numId w:val="1003"/>
        </w:numPr>
        <w:pStyle w:val="Compact"/>
      </w:pPr>
      <w:r>
        <w:rPr>
          <w:bCs/>
          <w:b/>
        </w:rPr>
        <w:t xml:space="preserve">Petrochemicals and Energy:</w:t>
      </w:r>
      <w:r>
        <w:t xml:space="preserve"> </w:t>
      </w:r>
      <w:r>
        <w:t xml:space="preserve">Companies like Aramco are increasingly focusing on digital oilfields. Systems engineers are needed to optimize extraction processes using real-time data analytics.</w:t>
      </w:r>
    </w:p>
    <w:p>
      <w:pPr>
        <w:numPr>
          <w:ilvl w:val="0"/>
          <w:numId w:val="1003"/>
        </w:numPr>
        <w:pStyle w:val="Compact"/>
      </w:pPr>
      <w:r>
        <w:rPr>
          <w:bCs/>
          <w:b/>
        </w:rPr>
        <w:t xml:space="preserve">Tech Startups and Unicorns:</w:t>
      </w:r>
      <w:r>
        <w:t xml:space="preserve"> </w:t>
      </w:r>
      <w:r>
        <w:t xml:space="preserve">Riyadh is becoming a regional tech hub. Startups in fintech, healthtech, and edtech need agile systems engineers to build scalable platforms.</w:t>
      </w:r>
    </w:p>
    <w:p>
      <w:pPr>
        <w:numPr>
          <w:ilvl w:val="0"/>
          <w:numId w:val="1003"/>
        </w:numPr>
        <w:pStyle w:val="Compact"/>
      </w:pPr>
      <w:r>
        <w:rPr>
          <w:bCs/>
          <w:b/>
        </w:rPr>
        <w:t xml:space="preserve">Government Sectors:</w:t>
      </w:r>
      <w:r>
        <w:t xml:space="preserve"> </w:t>
      </w:r>
      <w:r>
        <w:t xml:space="preserve">Ministries of Communications, Information Technology, and Municipalities are actively recruiting to lead digital transformation agendas.</w:t>
      </w:r>
    </w:p>
    <w:bookmarkEnd w:id="23"/>
    <w:bookmarkStart w:id="24" w:name="slide-5-required-skills-and-competencies"/>
    <w:p>
      <w:pPr>
        <w:pStyle w:val="Heading2"/>
      </w:pPr>
      <w:r>
        <w:t xml:space="preserve">Slide 5: Required Skills and Competencies</w:t>
      </w:r>
    </w:p>
    <w:p>
      <w:pPr>
        <w:pStyle w:val="FirstParagraph"/>
      </w:pPr>
      <w:r>
        <w:t xml:space="preserve">To succeed as a</w:t>
      </w:r>
      <w:r>
        <w:t xml:space="preserve"> </w:t>
      </w:r>
      <w:r>
        <w:rPr>
          <w:bCs/>
          <w:b/>
        </w:rPr>
        <w:t xml:space="preserve">Seminar Presentation Slides</w:t>
      </w:r>
      <w:r>
        <w:t xml:space="preserve">-worthy candidate in this market, one must possess a blend of hard and soft skills. Technical skills include proficiency in systems modeling languages (SysML), knowledge of cloud architectures (AWS, Azure), and cybersecurity principles. Additionally, understanding local regulations regarding data sovereignty within</w:t>
      </w:r>
      <w:r>
        <w:t xml:space="preserve"> </w:t>
      </w:r>
      <w:r>
        <w:rPr>
          <w:bCs/>
          <w:b/>
        </w:rPr>
        <w:t xml:space="preserve">Saudi Arabia Riyadh</w:t>
      </w:r>
      <w:r>
        <w:t xml:space="preserve"> </w:t>
      </w:r>
      <w:r>
        <w:t xml:space="preserve">is critical.</w:t>
      </w:r>
    </w:p>
    <w:p>
      <w:pPr>
        <w:pStyle w:val="BodyText"/>
      </w:pPr>
      <w:r>
        <w:t xml:space="preserve">Soft skills are equally important. The ability to communicate complex technical concepts to non-technical stakeholders in Arabic or English is vital for collaboration with government officials and international partners. Cultural intelligence is also necessary when working in the multicultural environment of Riyadh’s business community.</w:t>
      </w:r>
    </w:p>
    <w:bookmarkEnd w:id="24"/>
    <w:bookmarkStart w:id="25" w:name="Xc9600ea344b930b25755a9ccf355bf37c51c345"/>
    <w:p>
      <w:pPr>
        <w:pStyle w:val="Heading2"/>
      </w:pPr>
      <w:r>
        <w:t xml:space="preserve">Slide 6: Educational Pathways and Certification</w:t>
      </w:r>
    </w:p>
    <w:p>
      <w:pPr>
        <w:pStyle w:val="FirstParagraph"/>
      </w:pPr>
      <w:r>
        <w:t xml:space="preserve">The path to becoming a recognized</w:t>
      </w:r>
      <w:r>
        <w:t xml:space="preserve"> </w:t>
      </w:r>
      <w:r>
        <w:rPr>
          <w:bCs/>
          <w:b/>
        </w:rPr>
        <w:t xml:space="preserve">Saudi Arabia Riyadh</w:t>
      </w:r>
      <w:r>
        <w:t xml:space="preserve">-certified</w:t>
      </w:r>
      <w:r>
        <w:t xml:space="preserve"> </w:t>
      </w:r>
      <w:r>
        <w:rPr>
          <w:bCs/>
          <w:b/>
        </w:rPr>
        <w:t xml:space="preserve">Systems Engineer</w:t>
      </w:r>
      <w:r>
        <w:t xml:space="preserve"> </w:t>
      </w:r>
      <w:r>
        <w:t xml:space="preserve">often involves rigorous academic background. Universities within the Kingdom, such as King Saud University and King Abdullah University of Science and Technology (KAUST), offer relevant programs in engineering and computer science. Internationally, certifications like INCOSE’s Certified Systems Engineering Professional (CSEP) are highly regarded.</w:t>
      </w:r>
    </w:p>
    <w:p>
      <w:pPr>
        <w:pStyle w:val="BodyText"/>
      </w:pPr>
      <w:r>
        <w:t xml:space="preserve">The Saudi government also offers scholarship programs for citizens to study abroad in these fields, ensuring a steady pipeline of homegrown talent. For expatriates, professional experience and international accreditations remain the primary gateways to employment.</w:t>
      </w:r>
    </w:p>
    <w:bookmarkEnd w:id="25"/>
    <w:bookmarkStart w:id="26" w:name="slide-7-challenges-and-opportunities"/>
    <w:p>
      <w:pPr>
        <w:pStyle w:val="Heading2"/>
      </w:pPr>
      <w:r>
        <w:t xml:space="preserve">Slide 7: Challenges and Opportunities</w:t>
      </w:r>
    </w:p>
    <w:p>
      <w:pPr>
        <w:pStyle w:val="FirstParagraph"/>
      </w:pPr>
      <w:r>
        <w:t xml:space="preserve">While the opportunities are vast, challenges exist. Rapid technological change requires continuous learning. Engineers must stay updated on emerging trends like Artificial Intelligence, Blockchain, and Quantum Computing. Furthermore, integrating legacy systems with modern cloud-based solutions presents significant technical hurdles.</w:t>
      </w:r>
    </w:p>
    <w:p>
      <w:pPr>
        <w:pStyle w:val="BodyText"/>
      </w:pPr>
      <w:r>
        <w:t xml:space="preserve">However, these challenges create opportunities for innovation.</w:t>
      </w:r>
      <w:r>
        <w:t xml:space="preserve"> </w:t>
      </w:r>
      <w:r>
        <w:rPr>
          <w:bCs/>
          <w:b/>
        </w:rPr>
        <w:t xml:space="preserve">Saudi Arabia Riyadh</w:t>
      </w:r>
      <w:r>
        <w:t xml:space="preserve"> </w:t>
      </w:r>
      <w:r>
        <w:t xml:space="preserve">is positioning itself as a global leader in tech adoption. A</w:t>
      </w:r>
      <w:r>
        <w:t xml:space="preserve"> </w:t>
      </w:r>
      <w:r>
        <w:rPr>
          <w:bCs/>
          <w:b/>
        </w:rPr>
        <w:t xml:space="preserve">Systems Engineer</w:t>
      </w:r>
      <w:r>
        <w:t xml:space="preserve"> </w:t>
      </w:r>
      <w:r>
        <w:t xml:space="preserve">here has the chance to work on projects that are literally shaping the future of urban living, contributing directly to the quality of life for millions of residents.</w:t>
      </w:r>
    </w:p>
    <w:bookmarkEnd w:id="26"/>
    <w:bookmarkStart w:id="27" w:name="slide-8-conclusion-and-future-outlook"/>
    <w:p>
      <w:pPr>
        <w:pStyle w:val="Heading2"/>
      </w:pPr>
      <w:r>
        <w:t xml:space="preserve">Slide 8: Conclusion and Future Outlook</w:t>
      </w:r>
    </w:p>
    <w:p>
      <w:pPr>
        <w:pStyle w:val="FirstParagraph"/>
      </w:pPr>
      <w:r>
        <w:t xml:space="preserve">In conclusion, the role of a</w:t>
      </w:r>
      <w:r>
        <w:t xml:space="preserve"> </w:t>
      </w:r>
      <w:r>
        <w:rPr>
          <w:bCs/>
          <w:b/>
        </w:rPr>
        <w:t xml:space="preserve">Seminar Presentation Slides</w:t>
      </w:r>
      <w:r>
        <w:t xml:space="preserve">-focused Systems Engineer in</w:t>
      </w:r>
      <w:r>
        <w:t xml:space="preserve"> </w:t>
      </w:r>
      <w:r>
        <w:rPr>
          <w:bCs/>
          <w:b/>
        </w:rPr>
        <w:t xml:space="preserve">Saudi Arabia Riyadh</w:t>
      </w:r>
      <w:r>
        <w:t xml:space="preserve"> </w:t>
      </w:r>
      <w:r>
        <w:t xml:space="preserve">is both dynamic and essential. As the city transforms into a global hub for innovation, finance, and culture, the need for integrated systems solutions will only grow.</w:t>
      </w:r>
    </w:p>
    <w:p>
      <w:pPr>
        <w:pStyle w:val="BodyText"/>
      </w:pPr>
      <w:r>
        <w:t xml:space="preserve">We encourage aspiring professionals to pursue careers in this field. By mastering systems engineering principles, you contribute not only to your personal career growth but also to the national vision of a diversified, technologically advanced Saudi Arabia. The future is digital, and it is being built by Systems Engineers in Riyadh today.</w:t>
      </w:r>
    </w:p>
    <w:p>
      <w:pPr>
        <w:pStyle w:val="BodyText"/>
      </w:pPr>
      <w:r>
        <w:t xml:space="preserve">© 2023 Seminar Presentation Series on Engineering Careers in KSA.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Saudi Arabia Riyadh</dc:title>
  <dc:creator/>
  <dc:language>en</dc:language>
  <cp:keywords/>
  <dcterms:created xsi:type="dcterms:W3CDTF">2026-07-29T08:15:01Z</dcterms:created>
  <dcterms:modified xsi:type="dcterms:W3CDTF">2026-07-29T08:15:01Z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