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8e88c35964c03304562d53b24419da60088810c"/>
    <w:p>
      <w:pPr>
        <w:pStyle w:val="Heading1"/>
      </w:pPr>
      <w:r>
        <w:t xml:space="preserve">Seminar Presentation Slides: The Evolving Role of the Systems Engineer in Thailand Bangkok</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Central World Convention Centre, Thailand Bangkok</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delve into the critical role of the Systems Engineer within the dynamic technological landscape of Thailand Bangkok. As one of Southeast Asia’s most prominent hubs for innovation, digital transformation, and industrial automation, Thailand Bangkok presents unique opportunities and challenges for engineering professionals.</w:t>
      </w:r>
    </w:p>
    <w:p>
      <w:pPr>
        <w:pStyle w:val="BodyText"/>
      </w:pPr>
      <w:r>
        <w:t xml:space="preserve">This document serves as both a guide for attendees and a detailed record of our discussions regarding how Systems Engineers drive efficiency, scalability, and reliability in complex environments. The focus remains steadfast on adapting global best practices to the specific regulatory, cultural, and infrastructural contexts found within Thailand Bangkok.</w:t>
      </w:r>
    </w:p>
    <w:bookmarkEnd w:id="21"/>
    <w:bookmarkStart w:id="22" w:name="X2a24c521489e8e3bb245c9b59a2f7050846f278"/>
    <w:p>
      <w:pPr>
        <w:pStyle w:val="Heading2"/>
      </w:pPr>
      <w:r>
        <w:t xml:space="preserve">The Definition of a Modern Systems Engineer</w:t>
      </w:r>
    </w:p>
    <w:p>
      <w:pPr>
        <w:pStyle w:val="FirstParagraph"/>
      </w:pPr>
      <w:r>
        <w:t xml:space="preserve">A Systems Engineer is not merely a programmer or a hardware technician. A Systems Engineer takes an holistic, "big picture" approach to the design and management of complex systems over their life cycles. In the context of Thailand Bangkok, this role has evolved significantly due to rapid urbanization and digital adoption.</w:t>
      </w:r>
    </w:p>
    <w:p>
      <w:pPr>
        <w:numPr>
          <w:ilvl w:val="0"/>
          <w:numId w:val="1001"/>
        </w:numPr>
        <w:pStyle w:val="Compact"/>
      </w:pPr>
      <w:r>
        <w:rPr>
          <w:bCs/>
          <w:b/>
        </w:rPr>
        <w:t xml:space="preserve">Integration:</w:t>
      </w:r>
      <w:r>
        <w:t xml:space="preserve"> </w:t>
      </w:r>
      <w:r>
        <w:t xml:space="preserve">Bridging the gap between software development, hardware infrastructure, and network security.</w:t>
      </w:r>
    </w:p>
    <w:p>
      <w:pPr>
        <w:numPr>
          <w:ilvl w:val="0"/>
          <w:numId w:val="1001"/>
        </w:numPr>
        <w:pStyle w:val="Compact"/>
      </w:pPr>
      <w:r>
        <w:rPr>
          <w:bCs/>
          <w:b/>
        </w:rPr>
        <w:t xml:space="preserve">Lifecycle Management:</w:t>
      </w:r>
      <w:r>
        <w:t xml:space="preserve"> </w:t>
      </w:r>
      <w:r>
        <w:t xml:space="preserve">Overseeing a system from initial concept through development, production, operation, and eventual disposal.</w:t>
      </w:r>
    </w:p>
    <w:p>
      <w:pPr>
        <w:numPr>
          <w:ilvl w:val="0"/>
          <w:numId w:val="1001"/>
        </w:numPr>
        <w:pStyle w:val="Compact"/>
      </w:pPr>
      <w:r>
        <w:rPr>
          <w:bCs/>
          <w:b/>
        </w:rPr>
        <w:t xml:space="preserve">Oversight in Thailand Bangkok:</w:t>
      </w:r>
      <w:r>
        <w:t xml:space="preserve"> </w:t>
      </w:r>
      <w:r>
        <w:t xml:space="preserve">Ensuring that all subsystems work together seamlessly within the high-density urban infrastructure of Thailand Bangkok.</w:t>
      </w:r>
    </w:p>
    <w:bookmarkEnd w:id="22"/>
    <w:bookmarkStart w:id="26" w:name="Xc210af0d5d9da97fa15896601195c93a24f5574"/>
    <w:p>
      <w:pPr>
        <w:pStyle w:val="Heading2"/>
      </w:pPr>
      <w:r>
        <w:t xml:space="preserve">The Strategic Importance of Systems Engineering in Thailand Bangkok</w:t>
      </w:r>
    </w:p>
    <w:p>
      <w:pPr>
        <w:pStyle w:val="FirstParagraph"/>
      </w:pPr>
      <w:r>
        <w:rPr>
          <w:bCs/>
          <w:b/>
        </w:rPr>
        <w:t xml:space="preserve">Seminar Presentation Slides</w:t>
      </w:r>
      <w:r>
        <w:t xml:space="preserve">: The first major pillar of our discussion focuses on why Systems Engineering is pivotal for the growth of Thailand Bangkok. As a regional hub, Thailand Bangkok attracts massive foreign direct investment (FDI) in sectors such as automotive manufacturing, tourism technology, and financial services.</w:t>
      </w:r>
    </w:p>
    <w:bookmarkStart w:id="23" w:name="urban-smart-city-initiatives"/>
    <w:p>
      <w:pPr>
        <w:pStyle w:val="Heading3"/>
      </w:pPr>
      <w:r>
        <w:t xml:space="preserve">1. Urban Smart City Initiatives</w:t>
      </w:r>
    </w:p>
    <w:p>
      <w:pPr>
        <w:pStyle w:val="FirstParagraph"/>
      </w:pPr>
      <w:r>
        <w:t xml:space="preserve">The Thai government’s "Thailand 4.0" economic model heavily relies on smart city concepts. In Thailand Bangkok, this translates to integrated traffic management systems, smart energy grids, and IoT-enabled public services. Systems Engineers are the architects of these integrations.</w:t>
      </w:r>
    </w:p>
    <w:bookmarkEnd w:id="23"/>
    <w:bookmarkStart w:id="24" w:name="industrial-automation"/>
    <w:p>
      <w:pPr>
        <w:pStyle w:val="Heading3"/>
      </w:pPr>
      <w:r>
        <w:t xml:space="preserve">2. Industrial Automation</w:t>
      </w:r>
    </w:p>
    <w:p>
      <w:pPr>
        <w:pStyle w:val="FirstParagraph"/>
      </w:pPr>
      <w:r>
        <w:t xml:space="preserve">The Eastern Economic Corridor (EEC), closely linked to the industrial hubs near Thailand Bangkok, demands rigorous Systems Engineering to manage automated supply chains and robotics. Without robust systems engineering, these high-tech factories cannot operate with the necessary precision and safety standards.</w:t>
      </w:r>
    </w:p>
    <w:bookmarkEnd w:id="24"/>
    <w:bookmarkStart w:id="25" w:name="financial-technology-fintech"/>
    <w:p>
      <w:pPr>
        <w:pStyle w:val="Heading3"/>
      </w:pPr>
      <w:r>
        <w:t xml:space="preserve">3. Financial Technology (FinTech)</w:t>
      </w:r>
    </w:p>
    <w:p>
      <w:pPr>
        <w:pStyle w:val="FirstParagraph"/>
      </w:pPr>
      <w:r>
        <w:t xml:space="preserve">Thailand Bangkok is a FinTech leader in ASEAN. Banks and fintech startups require resilient backend architectures that can handle millions of transactions daily. Systems Engineers ensure that these financial ecosystems are secure, compliant with local banking regulations, and scalable.</w:t>
      </w:r>
    </w:p>
    <w:bookmarkEnd w:id="25"/>
    <w:bookmarkEnd w:id="26"/>
    <w:bookmarkStart w:id="27" w:name="Xc3d6c258c88f70843eab74f655bc34373021978"/>
    <w:p>
      <w:pPr>
        <w:pStyle w:val="Heading2"/>
      </w:pPr>
      <w:r>
        <w:t xml:space="preserve">Key Challenges for Systems Engineers in Thailand Bangkok</w:t>
      </w:r>
    </w:p>
    <w:p>
      <w:pPr>
        <w:pStyle w:val="FirstParagraph"/>
      </w:pPr>
      <w:r>
        <w:t xml:space="preserve">Navigating the professional landscape as a Systems Engineer in Thailand Bangkok comes with distinct hurdles. This Seminar Presentation Slides document highlights these challenges to prepare future engineers.</w:t>
      </w:r>
    </w:p>
    <w:p>
      <w:pPr>
        <w:numPr>
          <w:ilvl w:val="0"/>
          <w:numId w:val="1002"/>
        </w:numPr>
        <w:pStyle w:val="Compact"/>
      </w:pPr>
      <w:r>
        <w:rPr>
          <w:bCs/>
          <w:b/>
        </w:rPr>
        <w:t xml:space="preserve">Data Sovereignty and Compliance:</w:t>
      </w:r>
      <w:r>
        <w:t xml:space="preserve"> </w:t>
      </w:r>
      <w:r>
        <w:t xml:space="preserve">The Personal Data Protection Act (PDPA) of Thailand is similar to GDPR but has local nuances. Systems Engineers must design data architectures that strictly comply with Thai law, ensuring user privacy within Thailand Bangkok.</w:t>
      </w:r>
    </w:p>
    <w:p>
      <w:pPr>
        <w:numPr>
          <w:ilvl w:val="0"/>
          <w:numId w:val="1002"/>
        </w:numPr>
        <w:pStyle w:val="Compact"/>
      </w:pPr>
      <w:r>
        <w:rPr>
          <w:bCs/>
          <w:b/>
        </w:rPr>
        <w:t xml:space="preserve">Inheritance Infrastructure:</w:t>
      </w:r>
      <w:r>
        <w:t xml:space="preserve"> </w:t>
      </w:r>
      <w:r>
        <w:t xml:space="preserve">While new developments are state-of-the-art, integrating modern systems with older legacy infrastructure in the heart of Thailand Bangkok can be technically difficult. Systems Engineers must often build bridges between 20th-century hardware and 21st-century cloud solutions.</w:t>
      </w:r>
    </w:p>
    <w:p>
      <w:pPr>
        <w:numPr>
          <w:ilvl w:val="0"/>
          <w:numId w:val="1002"/>
        </w:numPr>
        <w:pStyle w:val="Compact"/>
      </w:pPr>
      <w:r>
        <w:rPr>
          <w:bCs/>
          <w:b/>
        </w:rPr>
        <w:t xml:space="preserve">Talent Gap:</w:t>
      </w:r>
      <w:r>
        <w:t xml:space="preserve"> </w:t>
      </w:r>
      <w:r>
        <w:t xml:space="preserve">There is a growing demand for specialized skills in AI, Machine Learning, and Cybersecurity. The role of the Systems Engineer now includes mentoring junior staff and upskilling teams to meet the high standards required in Thailand Bangkok’s competitive market.</w:t>
      </w:r>
    </w:p>
    <w:bookmarkEnd w:id="27"/>
    <w:bookmarkStart w:id="30" w:name="core-competencies-required-for-success"/>
    <w:p>
      <w:pPr>
        <w:pStyle w:val="Heading2"/>
      </w:pPr>
      <w:r>
        <w:t xml:space="preserve">Core Competencies Required for Success</w:t>
      </w:r>
    </w:p>
    <w:p>
      <w:pPr>
        <w:pStyle w:val="FirstParagraph"/>
      </w:pPr>
      <w:r>
        <w:t xml:space="preserve">To thrive as a Systems Engineer in this region, one must possess a blend of technical and soft skills. Our Seminar Presentation Slides outline the essential toolkit.</w:t>
      </w:r>
    </w:p>
    <w:bookmarkStart w:id="28" w:name="technical-proficiencies"/>
    <w:p>
      <w:pPr>
        <w:pStyle w:val="Heading3"/>
      </w:pPr>
      <w:r>
        <w:t xml:space="preserve">Technical Proficiencies</w:t>
      </w:r>
    </w:p>
    <w:p>
      <w:pPr>
        <w:numPr>
          <w:ilvl w:val="0"/>
          <w:numId w:val="1003"/>
        </w:numPr>
        <w:pStyle w:val="Compact"/>
      </w:pPr>
      <w:r>
        <w:rPr>
          <w:bCs/>
          <w:b/>
        </w:rPr>
        <w:t xml:space="preserve">Multidisciplinary Knowledge:</w:t>
      </w:r>
      <w:r>
        <w:t xml:space="preserve"> </w:t>
      </w:r>
      <w:r>
        <w:t xml:space="preserve">Understanding electrical engineering, computer science, and mechanical systems is vital because modern systems are cyber-physical.</w:t>
      </w:r>
    </w:p>
    <w:p>
      <w:pPr>
        <w:numPr>
          <w:ilvl w:val="0"/>
          <w:numId w:val="1003"/>
        </w:numPr>
        <w:pStyle w:val="Compact"/>
      </w:pPr>
      <w:r>
        <w:rPr>
          <w:bCs/>
          <w:b/>
        </w:rPr>
        <w:t xml:space="preserve">Safety-Critical Thinking:</w:t>
      </w:r>
      <w:r>
        <w:t xml:space="preserve"> </w:t>
      </w:r>
      <w:r>
        <w:t xml:space="preserve">In sectors like aviation and healthcare within Thailand Bangkok, system failure can be catastrophic. Engineers must prioritize risk mitigation strategies.</w:t>
      </w:r>
    </w:p>
    <w:p>
      <w:pPr>
        <w:numPr>
          <w:ilvl w:val="0"/>
          <w:numId w:val="1003"/>
        </w:numPr>
        <w:pStyle w:val="Compact"/>
      </w:pPr>
      <w:r>
        <w:rPr>
          <w:bCs/>
          <w:b/>
        </w:rPr>
        <w:t xml:space="preserve">Cloud and Edge Computing:</w:t>
      </w:r>
      <w:r>
        <w:t xml:space="preserve"> </w:t>
      </w:r>
      <w:r>
        <w:t xml:space="preserve">Proficiency in AWS, Azure, or Google Cloud, combined with knowledge of edge computing for low-latency applications in Thailand Bangkok’s mobile-first society.</w:t>
      </w:r>
    </w:p>
    <w:bookmarkEnd w:id="28"/>
    <w:bookmarkStart w:id="29" w:name="soft-skills-and-cultural-intelligence"/>
    <w:p>
      <w:pPr>
        <w:pStyle w:val="Heading3"/>
      </w:pPr>
      <w:r>
        <w:t xml:space="preserve">Soft Skills and Cultural Intelligence</w:t>
      </w:r>
    </w:p>
    <w:p>
      <w:pPr>
        <w:pStyle w:val="FirstParagraph"/>
      </w:pPr>
      <w:r>
        <w:rPr>
          <w:bCs/>
          <w:b/>
        </w:rPr>
        <w:t xml:space="preserve">Cultural Adaptation:</w:t>
      </w:r>
      <w:r>
        <w:t xml:space="preserve"> </w:t>
      </w:r>
      <w:r>
        <w:t xml:space="preserve">Working effectively in Thailand Bangkok requires an understanding of local business etiquette, known as "Sanuk" (enjoyment) and "Jai Yen" (cool heart). A Systems Engineer must communicate complex technical issues to stakeholders in a way that is respectful and clear, fostering collaboration across diverse teams.</w:t>
      </w:r>
    </w:p>
    <w:bookmarkEnd w:id="29"/>
    <w:bookmarkEnd w:id="30"/>
    <w:bookmarkStart w:id="31" w:name="X207460adc72a7d82efdac2519740fac1dd8590b"/>
    <w:p>
      <w:pPr>
        <w:pStyle w:val="Heading2"/>
      </w:pPr>
      <w:r>
        <w:t xml:space="preserve">Future Trends: The Next Decade for Systems Engineers</w:t>
      </w:r>
    </w:p>
    <w:p>
      <w:pPr>
        <w:pStyle w:val="FirstParagraph"/>
      </w:pPr>
      <w:r>
        <w:t xml:space="preserve">The future of Systems Engineering in Thailand Bangkok is bright but requires proactive adaptation. We anticipate several key trends:</w:t>
      </w:r>
    </w:p>
    <w:p>
      <w:pPr>
        <w:numPr>
          <w:ilvl w:val="0"/>
          <w:numId w:val="1004"/>
        </w:numPr>
        <w:pStyle w:val="Compact"/>
      </w:pPr>
      <w:r>
        <w:rPr>
          <w:bCs/>
          <w:b/>
        </w:rPr>
        <w:t xml:space="preserve">Digital Twins:</w:t>
      </w:r>
      <w:r>
        <w:t xml:space="preserve"> </w:t>
      </w:r>
      <w:r>
        <w:t xml:space="preserve">Creating virtual replicas of physical systems in Thailand Bangkok, such as the Chao Phraya River transport network or major shopping malls like Central World. Systems Engineers will use these models to simulate performance and predict failures before they happen.</w:t>
      </w:r>
    </w:p>
    <w:p>
      <w:pPr>
        <w:numPr>
          <w:ilvl w:val="0"/>
          <w:numId w:val="1004"/>
        </w:numPr>
        <w:pStyle w:val="Compact"/>
      </w:pPr>
      <w:r>
        <w:rPr>
          <w:bCs/>
          <w:b/>
        </w:rPr>
        <w:t xml:space="preserve">Sustainable Engineering:</w:t>
      </w:r>
      <w:r>
        <w:t xml:space="preserve"> </w:t>
      </w:r>
      <w:r>
        <w:t xml:space="preserve">With a global push for ESG (Environmental, Social, and Governance) compliance, Systems Engineers in Thailand Bangkok will be tasked with designing energy-efficient systems that reduce carbon footprints. This includes optimizing data center cooling and smart building management systems.</w:t>
      </w:r>
    </w:p>
    <w:p>
      <w:pPr>
        <w:numPr>
          <w:ilvl w:val="0"/>
          <w:numId w:val="1004"/>
        </w:numPr>
        <w:pStyle w:val="Compact"/>
      </w:pPr>
      <w:r>
        <w:rPr>
          <w:bCs/>
          <w:b/>
        </w:rPr>
        <w:t xml:space="preserve">Autonomous Systems:</w:t>
      </w:r>
      <w:r>
        <w:t xml:space="preserve"> </w:t>
      </w:r>
      <w:r>
        <w:t xml:space="preserve">From autonomous taxis in pilot programs to drone delivery logistics, the integration of AI-driven hardware requires sophisticated Systems Engineering oversight to ensure public safety and regulatory compliance in Thailand Bangkok.</w:t>
      </w:r>
    </w:p>
    <w:bookmarkEnd w:id="31"/>
    <w:bookmarkStart w:id="33" w:name="career-pathways-and-opportunities"/>
    <w:p>
      <w:pPr>
        <w:pStyle w:val="Heading2"/>
      </w:pPr>
      <w:r>
        <w:t xml:space="preserve">Career Pathways and Opportunities</w:t>
      </w:r>
    </w:p>
    <w:p>
      <w:pPr>
        <w:pStyle w:val="FirstParagraph"/>
      </w:pPr>
      <w:r>
        <w:rPr>
          <w:bCs/>
          <w:b/>
        </w:rPr>
        <w:t xml:space="preserve">Seminar Presentation Slides</w:t>
      </w:r>
      <w:r>
        <w:t xml:space="preserve">: The final section of our presentation focuses on career growth. For aspiring Systems Engineers, Thailand Bangkok offers a vibrant ecosystem.</w:t>
      </w:r>
    </w:p>
    <w:p>
      <w:pPr>
        <w:pStyle w:val="BodyText"/>
      </w:pPr>
      <w:r>
        <w:rPr>
          <w:bCs/>
          <w:b/>
        </w:rPr>
        <w:t xml:space="preserve">Multinational Corporations:</w:t>
      </w:r>
      <w:r>
        <w:t xml:space="preserve"> </w:t>
      </w:r>
      <w:r>
        <w:t xml:space="preserve">Many global tech giants have regional headquarters in Thailand Bangkok. These roles offer exposure to global standards while allowing engineers to apply them locally.</w:t>
      </w:r>
    </w:p>
    <w:p>
      <w:pPr>
        <w:pStyle w:val="BodyText"/>
      </w:pPr>
      <w:r>
        <w:rPr>
          <w:bCs/>
          <w:b/>
        </w:rPr>
        <w:t xml:space="preserve">Local Startups:</w:t>
      </w:r>
      <w:r>
        <w:t xml:space="preserve"> </w:t>
      </w:r>
      <w:r>
        <w:t xml:space="preserve">The startup scene in Thailand Bangkok is booming. Here, Systems Engineers often wear multiple hats, gaining rapid experience in product development and user-centric design.</w:t>
      </w:r>
    </w:p>
    <w:p>
      <w:pPr>
        <w:pStyle w:val="BodyText"/>
      </w:pPr>
      <w:r>
        <w:rPr>
          <w:bCs/>
          <w:b/>
        </w:rPr>
        <w:t xml:space="preserve">Government and Public Sector:</w:t>
      </w:r>
      <w:r>
        <w:t xml:space="preserve"> </w:t>
      </w:r>
      <w:r>
        <w:t xml:space="preserve">Agencies involved in smart city projects offer stable careers focused on large-scale infrastructure management.</w:t>
      </w:r>
    </w:p>
    <w:bookmarkStart w:id="32" w:name="actionable-advice-for-candidates"/>
    <w:p>
      <w:pPr>
        <w:pStyle w:val="Heading3"/>
      </w:pPr>
      <w:r>
        <w:t xml:space="preserve">Actionable Advice for Candidates</w:t>
      </w:r>
    </w:p>
    <w:p>
      <w:pPr>
        <w:numPr>
          <w:ilvl w:val="0"/>
          <w:numId w:val="1005"/>
        </w:numPr>
        <w:pStyle w:val="Compact"/>
      </w:pPr>
      <w:r>
        <w:t xml:space="preserve">Pursue certifications such as INCOSE’s CSEP (Certified Systems Engineering Professional).</w:t>
      </w:r>
    </w:p>
    <w:p>
      <w:pPr>
        <w:numPr>
          <w:ilvl w:val="0"/>
          <w:numId w:val="1005"/>
        </w:numPr>
        <w:pStyle w:val="Compact"/>
      </w:pPr>
      <w:r>
        <w:t xml:space="preserve">Gain experience in agile methodologies, which are widely adopted in Thailand Bangkok tech firms.</w:t>
      </w:r>
    </w:p>
    <w:p>
      <w:pPr>
        <w:numPr>
          <w:ilvl w:val="0"/>
          <w:numId w:val="1005"/>
        </w:numPr>
        <w:pStyle w:val="Compact"/>
      </w:pPr>
      <w:r>
        <w:t xml:space="preserve">Engage with local engineering communities and attend seminars to build your network within the Thailand Bangkok professional sphere.</w:t>
      </w:r>
    </w:p>
    <w:bookmarkEnd w:id="32"/>
    <w:bookmarkEnd w:id="33"/>
    <w:p>
      <w:pPr>
        <w:pStyle w:val="FirstParagraph"/>
      </w:pPr>
      <w:r>
        <w:t xml:space="preserve">In conclusion, the role of the Systems Engineer is foundational to the technological advancement of Thailand Bangkok. As we have explored in these Seminar Presentation Slides, the demand for skilled professionals who can integrate complex technologies while respecting local contexts is higher than ever.</w:t>
      </w:r>
    </w:p>
    <w:p>
      <w:pPr>
        <w:pStyle w:val="BodyText"/>
      </w:pPr>
      <w:r>
        <w:t xml:space="preserve">Whether you are working on smart traffic lights, securing financial transactions, or automating manufacturing lines in Thailand Bangkok, your work as a Systems Engineer directly impacts the quality of life and economic prosperity of the region. We encourage all attendees to embrace this challenge with curiosity, rigor, and a commitment to excellence.</w:t>
      </w:r>
    </w:p>
    <w:p>
      <w:pPr>
        <w:pStyle w:val="BodyText"/>
      </w:pPr>
      <w:r>
        <w:rPr>
          <w:iCs/>
          <w:i/>
        </w:rPr>
        <w:t xml:space="preserve">Thank you for your attention. Q&amp;A session follows.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Thailand Bangkok</dc:title>
  <dc:creator/>
  <dc:language>en</dc:language>
  <cp:keywords/>
  <dcterms:created xsi:type="dcterms:W3CDTF">2026-07-29T06:12:00Z</dcterms:created>
  <dcterms:modified xsi:type="dcterms:W3CDTF">2026-07-29T06:12:00Z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