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b8b9c9e634dfbc10767213da81f1096fa12c1a6"/>
    <w:p>
      <w:pPr>
        <w:pStyle w:val="Heading1"/>
      </w:pPr>
      <w:r>
        <w:t xml:space="preserve">Seminar Presentation Slides: The Strategic Role of the Systems Engineer in United States Houston</w:t>
      </w:r>
    </w:p>
    <w:p>
      <w:pPr>
        <w:pStyle w:val="FirstParagraph"/>
      </w:pPr>
      <w:r>
        <w:t xml:space="preserve">Welcome to this comprehensive seminar. Today, we will delve into the critical discipline of Systems Engineering, specifically tailored to the unique industrial and technological landscape of Houston, Texas. As one of the most dynamic economic hubs in North America, United States Houston serves as a perfect case study for understanding how systems thinking drives innovation in energy, healthcare, aerospace,</w:t>
      </w:r>
    </w:p>
    <w:bookmarkStart w:id="20" w:name="agenda"/>
    <w:p>
      <w:pPr>
        <w:pStyle w:val="Heading2"/>
      </w:pPr>
      <w:r>
        <w:t xml:space="preserve">Agenda</w:t>
      </w:r>
    </w:p>
    <w:p>
      <w:pPr>
        <w:numPr>
          <w:ilvl w:val="0"/>
          <w:numId w:val="1001"/>
        </w:numPr>
        <w:pStyle w:val="Compact"/>
      </w:pPr>
      <w:r>
        <w:t xml:space="preserve">The Definition and Scope of Systems Engineering</w:t>
      </w:r>
    </w:p>
    <w:p>
      <w:pPr>
        <w:numPr>
          <w:ilvl w:val="0"/>
          <w:numId w:val="1001"/>
        </w:numPr>
        <w:pStyle w:val="Compact"/>
      </w:pPr>
      <w:r>
        <w:t xml:space="preserve">The Unique Economic Ecosystem of United States Houston</w:t>
      </w:r>
    </w:p>
    <w:p>
      <w:pPr>
        <w:numPr>
          <w:ilvl w:val="0"/>
          <w:numId w:val="1001"/>
        </w:numPr>
        <w:pStyle w:val="Compact"/>
      </w:pPr>
      <w:r>
        <w:t xml:space="preserve">Critical Applications: Energy Transition and Aerospace</w:t>
      </w:r>
    </w:p>
    <w:bookmarkEnd w:id="20"/>
    <w:bookmarkEnd w:id="21"/>
    <w:bookmarkStart w:id="23" w:name="X7569379ebb1c19e9e77e2b9640d0a12806888e2"/>
    <w:p>
      <w:pPr>
        <w:pStyle w:val="Heading2"/>
      </w:pPr>
      <w:r>
        <w:t xml:space="preserve">The Definition and Scope of Systems Engineering</w:t>
      </w:r>
    </w:p>
    <w:p>
      <w:pPr>
        <w:pStyle w:val="FirstParagraph"/>
      </w:pPr>
      <w:r>
        <w:t xml:space="preserve">To understand the impact of a Systems Engineer in United States Houston, we must first define the profession. Systems Engineering is an interdisciplinary field of engineering and engineering management that focuses on how to design and manage complex systems over their life cycles. At its core, it is about holistic thinking.</w:t>
      </w:r>
    </w:p>
    <w:p>
      <w:pPr>
        <w:pStyle w:val="BodyText"/>
      </w:pPr>
      <w:r>
        <w:t xml:space="preserve">Unlike traditional engineering roles that might focus deeply on a single component—such as a specific valve in a pipeline or a single line of code in software—a Systems Engineer looks at the entire ecosystem. They consider the interactions between hardware, software, data, people, and processes. This holistic approach is vital because modern challenges are rarely isolated; they are interconnected. For instance,</w:t>
      </w:r>
    </w:p>
    <w:bookmarkStart w:id="22" w:name="the-v-model-approach"/>
    <w:p>
      <w:pPr>
        <w:pStyle w:val="Heading3"/>
      </w:pPr>
      <w:r>
        <w:t xml:space="preserve">The V-Model Approach</w:t>
      </w:r>
    </w:p>
    <w:p>
      <w:pPr>
        <w:pStyle w:val="FirstParagraph"/>
      </w:pPr>
      <w:r>
        <w:t xml:space="preserve">A common framework used by Systems Engineers in United States Houston projects is the V-Model. This model emphasizes the verification and validation of each phase of development, ensuring that the final product not only meets technical specifications but also fulfills stakeholder needs effectively.</w:t>
      </w:r>
    </w:p>
    <w:bookmarkEnd w:id="22"/>
    <w:bookmarkEnd w:id="23"/>
    <w:bookmarkStart w:id="25" w:name="Xcec94e0da747f9de9e5a2c4d4dc72da275b042b"/>
    <w:p>
      <w:pPr>
        <w:pStyle w:val="Heading2"/>
      </w:pPr>
      <w:r>
        <w:t xml:space="preserve">The Unique Economic Ecosystem of United States Houston</w:t>
      </w:r>
    </w:p>
    <w:p>
      <w:pPr>
        <w:pStyle w:val="FirstParagraph"/>
      </w:pPr>
      <w:r>
        <w:t xml:space="preserve">Houston, located in the heart of Texas, is a global hub for several critical industries. It is often referred to as the "Energy Capital of the World," but its influence extends far beyond oil and gas. The city’s economy is bolstered by world-class medical centers, international logistics,</w:t>
      </w:r>
    </w:p>
    <w:bookmarkStart w:id="24" w:name="why-united-states-houston"/>
    <w:p>
      <w:pPr>
        <w:pStyle w:val="Heading3"/>
      </w:pPr>
      <w:r>
        <w:t xml:space="preserve">Why United States Houston?</w:t>
      </w:r>
    </w:p>
    <w:p>
      <w:pPr>
        <w:numPr>
          <w:ilvl w:val="0"/>
          <w:numId w:val="1002"/>
        </w:numPr>
        <w:pStyle w:val="Compact"/>
      </w:pPr>
      <w:r>
        <w:rPr>
          <w:bCs/>
          <w:b/>
        </w:rPr>
        <w:t xml:space="preserve">Diversity:</w:t>
      </w:r>
      <w:r>
        <w:t xml:space="preserve">The local job market demands engineers who can adapt to various sectors, from petrochemicals to biotechnology.</w:t>
      </w:r>
    </w:p>
    <w:p>
      <w:pPr>
        <w:numPr>
          <w:ilvl w:val="0"/>
          <w:numId w:val="1002"/>
        </w:numPr>
        <w:pStyle w:val="Compact"/>
      </w:pPr>
      <w:r>
        <w:rPr>
          <w:bCs/>
          <w:b/>
        </w:rPr>
        <w:t xml:space="preserve">Innovation Hub:</w:t>
      </w:r>
      <w:r>
        <w:t xml:space="preserve">Houston is home to NASA’s Johnson Space Center and numerous startups focused on clean technology, making it a fertile ground for systems-level innovation.</w:t>
      </w:r>
    </w:p>
    <w:p>
      <w:pPr>
        <w:numPr>
          <w:ilvl w:val="0"/>
          <w:numId w:val="1002"/>
        </w:numPr>
        <w:pStyle w:val="Compact"/>
      </w:pPr>
      <w:r>
        <w:rPr>
          <w:bCs/>
          <w:b/>
        </w:rPr>
        <w:t xml:space="preserve">Safety Standards:</w:t>
      </w:r>
      <w:r>
        <w:t xml:space="preserve">Given the high-risk nature of many local industries, United States Houston places a premium on safety-critical systems engineering,</w:t>
      </w:r>
    </w:p>
    <w:bookmarkEnd w:id="24"/>
    <w:bookmarkEnd w:id="25"/>
    <w:bookmarkStart w:id="27" w:name="X6286d407919a9f3f22ae387fb1d4b71aa7fc261"/>
    <w:p>
      <w:pPr>
        <w:pStyle w:val="Heading2"/>
      </w:pPr>
      <w:r>
        <w:t xml:space="preserve">Critical Applications: Energy Transition and Aerospace</w:t>
      </w:r>
    </w:p>
    <w:p>
      <w:pPr>
        <w:pStyle w:val="FirstParagraph"/>
      </w:pPr>
      <w:r>
        <w:t xml:space="preserve">In the context of United States Houston, Systems Engineers are at the forefront of two major transformations: the energy transition and aerospace advancement. In the energy sector, companies are moving towards renewable integration and carbon capture technologies.</w:t>
      </w:r>
    </w:p>
    <w:p>
      <w:pPr>
        <w:pStyle w:val="BodyText"/>
      </w:pPr>
      <w:r>
        <w:t xml:space="preserve">A Systems Engineer in this field does not just design solar panels or wind turbines; they design the grid infrastructure that integrates these intermittent power sources with traditional fossil fuel baseloads. They manage data flows, cybersecurity protocols,</w:t>
      </w:r>
    </w:p>
    <w:bookmarkStart w:id="26" w:name="the-role-in-aerospace"/>
    <w:p>
      <w:pPr>
        <w:pStyle w:val="Heading3"/>
      </w:pPr>
      <w:r>
        <w:t xml:space="preserve">The Role in Aerospace</w:t>
      </w:r>
    </w:p>
    <w:p>
      <w:pPr>
        <w:pStyle w:val="FirstParagraph"/>
      </w:pPr>
      <w:r>
        <w:t xml:space="preserve">In the aerospace sector, particularly around NASA’s Johnson Space Center and private companies like SpaceX (which has significant operations in Texas), Systems Engineers are responsible for mission-critical reliability. They ensure that life-support systems on spacecraft, communication networks,</w:t>
      </w:r>
    </w:p>
    <w:bookmarkEnd w:id="26"/>
    <w:bookmarkEnd w:id="27"/>
    <w:bookmarkStart w:id="29" w:name="cross-sector-synergies"/>
    <w:p>
      <w:pPr>
        <w:pStyle w:val="Heading2"/>
      </w:pPr>
      <w:r>
        <w:t xml:space="preserve">Cross-Sector Synergies</w:t>
      </w:r>
    </w:p>
    <w:p>
      <w:pPr>
        <w:pStyle w:val="FirstParagraph"/>
      </w:pPr>
      <w:r>
        <w:t xml:space="preserve">One of the most exciting aspects of being a Systems Engineer in United States Houston is the cross-pollination of ideas between sectors. The data analytics techniques used to optimize oil extraction are increasingly being applied to patient monitoring systems in Texas Medical Center.</w:t>
      </w:r>
    </w:p>
    <w:p>
      <w:pPr>
        <w:pStyle w:val="BodyText"/>
      </w:pPr>
      <w:r>
        <w:t xml:space="preserve">This synergy requires a Systems Engineer who understands both domains. For example, predictive maintenance algorithms developed for offshore oil rigs can be adapted to monitor structural integrity in hospital buildings or aerospace components. This adaptability is a hallmark of the modern Systems Engineer in United States Houston, allowing them to solve problems that were previously siloed.</w:t>
      </w:r>
    </w:p>
    <w:bookmarkStart w:id="28" w:name="economic-impact"/>
    <w:p>
      <w:pPr>
        <w:pStyle w:val="Heading3"/>
      </w:pPr>
      <w:r>
        <w:t xml:space="preserve">Economic Impact</w:t>
      </w:r>
    </w:p>
    <w:p>
      <w:pPr>
        <w:pStyle w:val="FirstParagraph"/>
      </w:pPr>
      <w:r>
        <w:t xml:space="preserve">By facilitating these cross-sector innovations, Systems Engineers contribute significantly to the GDP of United States Houston. They reduce downtime,</w:t>
      </w:r>
    </w:p>
    <w:bookmarkEnd w:id="28"/>
    <w:bookmarkEnd w:id="29"/>
    <w:bookmarkStart w:id="30" w:name="educational-and-career-pathways"/>
    <w:p>
      <w:pPr>
        <w:pStyle w:val="Heading2"/>
      </w:pPr>
      <w:r>
        <w:t xml:space="preserve">Educational and Career Pathways</w:t>
      </w:r>
    </w:p>
    <w:p>
      <w:pPr>
        <w:pStyle w:val="FirstParagraph"/>
      </w:pPr>
      <w:r>
        <w:t xml:space="preserve">To become a qualified Systems Engineer in United States Houston, professionals typically follow a rigorous educational path. Most positions require at least a Bachelor’s degree in Engineering, Computer Science,</w:t>
      </w:r>
    </w:p>
    <w:p>
      <w:pPr>
        <w:numPr>
          <w:ilvl w:val="0"/>
          <w:numId w:val="1003"/>
        </w:numPr>
        <w:pStyle w:val="Compact"/>
      </w:pPr>
      <w:r>
        <w:rPr>
          <w:bCs/>
          <w:b/>
        </w:rPr>
        <w:t xml:space="preserve">Bachelor’s Degree:</w:t>
      </w:r>
      <w:r>
        <w:t xml:space="preserve">Fundamental knowledge in mathematics and core engineering principles.</w:t>
      </w:r>
    </w:p>
    <w:p>
      <w:pPr>
        <w:numPr>
          <w:ilvl w:val="0"/>
          <w:numId w:val="1003"/>
        </w:numPr>
        <w:pStyle w:val="Compact"/>
      </w:pPr>
      <w:r>
        <w:rPr>
          <w:bCs/>
          <w:b/>
        </w:rPr>
        <w:t xml:space="preserve">Master’s Degree:</w:t>
      </w:r>
      <w:r>
        <w:t xml:space="preserve">Many senior roles prefer or require a Master’s in Systems Engineering or Project Management.</w:t>
      </w:r>
    </w:p>
    <w:p>
      <w:pPr>
        <w:numPr>
          <w:ilvl w:val="0"/>
          <w:numId w:val="1003"/>
        </w:numPr>
        <w:pStyle w:val="Compact"/>
      </w:pPr>
      <w:r>
        <w:rPr>
          <w:bCs/>
          <w:b/>
        </w:rPr>
        <w:t xml:space="preserve">Certifications:</w:t>
      </w:r>
      <w:r>
        <w:t xml:space="preserve">Certification from the INCOSE (International Council on Systems Engineering) is highly valued in United States Houston, particularly for government and defense contracts.</w:t>
      </w:r>
    </w:p>
    <w:bookmarkEnd w:id="30"/>
    <w:bookmarkStart w:id="32" w:name="challenges-and-future-outlook"/>
    <w:p>
      <w:pPr>
        <w:pStyle w:val="Heading2"/>
      </w:pPr>
      <w:r>
        <w:t xml:space="preserve">Challenges and Future Outlook</w:t>
      </w:r>
    </w:p>
    <w:p>
      <w:pPr>
        <w:pStyle w:val="FirstParagraph"/>
      </w:pPr>
      <w:r>
        <w:t xml:space="preserve">The future of Systems Engineering in United States Houston is bright but challenging. Rapid technological changes require continuous learning. Engineers must stay updated on emerging technologies such as artificial intelligence, quantum computing,</w:t>
      </w:r>
    </w:p>
    <w:bookmarkStart w:id="31" w:name="sustainability-and-ethics"/>
    <w:p>
      <w:pPr>
        <w:pStyle w:val="Heading3"/>
      </w:pPr>
      <w:r>
        <w:t xml:space="preserve">Sustainability and Ethics</w:t>
      </w:r>
    </w:p>
    <w:p>
      <w:pPr>
        <w:pStyle w:val="FirstParagraph"/>
      </w:pPr>
      <w:r>
        <w:t xml:space="preserve">Furthermore, there is a growing emphasis on sustainability and ethical engineering. Systems Engineers in United States Houston are increasingly tasked with ensuring that large-scale projects minimize environmental impact while maximizing social benefit. This includes assessing the lifecycle carbon footprint of energy systems and ensuring data privacy in healthcare applications.</w:t>
      </w:r>
    </w:p>
    <w:bookmarkEnd w:id="31"/>
    <w:bookmarkEnd w:id="32"/>
    <w:bookmarkStart w:id="33" w:name="conclusion"/>
    <w:p>
      <w:pPr>
        <w:pStyle w:val="Heading2"/>
      </w:pPr>
      <w:r>
        <w:t xml:space="preserve">Conclusion</w:t>
      </w:r>
    </w:p>
    <w:p>
      <w:pPr>
        <w:pStyle w:val="FirstParagraph"/>
      </w:pPr>
      <w:r>
        <w:t xml:space="preserve">In conclusion, the Systems Engineer plays a pivotal role in the continued success and evolution of United States Houston. By bridging gaps between disciplines and managing complexity, they enable innovation in critical sectors like energy,</w:t>
      </w:r>
    </w:p>
    <w:bookmarkEnd w:id="33"/>
    <w:bookmarkStart w:id="34" w:name="thank-you"/>
    <w:p>
      <w:pPr>
        <w:pStyle w:val="Heading2"/>
      </w:pPr>
      <w:r>
        <w:t xml:space="preserve">Thank You</w:t>
      </w:r>
    </w:p>
    <w:p>
      <w:pPr>
        <w:pStyle w:val="FirstParagraph"/>
      </w:pPr>
      <w:r>
        <w:t xml:space="preserve">We hope this seminar presentation has provided valuable insights into the dynamic world of Systems Engineering within United States Houston. We encourage you to explore career opportunities and collaborative projects in this vibrant ecosystem.</w:t>
      </w:r>
    </w:p>
    <w:p>
      <w:pPr>
        <w:pStyle w:val="BodyText"/>
      </w:pPr>
      <w:r>
        <w:rPr>
          <w:bCs/>
          <w:b/>
        </w:rPr>
        <w:t xml:space="preserve">Contact Us: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States Houston</dc:title>
  <dc:creator/>
  <dc:language>en</dc:language>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