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the-art-of-the-tailor-in-india-new-delhi"/>
    <w:p>
      <w:pPr>
        <w:pStyle w:val="Heading1"/>
      </w:pPr>
      <w:r>
        <w:t xml:space="preserve">The Art of the Tailor in India New Delhi</w:t>
      </w:r>
    </w:p>
    <w:p>
      <w:pPr>
        <w:pStyle w:val="FirstParagraph"/>
      </w:pPr>
      <w:r>
        <w:t xml:space="preserve">A Seminar on Tradition, Commerce, and Cultural Identity</w:t>
      </w:r>
    </w:p>
    <w:p>
      <w:pPr>
        <w:pStyle w:val="BodyText"/>
      </w:pPr>
      <w:r>
        <w:rPr>
          <w:bCs/>
          <w:b/>
        </w:rPr>
        <w:t xml:space="preserve">Presentation Context:</w:t>
      </w:r>
      <w:r>
        <w:t xml:space="preserve"> </w:t>
      </w:r>
      <w:r>
        <w:t xml:space="preserve">A Comprehensive Analysis for Academic and Industry Stakeholders</w:t>
      </w:r>
      <w:r>
        <w:br/>
      </w:r>
      <w:r>
        <w:rPr>
          <w:iCs/>
          <w:i/>
        </w:rPr>
        <w:t xml:space="preserve">Focus Region: India New Delhi</w:t>
      </w:r>
      <w:r>
        <w:br/>
      </w:r>
      <w:r>
        <w:rPr>
          <w:iCs/>
          <w:i/>
        </w:rPr>
        <w:t xml:space="preserve">Date: October 2023</w:t>
      </w:r>
    </w:p>
    <w:bookmarkEnd w:id="20"/>
    <w:bookmarkStart w:id="21" w:name="X87f6caebbff4fa1172deebd2b85b70fac33fb90"/>
    <w:p>
      <w:pPr>
        <w:pStyle w:val="Heading3"/>
      </w:pPr>
      <w:r>
        <w:t xml:space="preserve">Introduction to the Seminar Presentation Slides</w:t>
      </w:r>
    </w:p>
    <w:p>
      <w:pPr>
        <w:pStyle w:val="FirstParagraph"/>
      </w:pPr>
      <w:r>
        <w:t xml:space="preserve">Welcome to this comprehensive seminar presentation slides document designed specifically for an audience interested in the textile and garment industry within India New Delhi. This presentation serves not merely as a visual aid, but as a textual deep-dive into the intricate ecosystem of tailoring that defines one of the world’s most vibrant capital cities. The narrative herein is constructed to guide academics, entrepreneurs, historians, and cultural enthusiasts through the multifaceted layers of what it means to be a</w:t>
      </w:r>
      <w:r>
        <w:t xml:space="preserve"> </w:t>
      </w:r>
      <w:r>
        <w:rPr>
          <w:bCs/>
          <w:b/>
        </w:rPr>
        <w:t xml:space="preserve">Tailor</w:t>
      </w:r>
      <w:r>
        <w:t xml:space="preserve"> </w:t>
      </w:r>
      <w:r>
        <w:t xml:space="preserve">in this specific geographic context. India New Delhi stands as a unique microcosm where ancient craftsmanship meets modern urban demands. In these slides, we will explore how the tailor is not just a service provider but a central cultural architect who shapes social identity through dress.</w:t>
      </w:r>
    </w:p>
    <w:p>
      <w:pPr>
        <w:pStyle w:val="BodyText"/>
      </w:pPr>
      <w:r>
        <w:t xml:space="preserve">The importance of selecting India New Delhi as our focal point cannot be overstated. It is a city of contrasts, where heritage and modernity collide daily. For the</w:t>
      </w:r>
      <w:r>
        <w:t xml:space="preserve"> </w:t>
      </w:r>
      <w:r>
        <w:rPr>
          <w:bCs/>
          <w:b/>
        </w:rPr>
        <w:t xml:space="preserve">Tailor</w:t>
      </w:r>
      <w:r>
        <w:t xml:space="preserve">, this environment presents both unprecedented opportunities and significant challenges. As we navigate through this seminar presentation slides content, we will examine the historical roots that brought tailoring techniques to the subcontinent and how they evolved under British colonial rule to become the sophisticated craft seen today in India New Delhi. We will also discuss the economic implications of bespoke tailoring versus mass-produced garments, highlighting why local knowledge remains superior for complex traditional attires.</w:t>
      </w:r>
    </w:p>
    <w:bookmarkEnd w:id="21"/>
    <w:bookmarkStart w:id="22" w:name="Xbcdaf86e8bbafe6a2c4fe3894bea274f0341384"/>
    <w:p>
      <w:pPr>
        <w:pStyle w:val="Heading3"/>
      </w:pPr>
      <w:r>
        <w:t xml:space="preserve">Historical Context of the Tailor in India New Delhi</w:t>
      </w:r>
    </w:p>
    <w:p>
      <w:pPr>
        <w:pStyle w:val="FirstParagraph"/>
      </w:pPr>
      <w:r>
        <w:t xml:space="preserve">To understand the present, we must look to the past. The history of tailoring in India is deeply intertwined with imperial history and indigenous craft guilds. In the context of</w:t>
      </w:r>
      <w:r>
        <w:t xml:space="preserve"> </w:t>
      </w:r>
      <w:r>
        <w:rPr>
          <w:bCs/>
          <w:b/>
        </w:rPr>
        <w:t xml:space="preserve">India New Delhi</w:t>
      </w:r>
      <w:r>
        <w:t xml:space="preserve">, specifically post-independence, there was a massive shift in urban planning that affected where artisans could operate. The old walled cities, such as Chandni Chowk in</w:t>
      </w:r>
      <w:r>
        <w:t xml:space="preserve"> </w:t>
      </w:r>
      <w:r>
        <w:rPr>
          <w:bCs/>
          <w:b/>
        </w:rPr>
        <w:t xml:space="preserve">India New Delhi</w:t>
      </w:r>
      <w:r>
        <w:t xml:space="preserve">, served as the traditional hubs for textile merchants and master tailors. These areas were not just markets but living museums of technique passed down through generations.</w:t>
      </w:r>
    </w:p>
    <w:p>
      <w:pPr>
        <w:pStyle w:val="BodyText"/>
      </w:pPr>
      <w:r>
        <w:t xml:space="preserve">The British Raj introduced western cuts and silhouettes, creating a hybrid style that required the</w:t>
      </w:r>
      <w:r>
        <w:t xml:space="preserve"> </w:t>
      </w:r>
      <w:r>
        <w:rPr>
          <w:bCs/>
          <w:b/>
        </w:rPr>
        <w:t xml:space="preserve">Tailor</w:t>
      </w:r>
      <w:r>
        <w:t xml:space="preserve"> </w:t>
      </w:r>
      <w:r>
        <w:t xml:space="preserve">to master both indigenous draping methods and western sewing techniques. This duality is still visible in</w:t>
      </w:r>
      <w:r>
        <w:t xml:space="preserve"> </w:t>
      </w:r>
      <w:r>
        <w:rPr>
          <w:bCs/>
          <w:b/>
        </w:rPr>
        <w:t xml:space="preserve">India New Delhi</w:t>
      </w:r>
      <w:r>
        <w:t xml:space="preserve">. When we analyze the seminar presentation slides from a historical perspective, it becomes clear that the tailor in this region adapted to survive. The transition from courtly attire to nationalist swadeshi clothing, and later to globalized fashion, required continuous upskilling. Today’s tailors in</w:t>
      </w:r>
      <w:r>
        <w:t xml:space="preserve"> </w:t>
      </w:r>
      <w:r>
        <w:rPr>
          <w:bCs/>
          <w:b/>
        </w:rPr>
        <w:t xml:space="preserve">India New Delhi</w:t>
      </w:r>
      <w:r>
        <w:t xml:space="preserve"> </w:t>
      </w:r>
      <w:r>
        <w:t xml:space="preserve">are descendants of those who had to learn English measurements alongside traditional fitting rituals.</w:t>
      </w:r>
    </w:p>
    <w:p>
      <w:pPr>
        <w:numPr>
          <w:ilvl w:val="0"/>
          <w:numId w:val="1001"/>
        </w:numPr>
        <w:pStyle w:val="Compact"/>
      </w:pPr>
      <w:r>
        <w:t xml:space="preserve">The role of the 'Master' tailor in guild structures.</w:t>
      </w:r>
    </w:p>
    <w:p>
      <w:pPr>
        <w:numPr>
          <w:ilvl w:val="0"/>
          <w:numId w:val="1001"/>
        </w:numPr>
        <w:pStyle w:val="Compact"/>
      </w:pPr>
      <w:r>
        <w:t xml:space="preserve">The influence of Mughal and British fashion on cut and fit.</w:t>
      </w:r>
    </w:p>
    <w:p>
      <w:pPr>
        <w:numPr>
          <w:ilvl w:val="0"/>
          <w:numId w:val="1001"/>
        </w:numPr>
        <w:pStyle w:val="Compact"/>
      </w:pPr>
      <w:r>
        <w:t xml:space="preserve">The shift from court patronage to public retail markets in Delhi.</w:t>
      </w:r>
    </w:p>
    <w:bookmarkEnd w:id="22"/>
    <w:bookmarkStart w:id="23" w:name="the-cultural-significance-of-the-tailor"/>
    <w:p>
      <w:pPr>
        <w:pStyle w:val="Heading3"/>
      </w:pPr>
      <w:r>
        <w:t xml:space="preserve">The Cultural Significance of the Tailor</w:t>
      </w:r>
    </w:p>
    <w:p>
      <w:pPr>
        <w:pStyle w:val="FirstParagraph"/>
      </w:pPr>
      <w:r>
        <w:t xml:space="preserve">In</w:t>
      </w:r>
      <w:r>
        <w:t xml:space="preserve"> </w:t>
      </w:r>
      <w:r>
        <w:rPr>
          <w:bCs/>
          <w:b/>
        </w:rPr>
        <w:t xml:space="preserve">India New Delhi</w:t>
      </w:r>
      <w:r>
        <w:t xml:space="preserve">, clothing is rarely just about utility; it is a marker of status, religion, region, and occasion. The</w:t>
      </w:r>
      <w:r>
        <w:t xml:space="preserve"> </w:t>
      </w:r>
      <w:r>
        <w:rPr>
          <w:bCs/>
          <w:b/>
        </w:rPr>
        <w:t xml:space="preserve">Tailor</w:t>
      </w:r>
      <w:r>
        <w:t xml:space="preserve"> </w:t>
      </w:r>
      <w:r>
        <w:t xml:space="preserve">acts as the custodian of these social codes. A suit for a wedding in North India requires different pleats and fabrics than one worn in South India or West Bengal. However, within the metropolitan bubble of</w:t>
      </w:r>
      <w:r>
        <w:t xml:space="preserve"> </w:t>
      </w:r>
      <w:r>
        <w:rPr>
          <w:bCs/>
          <w:b/>
        </w:rPr>
        <w:t xml:space="preserve">India New Delhi</w:t>
      </w:r>
      <w:r>
        <w:t xml:space="preserve">, these distinctions blur, yet specific requirements remain rigid. For instance, a sari blouse fitting demands an intimate understanding of body dynamics that machines cannot replicate.</w:t>
      </w:r>
    </w:p>
    <w:p>
      <w:pPr>
        <w:pStyle w:val="BodyText"/>
      </w:pPr>
      <w:r>
        <w:t xml:space="preserve">The tailor is often the first person to know about a client's personal changes—weight loss, pregnancy, or aging. This creates a relationship of trust that transcends commerce. In the seminar presentation slides below, we emphasize that this emotional labor is part of why custom tailoring persists in</w:t>
      </w:r>
      <w:r>
        <w:t xml:space="preserve"> </w:t>
      </w:r>
      <w:r>
        <w:rPr>
          <w:bCs/>
          <w:b/>
        </w:rPr>
        <w:t xml:space="preserve">India New Delhi</w:t>
      </w:r>
      <w:r>
        <w:t xml:space="preserve"> </w:t>
      </w:r>
      <w:r>
        <w:t xml:space="preserve">despite the rise of fast fashion. The tailor is a confidant and an advisor. They negotiate not just with fabric, but with client expectations, budget constraints, and social pressures.</w:t>
      </w:r>
    </w:p>
    <w:p>
      <w:pPr>
        <w:pStyle w:val="BodyText"/>
      </w:pPr>
      <w:r>
        <w:t xml:space="preserve">Furthermore, festivals like Diwali or Eid see a surge in demand for new clothes. The pressure on the tailor in</w:t>
      </w:r>
      <w:r>
        <w:t xml:space="preserve"> </w:t>
      </w:r>
      <w:r>
        <w:rPr>
          <w:bCs/>
          <w:b/>
        </w:rPr>
        <w:t xml:space="preserve">India New Delhi</w:t>
      </w:r>
      <w:r>
        <w:t xml:space="preserve"> </w:t>
      </w:r>
      <w:r>
        <w:t xml:space="preserve">during these periods is immense. It is a testament to their skill that they can maintain quality under such duress. This resilience is a key theme of our presentation.</w:t>
      </w:r>
    </w:p>
    <w:bookmarkEnd w:id="23"/>
    <w:bookmarkStart w:id="24" w:name="geographic-hubs-in-india-new-delhi"/>
    <w:p>
      <w:pPr>
        <w:pStyle w:val="Heading3"/>
      </w:pPr>
      <w:r>
        <w:t xml:space="preserve">Geographic Hubs in India New Delhi</w:t>
      </w:r>
    </w:p>
    <w:p>
      <w:pPr>
        <w:pStyle w:val="FirstParagraph"/>
      </w:pPr>
      <w:r>
        <w:t xml:space="preserve">The landscape of tailoring in</w:t>
      </w:r>
      <w:r>
        <w:t xml:space="preserve"> </w:t>
      </w:r>
      <w:r>
        <w:rPr>
          <w:bCs/>
          <w:b/>
        </w:rPr>
        <w:t xml:space="preserve">India New Delhi</w:t>
      </w:r>
      <w:r>
        <w:t xml:space="preserve"> </w:t>
      </w:r>
      <w:r>
        <w:t xml:space="preserve">is geographically diverse. Different neighborhoods specialize in different types of garments. For example, Chandni Chowk is famous for its wholesale fabric markets and the artisans who work nearby, offering high-volume bespoke services. Connaught Place, being a central commercial hub, attracts politicians and bureaucrats who require sharp, formal suits and traditional bandhgala jackets.</w:t>
      </w:r>
    </w:p>
    <w:p>
      <w:pPr>
        <w:pStyle w:val="BodyText"/>
      </w:pPr>
      <w:r>
        <w:t xml:space="preserve">Moving to areas like Hauz Khas or Lajpat Nagar, the demographic shifts towards younger professionals and students. Here, the tailor must adapt to faster trends, altering jeans, creating casual western wear, and mixing traditional elements with contemporary cuts. The seminar presentation slides illustrate that a one-size-fits-all approach does not work for tailors in</w:t>
      </w:r>
      <w:r>
        <w:t xml:space="preserve"> </w:t>
      </w:r>
      <w:r>
        <w:rPr>
          <w:bCs/>
          <w:b/>
        </w:rPr>
        <w:t xml:space="preserve">India New Delhi</w:t>
      </w:r>
      <w:r>
        <w:t xml:space="preserve">. Understanding the local customer base is crucial.</w:t>
      </w:r>
    </w:p>
    <w:p>
      <w:pPr>
        <w:numPr>
          <w:ilvl w:val="0"/>
          <w:numId w:val="1002"/>
        </w:numPr>
        <w:pStyle w:val="Compact"/>
      </w:pPr>
      <w:r>
        <w:rPr>
          <w:bCs/>
          <w:b/>
        </w:rPr>
        <w:t xml:space="preserve">Chandni Chowk:</w:t>
      </w:r>
      <w:r>
        <w:t xml:space="preserve"> </w:t>
      </w:r>
      <w:r>
        <w:t xml:space="preserve">Traditional fabrics, heavy embroidery, and bulk orders.</w:t>
      </w:r>
    </w:p>
    <w:p>
      <w:pPr>
        <w:numPr>
          <w:ilvl w:val="0"/>
          <w:numId w:val="1002"/>
        </w:numPr>
        <w:pStyle w:val="Compact"/>
      </w:pPr>
      <w:r>
        <w:rPr>
          <w:bCs/>
          <w:b/>
        </w:rPr>
        <w:t xml:space="preserve">Khan Market:</w:t>
      </w:r>
      <w:r>
        <w:t xml:space="preserve"> </w:t>
      </w:r>
      <w:r>
        <w:t xml:space="preserve">High-end luxury customization for elite clientele.</w:t>
      </w:r>
    </w:p>
    <w:p>
      <w:pPr>
        <w:numPr>
          <w:ilvl w:val="0"/>
          <w:numId w:val="1002"/>
        </w:numPr>
        <w:pStyle w:val="Compact"/>
      </w:pPr>
      <w:r>
        <w:rPr>
          <w:bCs/>
          <w:b/>
        </w:rPr>
        <w:t xml:space="preserve">Sarojini Nagar:</w:t>
      </w:r>
      <w:r>
        <w:t xml:space="preserve"> </w:t>
      </w:r>
      <w:r>
        <w:t xml:space="preserve">Budget-friendly alterations and quick fixes.</w:t>
      </w:r>
    </w:p>
    <w:bookmarkEnd w:id="24"/>
    <w:bookmarkStart w:id="25" w:name="techniques-and-craftsmanship"/>
    <w:p>
      <w:pPr>
        <w:pStyle w:val="Heading3"/>
      </w:pPr>
      <w:r>
        <w:t xml:space="preserve">Techniques and Craftsmanship</w:t>
      </w:r>
    </w:p>
    <w:p>
      <w:pPr>
        <w:pStyle w:val="FirstParagraph"/>
      </w:pPr>
      <w:r>
        <w:t xml:space="preserve">What distinguishes a master tailor in</w:t>
      </w:r>
      <w:r>
        <w:t xml:space="preserve"> </w:t>
      </w:r>
      <w:r>
        <w:rPr>
          <w:bCs/>
          <w:b/>
        </w:rPr>
        <w:t xml:space="preserve">India New Delhi</w:t>
      </w:r>
      <w:r>
        <w:t xml:space="preserve"> </w:t>
      </w:r>
      <w:r>
        <w:t xml:space="preserve">is not just the final product, but the invisible craftsmanship within. Hand-stitching remains prevalent for critical seams to ensure durability and drape. Techniques such as 'pad stitching' in jackets or hand-rolled hems on sarees are skills that take years to master.</w:t>
      </w:r>
    </w:p>
    <w:p>
      <w:pPr>
        <w:pStyle w:val="BodyText"/>
      </w:pPr>
      <w:r>
        <w:t xml:space="preserve">In our seminar presentation slides, we highlight the specific challenge of working with delicate fabrics like silk and chiffon, which are staples in</w:t>
      </w:r>
      <w:r>
        <w:t xml:space="preserve"> </w:t>
      </w:r>
      <w:r>
        <w:rPr>
          <w:bCs/>
          <w:b/>
        </w:rPr>
        <w:t xml:space="preserve">India New Delhi</w:t>
      </w:r>
      <w:r>
        <w:t xml:space="preserve">'s wedding season wardrobes. A slight error in tension can ruin meters of expensive material. Therefore, the tailor must possess a tactile sensitivity that is rare in modern manufacturing.</w:t>
      </w:r>
    </w:p>
    <w:p>
      <w:pPr>
        <w:pStyle w:val="BodyText"/>
      </w:pPr>
      <w:r>
        <w:t xml:space="preserve">Moreover, the use of handlooms like Chikankari from Lucknow or Phulkari from Punjab requires specific handling knowledge. The tailor in</w:t>
      </w:r>
      <w:r>
        <w:t xml:space="preserve"> </w:t>
      </w:r>
      <w:r>
        <w:rPr>
          <w:bCs/>
          <w:b/>
        </w:rPr>
        <w:t xml:space="preserve">India New Delhi</w:t>
      </w:r>
      <w:r>
        <w:t xml:space="preserve"> </w:t>
      </w:r>
      <w:r>
        <w:t xml:space="preserve">often collaborates with weavers across states, acting as a bridge between raw textile production and final garment construction. This supply chain connectivity is vital for the industry's health.</w:t>
      </w:r>
    </w:p>
    <w:bookmarkEnd w:id="25"/>
    <w:bookmarkStart w:id="26" w:name="challenges-facing-the-tailor-industry"/>
    <w:p>
      <w:pPr>
        <w:pStyle w:val="Heading3"/>
      </w:pPr>
      <w:r>
        <w:t xml:space="preserve">Challenges Facing the Tailor Industry</w:t>
      </w:r>
    </w:p>
    <w:p>
      <w:pPr>
        <w:pStyle w:val="FirstParagraph"/>
      </w:pPr>
      <w:r>
        <w:t xml:space="preserve">Despite the enduring appeal of custom tailoring, the sector faces significant threats. The rise of e-commerce and ready-to-wear brands offers convenience at a lower price point. For many young people in</w:t>
      </w:r>
      <w:r>
        <w:t xml:space="preserve"> </w:t>
      </w:r>
      <w:r>
        <w:rPr>
          <w:bCs/>
          <w:b/>
        </w:rPr>
        <w:t xml:space="preserve">India New Delhi</w:t>
      </w:r>
      <w:r>
        <w:t xml:space="preserve">, buying a pre-stitched outfit is easier than going through multiple fittings with a tailor.</w:t>
      </w:r>
    </w:p>
    <w:p>
      <w:pPr>
        <w:pStyle w:val="BodyText"/>
      </w:pPr>
      <w:r>
        <w:t xml:space="preserve">Additionally, urbanization has led to rising rents in prime locations. Many tailors have been pushed to peripheral areas of</w:t>
      </w:r>
      <w:r>
        <w:t xml:space="preserve"> </w:t>
      </w:r>
      <w:r>
        <w:rPr>
          <w:bCs/>
          <w:b/>
        </w:rPr>
        <w:t xml:space="preserve">India New Delhi</w:t>
      </w:r>
      <w:r>
        <w:t xml:space="preserve">, losing their prime foot traffic. The lack of formal education and digital literacy also hinders the ability of traditional tailors to market themselves online.</w:t>
      </w:r>
    </w:p>
    <w:p>
      <w:pPr>
        <w:numPr>
          <w:ilvl w:val="0"/>
          <w:numId w:val="1003"/>
        </w:numPr>
        <w:pStyle w:val="Compact"/>
      </w:pPr>
      <w:r>
        <w:t xml:space="preserve">Competition from mass-produced fast fashion brands.</w:t>
      </w:r>
    </w:p>
    <w:p>
      <w:pPr>
        <w:numPr>
          <w:ilvl w:val="0"/>
          <w:numId w:val="1003"/>
        </w:numPr>
        <w:pStyle w:val="Compact"/>
      </w:pPr>
      <w:r>
        <w:t xml:space="preserve">Rising operational costs and rent in urban centers like Delhi.</w:t>
      </w:r>
    </w:p>
    <w:p>
      <w:pPr>
        <w:numPr>
          <w:ilvl w:val="0"/>
          <w:numId w:val="1003"/>
        </w:numPr>
        <w:pStyle w:val="Compact"/>
      </w:pPr>
      <w:r>
        <w:t xml:space="preserve">Lack of access to modern digital marketing tools for small businesses.</w:t>
      </w:r>
    </w:p>
    <w:bookmarkEnd w:id="26"/>
    <w:bookmarkStart w:id="27" w:name="Xc3fe06b4b4d86a73e37e8d3112a32fa859bacf3"/>
    <w:p>
      <w:pPr>
        <w:pStyle w:val="Heading3"/>
      </w:pPr>
      <w:r>
        <w:t xml:space="preserve">Modern Adaptations and the Digital Tailor</w:t>
      </w:r>
    </w:p>
    <w:p>
      <w:pPr>
        <w:pStyle w:val="FirstParagraph"/>
      </w:pPr>
      <w:r>
        <w:t xml:space="preserve">However, innovation is alive within the community. We are seeing a new wave of tailors in</w:t>
      </w:r>
      <w:r>
        <w:t xml:space="preserve"> </w:t>
      </w:r>
      <w:r>
        <w:rPr>
          <w:bCs/>
          <w:b/>
        </w:rPr>
        <w:t xml:space="preserve">India New Delhi</w:t>
      </w:r>
      <w:r>
        <w:t xml:space="preserve"> </w:t>
      </w:r>
      <w:r>
        <w:t xml:space="preserve">embracing technology. WhatsApp has become a primary tool for communication, allowing clients to send photos of desired styles and receive updates on progress via video calls.</w:t>
      </w:r>
    </w:p>
    <w:p>
      <w:pPr>
        <w:pStyle w:val="BodyText"/>
      </w:pPr>
      <w:r>
        <w:t xml:space="preserve">Instagram serves as a portfolio for many modern tailors, showcasing their latest designs to a wider audience. This digital shift is crucial for the survival of the tailor in</w:t>
      </w:r>
      <w:r>
        <w:t xml:space="preserve"> </w:t>
      </w:r>
      <w:r>
        <w:rPr>
          <w:bCs/>
          <w:b/>
        </w:rPr>
        <w:t xml:space="preserve">India New Delhi</w:t>
      </w:r>
      <w:r>
        <w:t xml:space="preserve">. It allows them to bypass traditional geographic limitations and reach clients who value craftsmanship over convenience.</w:t>
      </w:r>
    </w:p>
    <w:p>
      <w:pPr>
        <w:pStyle w:val="BodyText"/>
      </w:pPr>
      <w:r>
        <w:t xml:space="preserve">Furthermore, some establishments are introducing self-measurement kiosks or online measurement guides to streamline the process. These hybrid models combine the trust of a physical visit with the efficiency of digital tools. This adaptation ensures that the tailor remains relevant in a fast-paced world.</w:t>
      </w:r>
    </w:p>
    <w:bookmarkEnd w:id="27"/>
    <w:bookmarkStart w:id="28" w:name="sustainability-and-ethical-fashion"/>
    <w:p>
      <w:pPr>
        <w:pStyle w:val="Heading3"/>
      </w:pPr>
      <w:r>
        <w:t xml:space="preserve">Sustainability and Ethical Fashion</w:t>
      </w:r>
    </w:p>
    <w:p>
      <w:pPr>
        <w:pStyle w:val="FirstParagraph"/>
      </w:pPr>
      <w:r>
        <w:t xml:space="preserve">As global awareness of environmental issues grows, the tailor in</w:t>
      </w:r>
      <w:r>
        <w:t xml:space="preserve"> </w:t>
      </w:r>
      <w:r>
        <w:rPr>
          <w:bCs/>
          <w:b/>
        </w:rPr>
        <w:t xml:space="preserve">India New Delhi</w:t>
      </w:r>
      <w:r>
        <w:t xml:space="preserve"> </w:t>
      </w:r>
      <w:r>
        <w:t xml:space="preserve">is positioned as an advocate for sustainable fashion. Unlike fast fashion, which encourages waste, bespoke tailoring ensures that garments are made to last and fit perfectly, reducing returns and waste.</w:t>
      </w:r>
    </w:p>
    <w:p>
      <w:pPr>
        <w:pStyle w:val="BodyText"/>
      </w:pPr>
      <w:r>
        <w:t xml:space="preserve">Many tailors in the region are increasingly using organic fabrics or repurposing old garments into new designs. This upcycling trend is particularly popular among younger demographics in Delhi. By promoting slow fashion, the tailor contributes to a more sustainable textile ecosystem.</w:t>
      </w:r>
    </w:p>
    <w:p>
      <w:pPr>
        <w:pStyle w:val="BodyText"/>
      </w:pPr>
      <w:r>
        <w:t xml:space="preserve">In our seminar presentation slides, we argue that supporting local tailors is an ethical choice that supports livelihoods and reduces carbon footprints associated with mass production and shipping. The tailor is a guardian of slow fashion principles.</w:t>
      </w:r>
    </w:p>
    <w:bookmarkEnd w:id="28"/>
    <w:bookmarkStart w:id="29" w:name="economic-impact-and-livelihoods"/>
    <w:p>
      <w:pPr>
        <w:pStyle w:val="Heading3"/>
      </w:pPr>
      <w:r>
        <w:t xml:space="preserve">Economic Impact and Livelihoods</w:t>
      </w:r>
    </w:p>
    <w:p>
      <w:pPr>
        <w:pStyle w:val="FirstParagraph"/>
      </w:pPr>
      <w:r>
        <w:t xml:space="preserve">The economic contribution of the tailor sector in</w:t>
      </w:r>
      <w:r>
        <w:t xml:space="preserve"> </w:t>
      </w:r>
      <w:r>
        <w:rPr>
          <w:bCs/>
          <w:b/>
        </w:rPr>
        <w:t xml:space="preserve">India New Delhi</w:t>
      </w:r>
      <w:r>
        <w:t xml:space="preserve"> </w:t>
      </w:r>
      <w:r>
        <w:t xml:space="preserve">is substantial. It provides employment not only to master tailors but also to assistants, stitchers, embroiderers, and fabric suppliers. This entire ecosystem supports thousands of families.</w:t>
      </w:r>
    </w:p>
    <w:p>
      <w:pPr>
        <w:pStyle w:val="BodyText"/>
      </w:pPr>
      <w:r>
        <w:t xml:space="preserve">Furthermore, the tourism industry in</w:t>
      </w:r>
      <w:r>
        <w:t xml:space="preserve"> </w:t>
      </w:r>
      <w:r>
        <w:rPr>
          <w:bCs/>
          <w:b/>
        </w:rPr>
        <w:t xml:space="preserve">India New Delhi</w:t>
      </w:r>
      <w:r>
        <w:t xml:space="preserve"> </w:t>
      </w:r>
      <w:r>
        <w:t xml:space="preserve">benefits greatly from custom tailoring. Tourists often seek customized kurtas, sherwanis, or suits as souvenirs. The tailor plays a key role in the local service economy by offering unique experiences that cannot be replicated by large retailers.</w:t>
      </w:r>
    </w:p>
    <w:p>
      <w:pPr>
        <w:pStyle w:val="BodyText"/>
      </w:pPr>
      <w:r>
        <w:t xml:space="preserve">Direct employment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India New Delhi</dc:title>
  <dc:creator/>
  <dc:language>en</dc:language>
  <cp:keywords/>
  <dcterms:created xsi:type="dcterms:W3CDTF">2026-07-30T03:56:30Z</dcterms:created>
  <dcterms:modified xsi:type="dcterms:W3CDTF">2026-07-30T03:56:30Z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