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Milan,</w:t>
      </w:r>
      <w:r>
        <w:t xml:space="preserve"> </w:t>
      </w:r>
      <w:r>
        <w:t xml:space="preserve">Italy</w:t>
      </w:r>
    </w:p>
    <w:bookmarkStart w:id="30" w:name="X2b07228e89479a9258151ddfd4bdcbde27ad95e"/>
    <w:p>
      <w:pPr>
        <w:pStyle w:val="Heading1"/>
      </w:pPr>
      <w:r>
        <w:t xml:space="preserve">Seminar Presentation Slides: The Timeless Craft of the Tailor in Italy, Milan</w:t>
      </w:r>
    </w:p>
    <w:bookmarkStart w:id="20" w:name="Xda1dabc88300f174281be18283016d91641fddb"/>
    <w:p>
      <w:pPr>
        <w:pStyle w:val="Heading2"/>
      </w:pPr>
      <w:r>
        <w:t xml:space="preserve">Slide 1: Title Slide and Introduction to the Context of Italy, Milan</w:t>
      </w:r>
    </w:p>
    <w:p>
      <w:pPr>
        <w:pStyle w:val="FirstParagraph"/>
      </w:pPr>
      <w:r>
        <w:br/>
      </w:r>
    </w:p>
    <w:p>
      <w:pPr>
        <w:pStyle w:val="BodyText"/>
      </w:pPr>
      <w:r>
        <w:t xml:space="preserve">Welcome to this comprehensive seminar dedicated to exploring the profound influence of the traditional</w:t>
      </w:r>
      <w:r>
        <w:t xml:space="preserve"> </w:t>
      </w:r>
      <w:r>
        <w:rPr>
          <w:bCs/>
          <w:b/>
        </w:rPr>
        <w:t xml:space="preserve">Tailor</w:t>
      </w:r>
      <w:r>
        <w:t xml:space="preserve"> </w:t>
      </w:r>
      <w:r>
        <w:t xml:space="preserve">within one of the world's most significant fashion capitals. This presentation specifically focuses on</w:t>
      </w:r>
      <w:r>
        <w:t xml:space="preserve"> </w:t>
      </w:r>
      <w:r>
        <w:rPr>
          <w:bCs/>
          <w:b/>
        </w:rPr>
        <w:t xml:space="preserve">Italy, Milan</w:t>
      </w:r>
      <w:r>
        <w:t xml:space="preserve">, a city that stands as a global beacon for sartorial excellence, innovation, and high-end craftsmanship. In this dynamic metropolis located in the Lombardy region of northern Italy, fashion is not merely an industry; it is a cultural pillar that defines identity and heritage.</w:t>
      </w:r>
    </w:p>
    <w:p>
      <w:pPr>
        <w:pStyle w:val="BodyText"/>
      </w:pPr>
      <w:r>
        <w:t xml:space="preserve">The purpose of this document is to analyze how the role of the</w:t>
      </w:r>
      <w:r>
        <w:t xml:space="preserve"> </w:t>
      </w:r>
      <w:r>
        <w:rPr>
          <w:bCs/>
          <w:b/>
        </w:rPr>
        <w:t xml:space="preserve">Tailor</w:t>
      </w:r>
      <w:r>
        <w:t xml:space="preserve"> </w:t>
      </w:r>
      <w:r>
        <w:t xml:space="preserve">has evolved while maintaining its core integrity. We will examine why</w:t>
      </w:r>
      <w:r>
        <w:t xml:space="preserve"> </w:t>
      </w:r>
      <w:r>
        <w:rPr>
          <w:bCs/>
          <w:b/>
        </w:rPr>
        <w:t xml:space="preserve">Milan</w:t>
      </w:r>
      <w:r>
        <w:t xml:space="preserve">, distinct from other Italian cities like Florence or Rome, serves as a unique incubator for modern tailoring traditions. By understanding the intersection of historical craftsmanship and contemporary luxury in</w:t>
      </w:r>
      <w:r>
        <w:t xml:space="preserve"> </w:t>
      </w:r>
      <w:r>
        <w:rPr>
          <w:bCs/>
          <w:b/>
        </w:rPr>
        <w:t xml:space="preserve">Italy, Milan</w:t>
      </w:r>
      <w:r>
        <w:t xml:space="preserve">, we can better appreciate the enduring value of bespoke clothing.</w:t>
      </w:r>
    </w:p>
    <w:bookmarkEnd w:id="20"/>
    <w:bookmarkStart w:id="21" w:name="X6e76e7ff674982b4607f6e5ace921a8e40f6db9"/>
    <w:p>
      <w:pPr>
        <w:pStyle w:val="Heading2"/>
      </w:pPr>
      <w:r>
        <w:t xml:space="preserve">Slide 2: Historical Foundations of Tailoring in Italy, Milan</w:t>
      </w:r>
    </w:p>
    <w:p>
      <w:pPr>
        <w:pStyle w:val="FirstParagraph"/>
      </w:pPr>
      <w:r>
        <w:br/>
      </w:r>
    </w:p>
    <w:p>
      <w:pPr>
        <w:pStyle w:val="BodyText"/>
      </w:pPr>
      <w:r>
        <w:t xml:space="preserve">To truly grasp the significance of a modern</w:t>
      </w:r>
      <w:r>
        <w:t xml:space="preserve"> </w:t>
      </w:r>
      <w:r>
        <w:rPr>
          <w:bCs/>
          <w:b/>
        </w:rPr>
        <w:t xml:space="preserve">Tailor</w:t>
      </w:r>
      <w:r>
        <w:t xml:space="preserve">, one must first understand the historical bedrock upon which it stands. The roots of high-quality textile work run deep throughout</w:t>
      </w:r>
      <w:r>
        <w:t xml:space="preserve"> </w:t>
      </w:r>
      <w:r>
        <w:rPr>
          <w:bCs/>
          <w:b/>
        </w:rPr>
        <w:t xml:space="preserve">Italy, Milan</w:t>
      </w:r>
      <w:r>
        <w:t xml:space="preserve">. Historically, Milan was renowned for its production of silk and fine woolens during the Renaissance and into the Baroque periods. It was here that guilds were established to ensure strict quality control over fabrics and stitching methods.</w:t>
      </w:r>
    </w:p>
    <w:p>
      <w:pPr>
        <w:pStyle w:val="BodyText"/>
      </w:pPr>
      <w:r>
        <w:t xml:space="preserve">The rise of industrialization in the 19th century further cemented Milan's status as a manufacturing hub, but it was post-World War II that saw a renaissance in bespoke design. The</w:t>
      </w:r>
      <w:r>
        <w:t xml:space="preserve"> </w:t>
      </w:r>
      <w:r>
        <w:rPr>
          <w:bCs/>
          <w:b/>
        </w:rPr>
        <w:t xml:space="preserve">Tailor</w:t>
      </w:r>
      <w:r>
        <w:t xml:space="preserve"> </w:t>
      </w:r>
      <w:r>
        <w:t xml:space="preserve">shifted from being merely a maker of uniforms and workwear to an artisan creating pieces for the elite. In</w:t>
      </w:r>
      <w:r>
        <w:t xml:space="preserve"> </w:t>
      </w:r>
      <w:r>
        <w:rPr>
          <w:bCs/>
          <w:b/>
        </w:rPr>
        <w:t xml:space="preserve">Italy, Milan</w:t>
      </w:r>
      <w:r>
        <w:t xml:space="preserve">, the connection between fabric mills and fashion houses created an ecosystem where raw materials were often processed locally before being cut by skilled artisans.</w:t>
      </w:r>
    </w:p>
    <w:p>
      <w:pPr>
        <w:pStyle w:val="BodyText"/>
      </w:pPr>
      <w:r>
        <w:t xml:space="preserve">This historical context is crucial because it establishes that tailoring in Milan is not a new trend imported from elsewhere; rather, it is an indigenous practice refined over centuries. The legacy of these early workshops continues to influence the standards expected of every apprentice and master craftsman today.</w:t>
      </w:r>
    </w:p>
    <w:bookmarkEnd w:id="21"/>
    <w:bookmarkStart w:id="22" w:name="X0ba164196534468b257af3803a219b9b642d7d6"/>
    <w:p>
      <w:pPr>
        <w:pStyle w:val="Heading2"/>
      </w:pPr>
      <w:r>
        <w:t xml:space="preserve">Slide 3: Defining the Modern Role of the Tailor</w:t>
      </w:r>
    </w:p>
    <w:p>
      <w:pPr>
        <w:pStyle w:val="FirstParagraph"/>
      </w:pPr>
      <w:r>
        <w:br/>
      </w:r>
    </w:p>
    <w:p>
      <w:pPr>
        <w:pStyle w:val="BodyText"/>
      </w:pPr>
      <w:r>
        <w:t xml:space="preserve">In contemporary society, particularly in hubs like</w:t>
      </w:r>
      <w:r>
        <w:t xml:space="preserve"> </w:t>
      </w:r>
      <w:r>
        <w:rPr>
          <w:bCs/>
          <w:b/>
        </w:rPr>
        <w:t xml:space="preserve">Milan, Italy</w:t>
      </w:r>
      <w:r>
        <w:t xml:space="preserve">, the role of a traditional</w:t>
      </w:r>
      <w:r>
        <w:t xml:space="preserve"> </w:t>
      </w:r>
      <w:r>
        <w:rPr>
          <w:bCs/>
          <w:b/>
        </w:rPr>
        <w:t xml:space="preserve">Tailor</w:t>
      </w:r>
      <w:r>
        <w:t xml:space="preserve"> </w:t>
      </w:r>
      <w:r>
        <w:t xml:space="preserve">has expanded beyond simple alterations. A modern tailor in this context is a consultant, an artist, and an engineer of fit simultaneously. When clients walk into a bespoke atelier in Milan, they are seeking more than just trousers or jackets; they are investing in personalized luxury that mass production cannot replicate.</w:t>
      </w:r>
    </w:p>
    <w:p>
      <w:pPr>
        <w:pStyle w:val="BodyText"/>
      </w:pPr>
      <w:r>
        <w:t xml:space="preserve">The process begins with the initial consultation where the tailor assesses body posture, shoulder slope, and personal style preferences. This human element is what distinguishes a true</w:t>
      </w:r>
      <w:r>
        <w:t xml:space="preserve"> </w:t>
      </w:r>
      <w:r>
        <w:rPr>
          <w:bCs/>
          <w:b/>
        </w:rPr>
        <w:t xml:space="preserve">Tailor</w:t>
      </w:r>
      <w:r>
        <w:t xml:space="preserve"> </w:t>
      </w:r>
      <w:r>
        <w:t xml:space="preserve">from a manufacturer. In</w:t>
      </w:r>
      <w:r>
        <w:t xml:space="preserve"> </w:t>
      </w:r>
      <w:r>
        <w:rPr>
          <w:bCs/>
          <w:b/>
        </w:rPr>
        <w:t xml:space="preserve">Italy, Milan</w:t>
      </w:r>
      <w:r>
        <w:t xml:space="preserve">, this service is highly valued because it represents exclusivity. The garments created are often described as "second skin," offering unparalleled comfort due to the precise measurements taken by the artisan.</w:t>
      </w:r>
    </w:p>
    <w:p>
      <w:pPr>
        <w:pStyle w:val="BodyText"/>
      </w:pPr>
      <w:r>
        <w:t xml:space="preserve">Furthermore, today's tailors in Milan must be well-versed in global trends while respecting traditional cuts. They balance heritage techniques with modern aesthetics, ensuring that their creations remain relevant for young professionals and international executives alike.</w:t>
      </w:r>
    </w:p>
    <w:bookmarkEnd w:id="22"/>
    <w:bookmarkStart w:id="23" w:name="Xd0eb129aecc58785601b3c0cd77ab470ef78e00"/>
    <w:p>
      <w:pPr>
        <w:pStyle w:val="Heading2"/>
      </w:pPr>
      <w:r>
        <w:t xml:space="preserve">Slide 4: The Unique Characteristics of Tailoring in Milan vs Other Regions</w:t>
      </w:r>
    </w:p>
    <w:p>
      <w:pPr>
        <w:pStyle w:val="FirstParagraph"/>
      </w:pPr>
      <w:r>
        <w:br/>
      </w:r>
    </w:p>
    <w:p>
      <w:pPr>
        <w:pStyle w:val="BodyText"/>
      </w:pPr>
      <w:r>
        <w:t xml:space="preserve">While Rome is often associated with elegant, conservative classicism and Naples with soft-structured, relaxed jackets, the style emerging from a professional</w:t>
      </w:r>
      <w:r>
        <w:t xml:space="preserve"> </w:t>
      </w:r>
      <w:r>
        <w:rPr>
          <w:bCs/>
          <w:b/>
        </w:rPr>
        <w:t xml:space="preserve">Tailor</w:t>
      </w:r>
      <w:r>
        <w:t xml:space="preserve"> </w:t>
      </w:r>
      <w:r>
        <w:t xml:space="preserve">in Milan is distinct. It mirrors the city's character: sharp, structured, modernist, and business-oriented. The Milanese silhouette tends to feature narrower lapels and a more defined waistline compared to other Italian regions.</w:t>
      </w:r>
    </w:p>
    <w:p>
      <w:pPr>
        <w:pStyle w:val="BodyText"/>
      </w:pPr>
      <w:r>
        <w:t xml:space="preserve">This distinction matters when discussing the identity of a</w:t>
      </w:r>
      <w:r>
        <w:t xml:space="preserve"> </w:t>
      </w:r>
      <w:r>
        <w:rPr>
          <w:bCs/>
          <w:b/>
        </w:rPr>
        <w:t xml:space="preserve">Tailor</w:t>
      </w:r>
      <w:r>
        <w:t xml:space="preserve"> </w:t>
      </w:r>
      <w:r>
        <w:t xml:space="preserve">in this specific locale. Clients in Milan expect precision and efficiency alongside luxury. The environment is fast-paced, reflecting the commercial heart of Italy. Consequently, tailors here must manage high-volume bespoke orders without sacrificing attention to detail.</w:t>
      </w:r>
    </w:p>
    <w:p>
      <w:pPr>
        <w:pStyle w:val="BodyText"/>
      </w:pPr>
      <w:r>
        <w:t xml:space="preserve">Understanding these regional nuances helps explain why a</w:t>
      </w:r>
      <w:r>
        <w:t xml:space="preserve"> </w:t>
      </w:r>
      <w:r>
        <w:rPr>
          <w:bCs/>
          <w:b/>
        </w:rPr>
        <w:t xml:space="preserve">Tailor</w:t>
      </w:r>
      <w:r>
        <w:t xml:space="preserve"> </w:t>
      </w:r>
      <w:r>
        <w:t xml:space="preserve">trained in Milan possesses a specific skill set adapted to the demands of international corporate and social life. This unique identity makes the brand "Made in Italy, Milan" synonymous with authoritative elegance.</w:t>
      </w:r>
    </w:p>
    <w:bookmarkEnd w:id="23"/>
    <w:bookmarkStart w:id="24" w:name="Xb67ee88722c7dc75df78f6a90ecefa3367a03b4"/>
    <w:p>
      <w:pPr>
        <w:pStyle w:val="Heading2"/>
      </w:pPr>
      <w:r>
        <w:t xml:space="preserve">Slide 5: The Integration of Technology and Tradition</w:t>
      </w:r>
    </w:p>
    <w:p>
      <w:pPr>
        <w:pStyle w:val="FirstParagraph"/>
      </w:pPr>
      <w:r>
        <w:br/>
      </w:r>
    </w:p>
    <w:p>
      <w:pPr>
        <w:pStyle w:val="BodyText"/>
      </w:pPr>
      <w:r>
        <w:t xml:space="preserve">A critical aspect of contemporary tailoring is how technology intersects with traditional methods. In recent years, many forward-thinking</w:t>
      </w:r>
      <w:r>
        <w:t xml:space="preserve"> </w:t>
      </w:r>
      <w:r>
        <w:rPr>
          <w:bCs/>
          <w:b/>
        </w:rPr>
        <w:t xml:space="preserve">Tailor</w:t>
      </w:r>
      <w:r>
        <w:t xml:space="preserve">s in Milan have adopted digital measurement tools, 3D body scanning, and CAD design software. However, this technological integration does not replace the hands-on expertise required to finish a garment.</w:t>
      </w:r>
    </w:p>
    <w:p>
      <w:pPr>
        <w:pStyle w:val="BodyText"/>
      </w:pPr>
      <w:r>
        <w:t xml:space="preserve">In fact, technology serves to enhance precision. For example, laser cutting ensures perfect symmetry in fabric pieces before they are hand-stitched by the artisan. In</w:t>
      </w:r>
      <w:r>
        <w:t xml:space="preserve"> </w:t>
      </w:r>
      <w:r>
        <w:rPr>
          <w:bCs/>
          <w:b/>
        </w:rPr>
        <w:t xml:space="preserve">Italy, Milan</w:t>
      </w:r>
      <w:r>
        <w:t xml:space="preserve">, this hybrid approach allows tailors to offer faster turnaround times while maintaining the highest standards of quality.</w:t>
      </w:r>
    </w:p>
    <w:p>
      <w:pPr>
        <w:pStyle w:val="BodyText"/>
      </w:pPr>
      <w:r>
        <w:t xml:space="preserve">This seminar emphasizes that the future of tailoring lies in this synergy. The human touch remains indispensable for fitting adjustments and finishing touches like hand-stitched buttonholes, which define a luxury garment. Thus, the evolution of the tailor is one of adaptation rather than replacement.</w:t>
      </w:r>
    </w:p>
    <w:bookmarkEnd w:id="24"/>
    <w:bookmarkStart w:id="25" w:name="Xd2f8d40ce87b2bff0b551fa8da21c8dfa75858d"/>
    <w:p>
      <w:pPr>
        <w:pStyle w:val="Heading2"/>
      </w:pPr>
      <w:r>
        <w:t xml:space="preserve">Slide 6: Economic Impact and Market Dynamics in Italy, Milan</w:t>
      </w:r>
    </w:p>
    <w:p>
      <w:pPr>
        <w:pStyle w:val="FirstParagraph"/>
      </w:pPr>
      <w:r>
        <w:br/>
      </w:r>
    </w:p>
    <w:p>
      <w:pPr>
        <w:pStyle w:val="BodyText"/>
      </w:pPr>
      <w:r>
        <w:t xml:space="preserve">The economic implications of high-end tailoring are substantial within the local economy. The presence of renowned</w:t>
      </w:r>
      <w:r>
        <w:t xml:space="preserve"> </w:t>
      </w:r>
      <w:r>
        <w:rPr>
          <w:bCs/>
          <w:b/>
        </w:rPr>
        <w:t xml:space="preserve">Tailor</w:t>
      </w:r>
      <w:r>
        <w:t xml:space="preserve">s contributes significantly to the prestige of Milan's fashion district, particularly areas like Brera and Quadrilatero della Moda (Fashion Quadrilateral).</w:t>
      </w:r>
    </w:p>
    <w:p>
      <w:pPr>
        <w:pStyle w:val="BodyText"/>
      </w:pPr>
      <w:r>
        <w:t xml:space="preserve">Bespoke clothing attracts international tourists and wealthy individuals who view purchasing from a master craftsman in Milan as an experience rather than just a transaction. This drives tourism revenue and supports upstream industries such as textile production, leather goods manufacturing, and accessory creation.</w:t>
      </w:r>
    </w:p>
    <w:p>
      <w:pPr>
        <w:pStyle w:val="BodyText"/>
      </w:pPr>
      <w:r>
        <w:t xml:space="preserve">Moreover, the reputation of each tailor reflects on the broader brand image of Italy. When international clients purchase suits from a respected atelier in Milan, they are endorsing Italian craftsmanship globally. Therefore, supporting local tailors is essential for sustaining economic vitality and cultural influence.</w:t>
      </w:r>
    </w:p>
    <w:bookmarkEnd w:id="25"/>
    <w:bookmarkStart w:id="26" w:name="X6ffecbce6a010be527fc0c8f6a7901a55882cd6"/>
    <w:p>
      <w:pPr>
        <w:pStyle w:val="Heading2"/>
      </w:pPr>
      <w:r>
        <w:t xml:space="preserve">Slide 7: Challenges Facing the Art of Tailoring Today</w:t>
      </w:r>
    </w:p>
    <w:p>
      <w:pPr>
        <w:pStyle w:val="FirstParagraph"/>
      </w:pPr>
      <w:r>
        <w:br/>
      </w:r>
    </w:p>
    <w:p>
      <w:pPr>
        <w:pStyle w:val="BodyText"/>
      </w:pPr>
      <w:r>
        <w:t xml:space="preserve">Despite its prestige, the industry faces challenges including rising costs of raw materials, labor shortages, and competition from fast fashion. The rigorous training required to become a qualified tailor means there are fewer apprentices entering the field. In response, many institutions in Milan have launched programs designed to attract younger generations interested in artisanal careers.</w:t>
      </w:r>
    </w:p>
    <w:p>
      <w:pPr>
        <w:pStyle w:val="BodyText"/>
      </w:pPr>
      <w:r>
        <w:t xml:space="preserve">Additionally, sustainability has become a pressing concern. Modern consumers increasingly demand ethical production practices. Tailors must ensure their materials are ethically sourced and that their workshops adhere to environmental standards while preserving traditional techniques.</w:t>
      </w:r>
    </w:p>
    <w:bookmarkEnd w:id="26"/>
    <w:bookmarkStart w:id="27" w:name="slide-8-conclusion-and-future-outlook"/>
    <w:p>
      <w:pPr>
        <w:pStyle w:val="Heading2"/>
      </w:pPr>
      <w:r>
        <w:t xml:space="preserve">Slide 8: Conclusion and Future Outlook</w:t>
      </w:r>
    </w:p>
    <w:p>
      <w:pPr>
        <w:pStyle w:val="FirstParagraph"/>
      </w:pPr>
      <w:r>
        <w:br/>
      </w:r>
    </w:p>
    <w:p>
      <w:pPr>
        <w:pStyle w:val="BodyText"/>
      </w:pPr>
      <w:r>
        <w:t xml:space="preserve">In conclusion, the role of the tailor in Milan remains vital as a guardian of quality and tradition within the global fashion landscape. As we have seen through this presentation, every aspect of tailoring—from historical context to technological integration—reflects deep respect for heritage combined with innovative thinking.</w:t>
      </w:r>
    </w:p>
    <w:p>
      <w:pPr>
        <w:pStyle w:val="BodyText"/>
      </w:pPr>
      <w:r>
        <w:t xml:space="preserve">The future looks bright for those committed to excellence. By continuing to innovate responsibly and educate new talent, the art form will thrive. Ultimately, investing in a custom suit crafted by a skilled professional ensures you carry forward centuries of Italian tradition wherever your journey takes you.</w:t>
      </w:r>
    </w:p>
    <w:bookmarkEnd w:id="27"/>
    <w:bookmarkStart w:id="28" w:name="slide-9-qa-session"/>
    <w:p>
      <w:pPr>
        <w:pStyle w:val="Heading2"/>
      </w:pPr>
      <w:r>
        <w:t xml:space="preserve">Slide 9: Q&amp;A Session</w:t>
      </w:r>
    </w:p>
    <w:p>
      <w:pPr>
        <w:pStyle w:val="FirstParagraph"/>
      </w:pPr>
      <w:r>
        <w:br/>
      </w:r>
    </w:p>
    <w:p>
      <w:pPr>
        <w:pStyle w:val="BodyText"/>
      </w:pPr>
      <w:r>
        <w:t xml:space="preserve">We now open the floor for questions regarding tailoring services, historical insights about Milan, or inquiries about starting a bespoke wardrobe. Please feel free to share your thoughts.</w:t>
      </w:r>
    </w:p>
    <w:bookmarkEnd w:id="28"/>
    <w:bookmarkStart w:id="29" w:name="slide-10-references-and-acknowledgements"/>
    <w:p>
      <w:pPr>
        <w:pStyle w:val="Heading2"/>
      </w:pPr>
      <w:r>
        <w:t xml:space="preserve">Slide 10: References and Acknowledgements</w:t>
      </w:r>
    </w:p>
    <w:p>
      <w:pPr>
        <w:pStyle w:val="FirstParagraph"/>
      </w:pPr>
      <w:r>
        <w:br/>
      </w:r>
    </w:p>
    <w:p>
      <w:pPr>
        <w:pStyle w:val="BodyText"/>
      </w:pPr>
      <w:r>
        <w:t xml:space="preserve">We thank all local artisans, historians, and fashion experts who contributed data for this seminar. Special thanks to the city council of Milan for facilitating access to archival materials regarding textile history.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Milan, Italy</dc:title>
  <dc:creator/>
  <dc:language>en</dc:language>
  <cp:keywords/>
  <dcterms:created xsi:type="dcterms:W3CDTF">2026-07-29T16:01:34Z</dcterms:created>
  <dcterms:modified xsi:type="dcterms:W3CDTF">2026-07-29T16:01:34Z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