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Naples,</w:t>
      </w:r>
      <w:r>
        <w:t xml:space="preserve"> </w:t>
      </w:r>
      <w:r>
        <w:t xml:space="preserve">Italy</w:t>
      </w:r>
    </w:p>
    <w:bookmarkStart w:id="28" w:name="X2cd8f71e50b79ff895c3f0bf33948d6092c4f7b"/>
    <w:p>
      <w:pPr>
        <w:pStyle w:val="Heading1"/>
      </w:pPr>
      <w:r>
        <w:t xml:space="preserve">Seminar Presentation Slides</w:t>
      </w:r>
      <w:r>
        <w:br/>
      </w:r>
      <w:r>
        <w:t xml:space="preserve">The Art of the Tailor in Naples, Italy</w:t>
      </w:r>
    </w:p>
    <w:p>
      <w:pPr>
        <w:pStyle w:val="FirstParagraph"/>
      </w:pPr>
      <w:r>
        <w:rPr>
          <w:bCs/>
          <w:b/>
        </w:rPr>
        <w:t xml:space="preserve">Date:</w:t>
      </w:r>
      <w:r>
        <w:t xml:space="preserve"> </w:t>
      </w:r>
      <w:r>
        <w:t xml:space="preserve">October 2023</w:t>
      </w:r>
      <w:r>
        <w:br/>
      </w:r>
      <w:r>
        <w:rPr>
          <w:bCs/>
          <w:b/>
        </w:rPr>
        <w:t xml:space="preserve">Lecturer:</w:t>
      </w:r>
      <w:r>
        <w:t xml:space="preserve"> </w:t>
      </w:r>
      <w:r>
        <w:t xml:space="preserve">Fashion History &amp; Savoir-Faire Specialist</w:t>
      </w:r>
    </w:p>
    <w:bookmarkStart w:id="20" w:name="X1ffb2c08175ee446b7ce471b117e9655754a917"/>
    <w:p>
      <w:pPr>
        <w:pStyle w:val="Heading2"/>
      </w:pPr>
      <w:r>
        <w:t xml:space="preserve">Slide 1: Introduction to the Neapolitan Sartorial Tradition</w:t>
      </w:r>
    </w:p>
    <w:p>
      <w:pPr>
        <w:pStyle w:val="FirstParagraph"/>
      </w:pPr>
      <w:r>
        <w:t xml:space="preserve">Welcome to this seminar dedicated to one of the most respected sartorial traditions in the world. We are here today not merely discussing clothing, but exploring a cultural institution deeply rooted in history. In Italy, and specifically within the vibrant streets of Naples (Italy Naples), being a Tailor is akin to being an artist, an architect, and a therapist all at once.</w:t>
      </w:r>
    </w:p>
    <w:p>
      <w:pPr>
        <w:pStyle w:val="BodyText"/>
      </w:pPr>
      <w:r>
        <w:t xml:space="preserve">Naples has always been known as the capital of style in southern Europe. Unlike Rome or Milan, which often lean towards formalism or high-speed commercial fashion respectively, Italy Naples offers something entirely unique: a relaxed yet incredibly refined approach to garment construction. This presentation will delve into the specific techniques that define a Neapolitan Tailor and why this city remains an essential pilgrimage site for anyone seeking to understand true bespoke craftsmanship.</w:t>
      </w:r>
    </w:p>
    <w:bookmarkEnd w:id="20"/>
    <w:bookmarkStart w:id="21" w:name="X78d1ff4cc5859ff74aa7d5254f55b6e72b4fc7d"/>
    <w:p>
      <w:pPr>
        <w:pStyle w:val="Heading2"/>
      </w:pPr>
      <w:r>
        <w:t xml:space="preserve">Slide 2: Historical Roots of Sartoria Napoletana</w:t>
      </w:r>
    </w:p>
    <w:p>
      <w:pPr>
        <w:pStyle w:val="FirstParagraph"/>
      </w:pPr>
      <w:r>
        <w:t xml:space="preserve">To truly appreciate the modern Tailor in this region, we must look back at history. In the seventeenth and eighteenth centuries, Naples was a major European court. The Spanish viceroys who ruled the Kingdom of Naples introduced elaborate lacework and luxurious fabrics to the local artisans. These craftsmen began developing techniques that emphasized structure without rigidity.</w:t>
      </w:r>
    </w:p>
    <w:p>
      <w:pPr>
        <w:pStyle w:val="BodyText"/>
      </w:pPr>
      <w:r>
        <w:t xml:space="preserve">The foundation of this tradition is often attributed to Gaetano Saviole, a French couturier who opened his atelier in Naples in 1825. Saviole’s legacy was passed down through generations, influencing local artisans who merged French elegance with Italian warmth. Today, when we speak of Italy Naples, we are speaking of a lineage that has survived wars, industrialization attempts by Milanese factories, and changing fashion trends. The Tailor here is the guardian of this fragile heritage.</w:t>
      </w:r>
    </w:p>
    <w:bookmarkEnd w:id="21"/>
    <w:bookmarkStart w:id="22" w:name="Xcc3679d3414b54fc1aa86c9e7edce0e3727fccd"/>
    <w:p>
      <w:pPr>
        <w:pStyle w:val="Heading2"/>
      </w:pPr>
      <w:r>
        <w:t xml:space="preserve">Slide 3: Defining Characteristics of Neapolitan Style</w:t>
      </w:r>
    </w:p>
    <w:p>
      <w:pPr>
        <w:pStyle w:val="FirstParagraph"/>
      </w:pPr>
      <w:r>
        <w:t xml:space="preserve">If you are a first-time visitor observing the Tailor work in Naples, you will notice immediate differences from their counterparts in London or Rome. The Neapolitan style is characterized by its softness and fluidity. This is often referred to as "spalla camicia" (shirt shoulder).</w:t>
      </w:r>
    </w:p>
    <w:p>
      <w:pPr>
        <w:pStyle w:val="BodyText"/>
      </w:pPr>
      <w:r>
        <w:t xml:space="preserve">In traditional bespoke suits from other regions, the shoulder might be heavily padded to create a powerful, broad silhouette. However, the Tailor in Italy Naples prioritizes comfort and natural drape. The shirt shoulder features small gathers of fabric at the sleevehead, creating an elegant puff that allows for greater arm movement and reflects a certain "sprezzatura"—a studied carelessness or effortless elegance that defines southern Italian culture.</w:t>
      </w:r>
    </w:p>
    <w:p>
      <w:pPr>
        <w:pStyle w:val="BodyText"/>
      </w:pPr>
      <w:r>
        <w:t xml:space="preserve">Furthermore, Neapolitan jackets are typically unlined or partially lined. This lack of heavy construction makes the garment feel like a second skin, perfect for the hot Mediterranean climate. It is this unique balance of structure and airiness that defines the aesthetic soul of Italy Naples.</w:t>
      </w:r>
    </w:p>
    <w:bookmarkEnd w:id="22"/>
    <w:bookmarkStart w:id="23" w:name="X02e6da01128fda2414cd1e1255039a0e8dca81a"/>
    <w:p>
      <w:pPr>
        <w:pStyle w:val="Heading2"/>
      </w:pPr>
      <w:r>
        <w:t xml:space="preserve">Slide 4: The Philosophy of Hand-Construction</w:t>
      </w:r>
    </w:p>
    <w:p>
      <w:pPr>
        <w:pStyle w:val="FirstParagraph"/>
      </w:pPr>
      <w:r>
        <w:t xml:space="preserve">The core essence of a true Tailor is their relationship with the needle. In a modern world dominated by fast fashion, the Neapolitan Tailor remains stubbornly committed to hand-stitching. It is not uncommon for a single jacket to require over 20 hours of hand-work.</w:t>
      </w:r>
    </w:p>
    <w:p>
      <w:pPr>
        <w:pStyle w:val="BodyText"/>
      </w:pPr>
      <w:r>
        <w:t xml:space="preserve">This commitment goes beyond aesthetics; it serves a functional purpose. Hand-padded chest canvases allow the fabric of the suit to breathe and mold to the wearer’s body over time. In Italy Naples, this process is considered an act of intimacy between the maker and the client. The Tailor does not just measure your body; they observe how you move, how you stand by the sea in Via Riviera di Chiaia, or how you sit in a bustling piazza.</w:t>
      </w:r>
    </w:p>
    <w:p>
      <w:pPr>
        <w:pStyle w:val="BodyText"/>
      </w:pPr>
      <w:r>
        <w:t xml:space="preserve">The durability of these garments is legendary. A well-made jacket from a master Tailor can last for decades because the internal architecture is built to withstand stress through flexible stitching rather than rigid adhesives.</w:t>
      </w:r>
    </w:p>
    <w:bookmarkEnd w:id="23"/>
    <w:bookmarkStart w:id="24" w:name="slide-5-the-master-apprentice-dynamic"/>
    <w:p>
      <w:pPr>
        <w:pStyle w:val="Heading2"/>
      </w:pPr>
      <w:r>
        <w:t xml:space="preserve">Slide 5: The Master-Apprentice Dynamic</w:t>
      </w:r>
    </w:p>
    <w:p>
      <w:pPr>
        <w:pStyle w:val="FirstParagraph"/>
      </w:pPr>
      <w:r>
        <w:t xml:space="preserve">In the historic workshops of Italy Naples, learning the trade is a rite of passage. It is not enough to attend a fashion school in Milan; one must often serve an apprenticeship with a recognized master. This tradition ensures that specific techniques, such as creating "pipelines" or setting sleeves by hand with perfect roll, are never lost.</w:t>
      </w:r>
    </w:p>
    <w:p>
      <w:pPr>
        <w:pStyle w:val="BodyText"/>
      </w:pPr>
      <w:r>
        <w:t xml:space="preserve">The environment in these workshops is unique. It is quiet, filled only with the sound of snipping shears and humming machines. The apprentices learn patience first and precision second. They learn that a Tailor is not merely a sewing professional but an educator who helps men (and increasingly women) present their best selves to the world.</w:t>
      </w:r>
    </w:p>
    <w:p>
      <w:pPr>
        <w:pStyle w:val="BodyText"/>
      </w:pPr>
      <w:r>
        <w:t xml:space="preserve">This mentorship system creates a tight-knit community among the Tailors of Naples. They share suppliers, knowledge, and even clients across different historic ateliers like Cerruti 1881 or Gammarelli's Neapolitan branches. This camaraderie reinforces the standard of excellence expected in this part of Italy.</w:t>
      </w:r>
    </w:p>
    <w:bookmarkEnd w:id="24"/>
    <w:bookmarkStart w:id="25" w:name="X5fc758a26b87b4dcaad72eaf6bb42d4d16691f8"/>
    <w:p>
      <w:pPr>
        <w:pStyle w:val="Heading2"/>
      </w:pPr>
      <w:r>
        <w:t xml:space="preserve">Slide 6: Fabric and Sourcing in Southern Italy</w:t>
      </w:r>
    </w:p>
    <w:p>
      <w:pPr>
        <w:pStyle w:val="FirstParagraph"/>
      </w:pPr>
      <w:r>
        <w:t xml:space="preserve">A Tailor is only as good as the materials they work with. While many luxury fabrics are woven in Scotland or England, Italy Naples has its own strong connection to textiles, particularly linens and summer wools from the Campania region.</w:t>
      </w:r>
    </w:p>
    <w:p>
      <w:pPr>
        <w:pStyle w:val="BodyText"/>
      </w:pPr>
      <w:r>
        <w:t xml:space="preserve">The local climate dictates fabric choices. The heat of Italy Naples requires breathable natural fibers. Tailors here are experts at selecting high-twist wools that resist creasing in humidity. They often source fabrics directly from mills in Biella but finish them with a Neapolitan cut.</w:t>
      </w:r>
    </w:p>
    <w:p>
      <w:pPr>
        <w:pStyle w:val="BodyText"/>
      </w:pPr>
      <w:r>
        <w:t xml:space="preserve">Furthermore, the local artisans have developed relationships with suppliers who provide unique trims and buttons made from mother-of-pearl or horn, reflecting the marine heritage of the city surrounding Italy Naples. The tactile experience of these materials is crucial to the final garment's appeal.</w:t>
      </w:r>
    </w:p>
    <w:bookmarkEnd w:id="25"/>
    <w:bookmarkStart w:id="26" w:name="X3bd208ff5b31beb3e3bb2a6467555cda85ccdfb"/>
    <w:p>
      <w:pPr>
        <w:pStyle w:val="Heading2"/>
      </w:pPr>
      <w:r>
        <w:t xml:space="preserve">Slide 7: Modern Challenges and Preservation</w:t>
      </w:r>
    </w:p>
    <w:p>
      <w:pPr>
        <w:pStyle w:val="FirstParagraph"/>
      </w:pPr>
      <w:r>
        <w:t xml:space="preserve">The contemporary landscape presents significant challenges for the traditional Tailor in Italy Naples. The rise of affordable off-the-rack clothing threatens the bespoke model. Young people are less inclined to invest hundreds of hours and thousands of dollars into a single garment.</w:t>
      </w:r>
    </w:p>
    <w:p>
      <w:pPr>
        <w:pStyle w:val="BodyText"/>
      </w:pPr>
      <w:r>
        <w:t xml:space="preserve">However, there is a growing global appreciation for slow fashion and sustainability. This has renewed interest in the services offered by authentic Tailors in this region. Institutions in Italy Naples are actively working to preserve these skills by promoting them as UNESCO-recognized intangible cultural heritage elements.</w:t>
      </w:r>
    </w:p>
    <w:p>
      <w:pPr>
        <w:pStyle w:val="BodyText"/>
      </w:pPr>
      <w:r>
        <w:t xml:space="preserve">The goal of modern seminars is to educate consumers on the value proposition: buying less, but buying better. The narrative is shifting from "clothing as a commodity" to "clothing as an investment in identity."</w:t>
      </w:r>
    </w:p>
    <w:bookmarkEnd w:id="26"/>
    <w:bookmarkStart w:id="27" w:name="slide-8-conclusion---the-enduring-legacy"/>
    <w:p>
      <w:pPr>
        <w:pStyle w:val="Heading2"/>
      </w:pPr>
      <w:r>
        <w:t xml:space="preserve">Slide 8: Conclusion - The Enduring Legacy</w:t>
      </w:r>
    </w:p>
    <w:p>
      <w:pPr>
        <w:pStyle w:val="FirstParagraph"/>
      </w:pPr>
      <w:r>
        <w:t xml:space="preserve">In conclusion, the Tailor of Italy Naples represents more than just a profession; they are custodians of beauty, patience, and human connection. Their work embodies the spirit of the city—warm, passionate yet disciplined.</w:t>
      </w:r>
    </w:p>
    <w:p>
      <w:pPr>
        <w:pStyle w:val="BodyText"/>
      </w:pPr>
      <w:r>
        <w:t xml:space="preserve">Whether you are a local citizen seeking a suit for a wedding or an international traveler seeking something truly unique, understanding the context of Neapolitan tailoring enriches the experience. It transforms a simple transaction into an encounter with history.</w:t>
      </w:r>
    </w:p>
    <w:p>
      <w:pPr>
        <w:pStyle w:val="BodyText"/>
      </w:pPr>
      <w:r>
        <w:t xml:space="preserve">We urge all attendees to seek out genuine ateliers in Italy Naples, to speak with the masters of their craft, and to appreciate the thousands of stitches that go into creating a perfect garment. Thank you for your attention.</w:t>
      </w:r>
    </w:p>
    <w:bookmarkEnd w:id="27"/>
    <w:p>
      <w:pPr>
        <w:pStyle w:val="BodyText"/>
      </w:pPr>
      <w:r>
        <w:t xml:space="preserve">© 2023 Seminar Series on Global Fashion Heritage | Focus on Italy Naples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Naples, Italy</dc:title>
  <dc:creator/>
  <dc:language>en</dc:language>
  <cp:keywords/>
  <dcterms:created xsi:type="dcterms:W3CDTF">2026-07-29T04:31:34Z</dcterms:created>
  <dcterms:modified xsi:type="dcterms:W3CDTF">2026-07-29T04:31:34Z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