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Tailor</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31" w:name="seminar-presentation-slides"/>
    <w:p>
      <w:pPr>
        <w:pStyle w:val="Heading1"/>
      </w:pPr>
      <w:r>
        <w:t xml:space="preserve">Seminar Presentation Slides</w:t>
      </w:r>
    </w:p>
    <w:bookmarkStart w:id="20" w:name="X5512c398da7cdaf0729c3c5c93e0722357a33e4"/>
    <w:p>
      <w:pPr>
        <w:pStyle w:val="Heading2"/>
      </w:pPr>
      <w:r>
        <w:t xml:space="preserve">Title Slide: The Art and Economy of the Tailor in United States Los Angeles</w:t>
      </w:r>
    </w:p>
    <w:p>
      <w:pPr>
        <w:pStyle w:val="FirstParagraph"/>
      </w:pPr>
      <w:r>
        <w:rPr>
          <w:bCs/>
          <w:b/>
        </w:rPr>
        <w:t xml:space="preserve">Presentation Overview:</w:t>
      </w:r>
    </w:p>
    <w:p>
      <w:pPr>
        <w:pStyle w:val="BodyText"/>
      </w:pPr>
      <w:r>
        <w:t xml:space="preserve">Welcome to this comprehensive seminar dedicated to understanding the critical role, historical evolution, and economic impact of the tailor within the bustling fashion ecosystem of United States Los Angeles. This presentation will dissect how traditional craftsmanship intersects with modern celebrity culture in one of the most influential cities for style in America.</w:t>
      </w:r>
    </w:p>
    <w:bookmarkEnd w:id="20"/>
    <w:bookmarkStart w:id="21" w:name="introduction-defining-the-modern-tailor"/>
    <w:p>
      <w:pPr>
        <w:pStyle w:val="Heading2"/>
      </w:pPr>
      <w:r>
        <w:t xml:space="preserve">Introduction: Defining The Modern Tailor</w:t>
      </w:r>
    </w:p>
    <w:p>
      <w:pPr>
        <w:pStyle w:val="FirstParagraph"/>
      </w:pPr>
      <w:r>
        <w:t xml:space="preserve">In the context of United States Los Angeles, a tailor is not merely a person who repairs hems or alters sizes. The modern tailor represents the bridge between high-end haute couture and accessible ready-to-wear fashion. In Los Angeles, this profession has evolved significantly due to the city’s unique status as the global capital of entertainment. The tailor here serves actors, influencers, musicians, and everyday citizens alike.</w:t>
      </w:r>
    </w:p>
    <w:p>
      <w:pPr>
        <w:pStyle w:val="BodyText"/>
      </w:pPr>
      <w:r>
        <w:t xml:space="preserve">This presentation aims to explore how the demand for bespoke services in United States Los Angeles drives local employment and shapes consumer expectations regarding fit and quality. We will examine why the traditional skills of a skilled tailor are more relevant today than ever before in this specific geographic market.</w:t>
      </w:r>
    </w:p>
    <w:bookmarkEnd w:id="21"/>
    <w:bookmarkStart w:id="22" w:name="X864d5783a10514963ea953877e8ae2b27be6522"/>
    <w:p>
      <w:pPr>
        <w:pStyle w:val="Heading2"/>
      </w:pPr>
      <w:r>
        <w:t xml:space="preserve">Historical Context: From Garment District to Hollywood</w:t>
      </w:r>
    </w:p>
    <w:p>
      <w:pPr>
        <w:pStyle w:val="FirstParagraph"/>
      </w:pPr>
      <w:r>
        <w:t xml:space="preserve">To understand the current landscape, we must look at history. Historically, Los Angeles had a massive garment manufacturing industry known as the Los Angeles Garment District. This was a hub for mass production and wholesale fashion in the United States.</w:t>
      </w:r>
    </w:p>
    <w:p>
      <w:pPr>
        <w:pStyle w:val="BodyText"/>
      </w:pPr>
      <w:r>
        <w:t xml:space="preserve">Over time, much of this manufacturing moved overseas due to globalization. However, the core expertise remained in United States Los Angeles among seasoned artisans. These artisans transitioned from factory lines to private ateliers and independent tailoring shops. This shift preserved the technical knowledge required for custom fitting and construction within the city.</w:t>
      </w:r>
    </w:p>
    <w:p>
      <w:pPr>
        <w:pStyle w:val="BodyText"/>
      </w:pPr>
      <w:r>
        <w:t xml:space="preserve">The rise of Hollywood created a parallel demand for red-carpet styling, leading to the establishment of high-end tailor services that cater specifically to A-list celebrities. This duality—mass production heritage mixed with luxury bespoke service—is unique to United States Los Angeles compared to other major cities in the United States.</w:t>
      </w:r>
    </w:p>
    <w:bookmarkEnd w:id="22"/>
    <w:bookmarkStart w:id="23" w:name="the-celebrity-effect-demand-drivers"/>
    <w:p>
      <w:pPr>
        <w:pStyle w:val="Heading2"/>
      </w:pPr>
      <w:r>
        <w:t xml:space="preserve">The Celebrity Effect: Demand Drivers</w:t>
      </w:r>
    </w:p>
    <w:p>
      <w:pPr>
        <w:pStyle w:val="FirstParagraph"/>
      </w:pPr>
      <w:r>
        <w:t xml:space="preserve">The primary driver for the tailor industry in United States Los Angeles is the entertainment industry. Every award season, premieres, and red carpet event requires precise fitting for costumes and formalwear.</w:t>
      </w:r>
    </w:p>
    <w:p>
      <w:pPr>
        <w:numPr>
          <w:ilvl w:val="0"/>
          <w:numId w:val="1001"/>
        </w:numPr>
        <w:pStyle w:val="Compact"/>
      </w:pPr>
      <w:r>
        <w:rPr>
          <w:bCs/>
          <w:b/>
        </w:rPr>
        <w:t xml:space="preserve">Bespoke Suits:</w:t>
      </w:r>
      <w:r>
        <w:t xml:space="preserve"> </w:t>
      </w:r>
      <w:r>
        <w:t xml:space="preserve">Male celebrities require sharp, fitted suits for galas and interviews.</w:t>
      </w:r>
    </w:p>
    <w:p>
      <w:pPr>
        <w:numPr>
          <w:ilvl w:val="0"/>
          <w:numId w:val="1001"/>
        </w:numPr>
        <w:pStyle w:val="Compact"/>
      </w:pPr>
      <w:r>
        <w:t xml:space="preserve">Dress Alterations:</w:t>
      </w:r>
    </w:p>
    <w:p>
      <w:pPr>
        <w:pStyle w:val="FirstParagraph"/>
      </w:pPr>
      <w:r>
        <w:t xml:space="preserve">This demand elevates the status of the tailor. In United States Los Angeles, top-tier tailors are often industry insiders who work behind the scenes for major fashion houses. Their reputation is built on discretion, speed, and perfection.</w:t>
      </w:r>
    </w:p>
    <w:bookmarkEnd w:id="23"/>
    <w:bookmarkStart w:id="24" w:name="X36c6309331dfecb7f9a8d6f843d72776b53feff"/>
    <w:p>
      <w:pPr>
        <w:pStyle w:val="Heading2"/>
      </w:pPr>
      <w:r>
        <w:t xml:space="preserve">Economic Impact: Sustainability and Local Employment</w:t>
      </w:r>
    </w:p>
    <w:p>
      <w:pPr>
        <w:pStyle w:val="FirstParagraph"/>
      </w:pPr>
      <w:r>
        <w:t xml:space="preserve">The presence of skilled tailors in United States Los Angeles contributes significantly to the local economy. Unlike fast fashion, which relies on cheap overseas labor and generates waste, tailoring promotes sustainability.</w:t>
      </w:r>
    </w:p>
    <w:p>
      <w:pPr>
        <w:numPr>
          <w:ilvl w:val="0"/>
          <w:numId w:val="1002"/>
        </w:numPr>
        <w:pStyle w:val="Compact"/>
      </w:pPr>
      <w:r>
        <w:rPr>
          <w:bCs/>
          <w:b/>
        </w:rPr>
        <w:t xml:space="preserve">Job Creation:</w:t>
      </w:r>
      <w:r>
        <w:t xml:space="preserve"> </w:t>
      </w:r>
      <w:r>
        <w:t xml:space="preserve">Tailor shops provide employment for pattern makers, seamstresses, cutters, and shop owners within United States Los Angeles.</w:t>
      </w:r>
    </w:p>
    <w:p>
      <w:pPr>
        <w:numPr>
          <w:ilvl w:val="0"/>
          <w:numId w:val="1002"/>
        </w:numPr>
        <w:pStyle w:val="Compact"/>
      </w:pPr>
      <w:r>
        <w:rPr>
          <w:bCs/>
          <w:b/>
        </w:rPr>
        <w:t xml:space="preserve">Circular Economy:</w:t>
      </w:r>
      <w:r>
        <w:t xml:space="preserve">: By repairing and altering existing garments, tailors extend the lifecycle of clothing. This is increasingly important as consumers in the United States become more environmentally conscious.</w:t>
      </w:r>
    </w:p>
    <w:p>
      <w:pPr>
        <w:pStyle w:val="FirstParagraph"/>
      </w:pPr>
      <w:r>
        <w:t xml:space="preserve">Economic studies suggest that for every dollar spent at a local tailor shop in United States Los Angeles, a significant portion remains within the local community, supporting other small businesses.</w:t>
      </w:r>
    </w:p>
    <w:bookmarkEnd w:id="24"/>
    <w:bookmarkStart w:id="25" w:name="the-shift-towards-sustainable-fashion"/>
    <w:p>
      <w:pPr>
        <w:pStyle w:val="Heading2"/>
      </w:pPr>
      <w:r>
        <w:t xml:space="preserve">The Shift Towards Sustainable Fashion</w:t>
      </w:r>
    </w:p>
    <w:p>
      <w:pPr>
        <w:pStyle w:val="FirstParagraph"/>
      </w:pPr>
      <w:r>
        <w:t xml:space="preserve">In recent years, there has been a noticeable shift in consumer behavior in United States Los Angeles. The "fast fashion" model is facing criticism for its environmental footprint. Consequently, more residents are turning to tailors.</w:t>
      </w:r>
    </w:p>
    <w:p>
      <w:pPr>
        <w:pStyle w:val="BodyText"/>
      </w:pPr>
      <w:r>
        <w:t xml:space="preserve">This trend is not limited to the wealthy. Middle-class consumers in United States Los Angeles are bringing second-hand or store-bought clothes to a tailor for alterations. This allows them to achieve a custom look without the high cost of bespoke manufacturing.</w:t>
      </w:r>
    </w:p>
    <w:p>
      <w:pPr>
        <w:pStyle w:val="BodyText"/>
      </w:pPr>
      <w:r>
        <w:rPr>
          <w:bCs/>
          <w:b/>
        </w:rPr>
        <w:t xml:space="preserve">Vintage Revival:</w:t>
      </w:r>
      <w:r>
        <w:t xml:space="preserve">: Many older garments require significant structural changes that modern machines cannot handle easily, requiring the manual skill of a traditional tailor.</w:t>
      </w:r>
    </w:p>
    <w:p>
      <w:pPr>
        <w:pStyle w:val="BodyText"/>
      </w:pPr>
      <w:r>
        <w:t xml:space="preserve">This movement reinforces the value of craft in United States Los Angeles society. It positions the tailor as a guardian of quality and longevity in an age of disposability.</w:t>
      </w:r>
    </w:p>
    <w:bookmarkEnd w:id="25"/>
    <w:bookmarkStart w:id="26" w:name="challenges-facing-the-tailoring-industry"/>
    <w:p>
      <w:pPr>
        <w:pStyle w:val="Heading2"/>
      </w:pPr>
      <w:r>
        <w:t xml:space="preserve">Challenges Facing The Tailoring Industry</w:t>
      </w:r>
    </w:p>
    <w:p>
      <w:pPr>
        <w:pStyle w:val="FirstParagraph"/>
      </w:pPr>
      <w:r>
        <w:t xml:space="preserve">Despite the growing appreciation, tailors in United States Los Angeles face significant challenges:</w:t>
      </w:r>
    </w:p>
    <w:p>
      <w:pPr>
        <w:pStyle w:val="BodyText"/>
      </w:pPr>
      <w:r>
        <w:rPr>
          <w:bCs/>
          <w:b/>
        </w:rPr>
        <w:t xml:space="preserve">Rising Costs:</w:t>
      </w:r>
      <w:r>
        <w:t xml:space="preserve">: Commercial rents in areas like Beverly Hills, Hollywood Hills, and downtown Los Angeles are prohibitively high for small tailor shops.</w:t>
      </w:r>
    </w:p>
    <w:p>
      <w:pPr>
        <w:pStyle w:val="BodyText"/>
      </w:pPr>
      <w:r>
        <w:br/>
      </w:r>
      <w:r>
        <w:rPr>
          <w:bCs/>
          <w:b/>
        </w:rPr>
        <w:t xml:space="preserve">Labor Shortages:</w:t>
      </w:r>
      <w:r>
        <w:t xml:space="preserve">: There is a global shortage of young people entering the trade. The rigorous training required to become a master tailor discourages new entrants.</w:t>
      </w:r>
    </w:p>
    <w:p>
      <w:pPr>
        <w:pStyle w:val="BodyText"/>
      </w:pPr>
      <w:r>
        <w:br/>
      </w:r>
      <w:r>
        <w:rPr>
          <w:bCs/>
          <w:b/>
        </w:rPr>
        <w:t xml:space="preserve">Technological Disruption:</w:t>
      </w:r>
      <w:r>
        <w:t xml:space="preserve">: While 3D printing and automated cutting exist, they cannot yet replicate the nuanced touch of hand-stitching that defines true luxury tailoring in United States Los Angeles.</w:t>
      </w:r>
    </w:p>
    <w:p>
      <w:pPr>
        <w:pStyle w:val="BodyText"/>
      </w:pPr>
      <w:r>
        <w:t xml:space="preserve">To survive, many tailor businesses are adapting by offering hybrid services or moving to more affordable neighborhoods within the city.</w:t>
      </w:r>
    </w:p>
    <w:bookmarkEnd w:id="26"/>
    <w:bookmarkStart w:id="27" w:name="the-role-of-technology-and-innovation"/>
    <w:p>
      <w:pPr>
        <w:pStyle w:val="Heading2"/>
      </w:pPr>
      <w:r>
        <w:t xml:space="preserve">The Role of Technology and Innovation</w:t>
      </w:r>
    </w:p>
    <w:p>
      <w:pPr>
        <w:pStyle w:val="FirstParagraph"/>
      </w:pPr>
      <w:r>
        <w:t xml:space="preserve">Tailors in United States Los Angeles are increasingly integrating technology into their practice. Digital measuring tools, computer-aided design (CAD) for pattern making, and online booking systems have streamlined operations.</w:t>
      </w:r>
    </w:p>
    <w:p>
      <w:pPr>
        <w:pStyle w:val="BodyText"/>
      </w:pPr>
      <w:r>
        <w:rPr>
          <w:bCs/>
          <w:b/>
        </w:rPr>
        <w:t xml:space="preserve">E-commerce:</w:t>
      </w:r>
      <w:r>
        <w:t xml:space="preserve">: Many local tailor services now offer pickup and delivery across United States Los Angeles via courier services.</w:t>
      </w:r>
    </w:p>
    <w:p>
      <w:pPr>
        <w:pStyle w:val="BodyText"/>
      </w:pPr>
      <w:r>
        <w:br/>
      </w:r>
      <w:r>
        <w:rPr>
          <w:bCs/>
          <w:b/>
        </w:rPr>
        <w:t xml:space="preserve">Social Media Marketing:</w:t>
      </w:r>
      <w:r>
        <w:t xml:space="preserve">: Tailors use platforms like Instagram to showcase their work, attracting clients who value aesthetic presentation. This digital presence has allowed independent tailors to compete with large boutiques.</w:t>
      </w:r>
    </w:p>
    <w:p>
      <w:pPr>
        <w:pStyle w:val="BodyText"/>
      </w:pPr>
      <w:r>
        <w:t xml:space="preserve">This fusion of old-world skill and new-world technology ensures that the tailor remains a viable and dynamic profession in the 21st century within United States Los Angeles.</w:t>
      </w:r>
    </w:p>
    <w:bookmarkEnd w:id="27"/>
    <w:bookmarkStart w:id="28" w:name="Xc144a89a6f99c0462db0a7f266d551fbdfffbdf"/>
    <w:p>
      <w:pPr>
        <w:pStyle w:val="Heading2"/>
      </w:pPr>
      <w:r>
        <w:t xml:space="preserve">Cultural Significance: Identity and Expression</w:t>
      </w:r>
    </w:p>
    <w:p>
      <w:pPr>
        <w:pStyle w:val="FirstParagraph"/>
      </w:pPr>
      <w:r>
        <w:t xml:space="preserve">Fashion is a form of identity. In the diverse city of United States Los Angeles, clothing reflects cultural heritage, personal style, and professional ambition.</w:t>
      </w:r>
    </w:p>
    <w:p>
      <w:pPr>
        <w:pStyle w:val="BodyText"/>
      </w:pPr>
      <w:r>
        <w:rPr>
          <w:bCs/>
          <w:b/>
        </w:rPr>
        <w:t xml:space="preserve">Cultural Fusion:</w:t>
      </w:r>
      <w:r>
        <w:t xml:space="preserve">: The tailor often helps clients blend traditional garments from various cultures with modern American styles. This is particularly relevant in a multicultural hub like United States Los Angeles.</w:t>
      </w:r>
    </w:p>
    <w:p>
      <w:pPr>
        <w:pStyle w:val="BodyText"/>
      </w:pPr>
      <w:r>
        <w:br/>
      </w:r>
      <w:r>
        <w:rPr>
          <w:bCs/>
          <w:b/>
        </w:rPr>
        <w:t xml:space="preserve">Professional Wear:</w:t>
      </w:r>
      <w:r>
        <w:t xml:space="preserve">: For entrepreneurs and executives in industries like tech and finance, the suit remains a symbol of authority. A well-tailored suit boosts confidence and projects competence.</w:t>
      </w:r>
    </w:p>
    <w:p>
      <w:pPr>
        <w:pStyle w:val="BodyText"/>
      </w:pPr>
      <w:r>
        <w:t xml:space="preserve">The tailor acts as an advisor, helping clients navigate these complex social signals through the medium of fabric and fit.</w:t>
      </w:r>
    </w:p>
    <w:bookmarkEnd w:id="28"/>
    <w:bookmarkStart w:id="29" w:name="future-outlook-the-resilience-of-craft"/>
    <w:p>
      <w:pPr>
        <w:pStyle w:val="Heading2"/>
      </w:pPr>
      <w:r>
        <w:t xml:space="preserve">Future Outlook: The Resilience of Craft</w:t>
      </w:r>
    </w:p>
    <w:p>
      <w:pPr>
        <w:pStyle w:val="FirstParagraph"/>
      </w:pPr>
      <w:r>
        <w:t xml:space="preserve">Looking ahead, the role of the tailor in United States Los Angeles is poised for growth. As awareness of sustainability increases, consumers will continue to seek repair and alteration services over new purchases.</w:t>
      </w:r>
    </w:p>
    <w:p>
      <w:pPr>
        <w:pStyle w:val="BodyText"/>
      </w:pPr>
      <w:r>
        <w:rPr>
          <w:bCs/>
          <w:b/>
        </w:rPr>
        <w:t xml:space="preserve">Educational Initiatives:</w:t>
      </w:r>
      <w:r>
        <w:t xml:space="preserve">: Local community colleges and fashion institutes in California are launching programs to train the next generation of tailors.</w:t>
      </w:r>
    </w:p>
    <w:p>
      <w:pPr>
        <w:pStyle w:val="BodyText"/>
      </w:pPr>
      <w:r>
        <w:br/>
      </w:r>
      <w:r>
        <w:rPr>
          <w:bCs/>
          <w:b/>
        </w:rPr>
        <w:t xml:space="preserve">Niche Markets:</w:t>
      </w:r>
      <w:r>
        <w:t xml:space="preserve">: Specialized tailoring for activewear, outdoor gear, and gender-neutral fashion is emerging as a new frontier.</w:t>
      </w:r>
    </w:p>
    <w:p>
      <w:pPr>
        <w:pStyle w:val="BodyText"/>
      </w:pPr>
      <w:r>
        <w:t xml:space="preserve">The tailor is evolving from a service provider to a creative partner in the consumer’s wardrobe. This shift strengthens the industry's foundation in United States Los Angeles.</w:t>
      </w:r>
    </w:p>
    <w:bookmarkEnd w:id="29"/>
    <w:bookmarkStart w:id="30" w:name="conclusion-embracing-the-tailor"/>
    <w:p>
      <w:pPr>
        <w:pStyle w:val="Heading2"/>
      </w:pPr>
      <w:r>
        <w:t xml:space="preserve">Conclusion: Embracing The Tailor</w:t>
      </w:r>
    </w:p>
    <w:p>
      <w:pPr>
        <w:pStyle w:val="FirstParagraph"/>
      </w:pPr>
      <w:r>
        <w:t xml:space="preserve">In conclusion, the tailor is an integral part of the fabric of society in United States Los Angeles. They represent a convergence of art, commerce, and culture.</w:t>
      </w:r>
    </w:p>
    <w:p>
      <w:pPr>
        <w:numPr>
          <w:ilvl w:val="0"/>
          <w:numId w:val="1003"/>
        </w:numPr>
        <w:pStyle w:val="Compact"/>
      </w:pPr>
      <w:r>
        <w:t xml:space="preserve">Their work supports local employment.</w:t>
      </w:r>
    </w:p>
    <w:p>
      <w:pPr>
        <w:numPr>
          <w:ilvl w:val="0"/>
          <w:numId w:val="1003"/>
        </w:numPr>
        <w:pStyle w:val="Compact"/>
      </w:pPr>
      <w:r>
        <w:t xml:space="preserve">Promotes sustainable fashion practices.</w:t>
      </w:r>
    </w:p>
    <w:p>
      <w:pPr>
        <w:numPr>
          <w:ilvl w:val="0"/>
          <w:numId w:val="1003"/>
        </w:numPr>
      </w:pPr>
      <w:r>
        <w:t xml:space="preserve">Cater to the high-profile demands of the entertainment industry while serving everyday citizens..</w:t>
      </w:r>
    </w:p>
    <w:p>
      <w:pPr>
        <w:numPr>
          <w:ilvl w:val="0"/>
          <w:numId w:val="1000"/>
        </w:numPr>
      </w:pPr>
      <w:r>
        <w:t xml:space="preserve">We encourage our audience to appreciate the craftsmanship involved in tailoring and to support local tailor businesses. By doing so, we preserve a vital skill set that enriches our cultural landscape and strengthens our local economy in United States Los Angeles.</w:t>
      </w:r>
    </w:p>
    <w:p>
      <w:pPr>
        <w:pStyle w:val="FirstParagraph"/>
      </w:pPr>
      <w:r>
        <w:t xml:space="preserve">Thank you for your attention.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Tailor in United States Los Angeles</dc:title>
  <dc:creator/>
  <dc:language>en</dc:language>
  <cp:keywords/>
  <dcterms:created xsi:type="dcterms:W3CDTF">2026-07-29T19:34:20Z</dcterms:created>
  <dcterms:modified xsi:type="dcterms:W3CDTF">2026-07-29T19:34:20Z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