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Nigeria</w:t>
      </w:r>
      <w:r>
        <w:t xml:space="preserve"> </w:t>
      </w:r>
      <w:r>
        <w:t xml:space="preserve">Abuja</w:t>
      </w:r>
    </w:p>
    <w:bookmarkStart w:id="20" w:name="seminar-presentation-slides"/>
    <w:p>
      <w:pPr>
        <w:pStyle w:val="Heading1"/>
      </w:pPr>
      <w:r>
        <w:t xml:space="preserve">Seminar Presentation Slides</w:t>
      </w:r>
    </w:p>
    <w:p>
      <w:pPr>
        <w:pStyle w:val="FirstParagraph"/>
      </w:pPr>
      <w:r>
        <w:rPr>
          <w:bCs/>
          <w:b/>
        </w:rPr>
        <w:t xml:space="preserve">Focused Topic:</w:t>
      </w:r>
      <w:r>
        <w:t xml:space="preserve"> </w:t>
      </w:r>
      <w:r>
        <w:t xml:space="preserve">Modernizing Teacher Primary Education and Pedagogy in Nigeria Abuja</w:t>
      </w:r>
    </w:p>
    <w:p>
      <w:pPr>
        <w:pStyle w:val="BodyText"/>
      </w:pPr>
      <w:r>
        <w:rPr>
          <w:iCs/>
          <w:i/>
        </w:rPr>
        <w:t xml:space="preserve">A Strategic Framework for Educational Excellence in the Federal Capital Territory</w:t>
      </w:r>
    </w:p>
    <w:bookmarkEnd w:id="20"/>
    <w:bookmarkStart w:id="21" w:name="Xabfc60aef55d579fe8e8301a0189ac5da6ef628"/>
    <w:p>
      <w:pPr>
        <w:pStyle w:val="Heading2"/>
      </w:pPr>
      <w:r>
        <w:t xml:space="preserve">Slide 1: Title and Introduction to the Seminar Presentation Slides</w:t>
      </w:r>
    </w:p>
    <w:p>
      <w:pPr>
        <w:pStyle w:val="FirstParagraph"/>
      </w:pPr>
      <w:r>
        <w:rPr>
          <w:bCs/>
          <w:b/>
        </w:rPr>
        <w:t xml:space="preserve">Welcome, Esteemed Educators and Stakeholders of Nigeria Abuja.</w:t>
      </w:r>
    </w:p>
    <w:p>
      <w:pPr>
        <w:pStyle w:val="BodyText"/>
      </w:pPr>
      <w:r>
        <w:t xml:space="preserve">This document serves as the core content for our upcoming seminar presentation slides. Our primary objective is to address the evolving landscape of primary education within Nigeria Abuja. As we navigate the complexities of modern education, it is imperative that we refine our approach to teacher training, pedagogical strategies, and classroom management specific to our unique socio-cultural context in Nigeria Abuja.</w:t>
      </w:r>
    </w:p>
    <w:p>
      <w:pPr>
        <w:pStyle w:val="BodyText"/>
      </w:pPr>
      <w:r>
        <w:t xml:space="preserve">The title of this seminar is:</w:t>
      </w:r>
      <w:r>
        <w:t xml:space="preserve"> </w:t>
      </w:r>
      <w:r>
        <w:rPr>
          <w:iCs/>
          <w:i/>
        </w:rPr>
        <w:t xml:space="preserve">"Empowering Teacher Primary Educators for a Future-Ready Nigeria Abuja."</w:t>
      </w:r>
      <w:r>
        <w:t xml:space="preserve"> </w:t>
      </w:r>
      <w:r>
        <w:t xml:space="preserve">We will explore how local educational policies intersect with global best practices to create a robust framework for primary school teachers.</w:t>
      </w:r>
    </w:p>
    <w:bookmarkEnd w:id="21"/>
    <w:bookmarkStart w:id="22" w:name="X9df379a235a16024e29b8884eee5ba36c2b97b7"/>
    <w:p>
      <w:pPr>
        <w:pStyle w:val="Heading2"/>
      </w:pPr>
      <w:r>
        <w:t xml:space="preserve">Slide 2: The Context of Education in Nigeria Abuja</w:t>
      </w:r>
    </w:p>
    <w:p>
      <w:pPr>
        <w:pStyle w:val="FirstParagraph"/>
      </w:pPr>
      <w:r>
        <w:rPr>
          <w:bCs/>
          <w:b/>
        </w:rPr>
        <w:t xml:space="preserve">Nigeria Abuja</w:t>
      </w:r>
      <w:r>
        <w:t xml:space="preserve">, as the Federal Capital Territory, represents a microcosm of Nigeria's diverse cultural and educational fabric. Unlike other regions, schools in Nigeria Abuja often serve a population that is highly mobile, politically connected, and economically varied. Consequently, the role of the Teacher Primary specialist here is not just to instruct but to bridge cultural gaps.</w:t>
      </w:r>
    </w:p>
    <w:p>
      <w:pPr>
        <w:numPr>
          <w:ilvl w:val="0"/>
          <w:numId w:val="1001"/>
        </w:numPr>
        <w:pStyle w:val="Compact"/>
      </w:pPr>
      <w:r>
        <w:rPr>
          <w:bCs/>
          <w:b/>
        </w:rPr>
        <w:t xml:space="preserve">Diversity:</w:t>
      </w:r>
      <w:r>
        <w:t xml:space="preserve"> </w:t>
      </w:r>
      <w:r>
        <w:t xml:space="preserve">Teachers must handle classrooms with students from over 250 ethnic groups.</w:t>
      </w:r>
    </w:p>
    <w:p>
      <w:pPr>
        <w:numPr>
          <w:ilvl w:val="0"/>
          <w:numId w:val="1001"/>
        </w:numPr>
        <w:pStyle w:val="Compact"/>
      </w:pPr>
      <w:r>
        <w:rPr>
          <w:bCs/>
          <w:b/>
        </w:rPr>
        <w:t xml:space="preserve">Rapid Urbanization:</w:t>
      </w:r>
    </w:p>
    <w:p>
      <w:pPr>
        <w:numPr>
          <w:ilvl w:val="0"/>
          <w:numId w:val="1001"/>
        </w:numPr>
        <w:pStyle w:val="Compact"/>
      </w:pPr>
      <w:r>
        <w:rPr>
          <w:bCs/>
          <w:b/>
        </w:rPr>
        <w:t xml:space="preserve">Policy Alignment:</w:t>
      </w:r>
    </w:p>
    <w:p>
      <w:pPr>
        <w:pStyle w:val="FirstParagraph"/>
      </w:pPr>
      <w:r>
        <w:t xml:space="preserve">This seminar presentation slides document highlights the need for localized solutions to these global challenges.</w:t>
      </w:r>
    </w:p>
    <w:bookmarkEnd w:id="22"/>
    <w:bookmarkStart w:id="24" w:name="X4c505ade479a5c9f33a7bb972d68bdc5cca9d4f"/>
    <w:p>
      <w:pPr>
        <w:pStyle w:val="Heading2"/>
      </w:pPr>
      <w:r>
        <w:t xml:space="preserve">Slide 3: Defining the Modern Teacher Primary Role</w:t>
      </w:r>
    </w:p>
    <w:p>
      <w:pPr>
        <w:pStyle w:val="FirstParagraph"/>
      </w:pPr>
      <w:r>
        <w:t xml:space="preserve">The concept of a "Teacher Primary" has shifted dramatically in recent years. In Nigeria Abuja, the modern primary teacher is no longer merely a transmitter of knowledge but a facilitator of learning, a mentor, and a technological integrator.</w:t>
      </w:r>
    </w:p>
    <w:bookmarkStart w:id="23" w:name="key-competencies-required"/>
    <w:p>
      <w:pPr>
        <w:pStyle w:val="Heading3"/>
      </w:pPr>
      <w:r>
        <w:t xml:space="preserve">Key Competencies Required:</w:t>
      </w:r>
    </w:p>
    <w:p>
      <w:pPr>
        <w:numPr>
          <w:ilvl w:val="0"/>
          <w:numId w:val="1002"/>
        </w:numPr>
        <w:pStyle w:val="Compact"/>
      </w:pPr>
      <w:r>
        <w:rPr>
          <w:bCs/>
          <w:b/>
        </w:rPr>
        <w:t xml:space="preserve">Pedagogical Content Knowledge (PCK):</w:t>
      </w:r>
      <w:r>
        <w:t xml:space="preserve"> </w:t>
      </w:r>
      <w:r>
        <w:t xml:space="preserve">Deep understanding of subject matter combined with the ability to teach it effectively to young minds.</w:t>
      </w:r>
    </w:p>
    <w:p>
      <w:pPr>
        <w:numPr>
          <w:ilvl w:val="0"/>
          <w:numId w:val="1002"/>
        </w:numPr>
        <w:pStyle w:val="Compact"/>
      </w:pPr>
      <w:r>
        <w:rPr>
          <w:iCs/>
          <w:i/>
        </w:rPr>
        <w:t xml:space="preserve">Digital Literacy:</w:t>
      </w:r>
    </w:p>
    <w:p>
      <w:pPr>
        <w:numPr>
          <w:ilvl w:val="0"/>
          <w:numId w:val="1000"/>
        </w:numPr>
        <w:pStyle w:val="Compact"/>
      </w:pPr>
      <w:r>
        <w:t xml:space="preserve">In Nigeria Abuja, where technology adoption is accelerating, Teacher Primary professionals must be proficient in using digital tools for assessment and instruction.</w:t>
      </w:r>
    </w:p>
    <w:p>
      <w:pPr>
        <w:numPr>
          <w:ilvl w:val="0"/>
          <w:numId w:val="1002"/>
        </w:numPr>
        <w:pStyle w:val="Compact"/>
      </w:pPr>
      <w:r>
        <w:rPr>
          <w:bCs/>
          <w:b/>
        </w:rPr>
        <w:t xml:space="preserve">Cultural Sensitivity:</w:t>
      </w:r>
      <w:r>
        <w:t xml:space="preserve"> </w:t>
      </w:r>
      <w:r>
        <w:t xml:space="preserve">Understanding the nuances of raising children from different backgrounds prevalent in the capital city.</w:t>
      </w:r>
    </w:p>
    <w:bookmarkEnd w:id="23"/>
    <w:bookmarkEnd w:id="24"/>
    <w:bookmarkStart w:id="25" w:name="X97db85c8278c8206d2f5384037e611d677fc088"/>
    <w:p>
      <w:pPr>
        <w:pStyle w:val="Heading2"/>
      </w:pPr>
      <w:r>
        <w:t xml:space="preserve">Slide 4: Challenges Facing Teacher Primary Education in Nigeria Abuja</w:t>
      </w:r>
    </w:p>
    <w:p>
      <w:pPr>
        <w:pStyle w:val="FirstParagraph"/>
      </w:pPr>
      <w:r>
        <w:t xml:space="preserve">To provide effective solutions, we must first acknowledge the hurdles. This seminar presentation slides section outlines the critical challenges currently impacting schools in Nigeria Abuja.</w:t>
      </w:r>
    </w:p>
    <w:p>
      <w:pPr>
        <w:numPr>
          <w:ilvl w:val="0"/>
          <w:numId w:val="1003"/>
        </w:numPr>
        <w:pStyle w:val="Compact"/>
      </w:pPr>
      <w:r>
        <w:rPr>
          <w:bCs/>
          <w:b/>
        </w:rPr>
        <w:t xml:space="preserve">Inadequate Training:</w:t>
      </w:r>
      <w:r>
        <w:t xml:space="preserve"> </w:t>
      </w:r>
      <w:r>
        <w:t xml:space="preserve">Many Teacher Primary educators enter the workforce with outdated methods that do not cater to modern cognitive science.</w:t>
      </w:r>
    </w:p>
    <w:p>
      <w:pPr>
        <w:numPr>
          <w:ilvl w:val="0"/>
          <w:numId w:val="1003"/>
        </w:numPr>
        <w:pStyle w:val="Compact"/>
      </w:pPr>
      <w:r>
        <w:rPr>
          <w:bCs/>
          <w:b/>
        </w:rPr>
        <w:t xml:space="preserve">Resource Scarcity:</w:t>
      </w:r>
    </w:p>
    <w:p>
      <w:pPr>
        <w:numPr>
          <w:ilvl w:val="0"/>
          <w:numId w:val="1000"/>
        </w:numPr>
        <w:pStyle w:val="Compact"/>
      </w:pPr>
      <w:r>
        <w:t xml:space="preserve">This is particularly relevant in Nigeria Abuja, where some public schools lack basic teaching aids, forcing teachers to rely on rote memorization techniques.</w:t>
      </w:r>
    </w:p>
    <w:p>
      <w:pPr>
        <w:numPr>
          <w:ilvl w:val="0"/>
          <w:numId w:val="1003"/>
        </w:numPr>
        <w:pStyle w:val="Compact"/>
      </w:pPr>
      <w:r>
        <w:t xml:space="preserve">Pupil-Teacher Ratio:</w:t>
      </w:r>
    </w:p>
    <w:p>
      <w:pPr>
        <w:numPr>
          <w:ilvl w:val="0"/>
          <w:numId w:val="1000"/>
        </w:numPr>
        <w:pStyle w:val="Compact"/>
      </w:pPr>
      <w:r>
        <w:t xml:space="preserve">A high ratio makes individualized attention difficult, a key component of effective primary education.</w:t>
      </w:r>
    </w:p>
    <w:p>
      <w:pPr>
        <w:pStyle w:val="FirstParagraph"/>
      </w:pPr>
      <w:r>
        <w:t xml:space="preserve">We must address these issues through targeted professional development and policy advocacy specific to the Nigeria Abuja context.</w:t>
      </w:r>
    </w:p>
    <w:bookmarkEnd w:id="25"/>
    <w:bookmarkStart w:id="29" w:name="Xf39026bf28f31288ccd31d9995020293777bc29"/>
    <w:p>
      <w:pPr>
        <w:pStyle w:val="Heading2"/>
      </w:pPr>
      <w:r>
        <w:t xml:space="preserve">Slide 5: Strategic Recommendations for Teacher Primary Development</w:t>
      </w:r>
    </w:p>
    <w:p>
      <w:pPr>
        <w:pStyle w:val="FirstParagraph"/>
      </w:pPr>
      <w:r>
        <w:t xml:space="preserve">This section forms the core of our seminar presentation slides. We propose a multi-faceted approach to elevating the standard of Teacher Primary education in Nigeria Abuja.</w:t>
      </w:r>
    </w:p>
    <w:bookmarkStart w:id="26" w:name="continuous-professional-development-cpd"/>
    <w:p>
      <w:pPr>
        <w:pStyle w:val="Heading3"/>
      </w:pPr>
      <w:r>
        <w:t xml:space="preserve">1. Continuous Professional Development (CPD)</w:t>
      </w:r>
    </w:p>
    <w:p>
      <w:pPr>
        <w:pStyle w:val="FirstParagraph"/>
      </w:pPr>
      <w:r>
        <w:t xml:space="preserve">We recommend mandatory annual CPD workshops focused on child psychology and modern pedagogy for all teachers in Nigeria Abuja. This ensures that educators remain current with global educational trends.</w:t>
      </w:r>
    </w:p>
    <w:bookmarkEnd w:id="26"/>
    <w:bookmarkStart w:id="27" w:name="technology-integration"/>
    <w:p>
      <w:pPr>
        <w:pStyle w:val="Heading3"/>
      </w:pPr>
      <w:r>
        <w:t xml:space="preserve">2. Technology Integration</w:t>
      </w:r>
    </w:p>
    <w:p>
      <w:pPr>
        <w:pStyle w:val="FirstParagraph"/>
      </w:pPr>
      <w:r>
        <w:t xml:space="preserve">Leveraging the digital infrastructure available in Nigeria Abuja, we should introduce tablet-based learning modules for primary students, supervised by Teacher Primary experts trained in digital pedagogy.</w:t>
      </w:r>
    </w:p>
    <w:bookmarkEnd w:id="27"/>
    <w:bookmarkStart w:id="28" w:name="community-engagement"/>
    <w:p>
      <w:pPr>
        <w:pStyle w:val="Heading3"/>
      </w:pPr>
      <w:r>
        <w:t xml:space="preserve">3. Community Engagement</w:t>
      </w:r>
    </w:p>
    <w:p>
      <w:pPr>
        <w:pStyle w:val="FirstParagraph"/>
      </w:pPr>
      <w:r>
        <w:t xml:space="preserve">Schools must partner with parents and community leaders. In the cosmopolitan setting of Nigeria Abuja, parental involvement can significantly enhance student outcomes.</w:t>
      </w:r>
    </w:p>
    <w:bookmarkEnd w:id="28"/>
    <w:bookmarkEnd w:id="29"/>
    <w:bookmarkStart w:id="30" w:name="X5ef2ae1fe2445b020c0e16583c674d7c3fcc022"/>
    <w:p>
      <w:pPr>
        <w:pStyle w:val="Heading2"/>
      </w:pPr>
      <w:r>
        <w:t xml:space="preserve">Slide 6: The Role of Mentorship in Teacher Primary Training</w:t>
      </w:r>
    </w:p>
    <w:p>
      <w:pPr>
        <w:pStyle w:val="FirstParagraph"/>
      </w:pPr>
      <w:r>
        <w:t xml:space="preserve">A critical component often overlooked is mentorship. New teachers in Nigeria Abuja benefit immensely from being paired with experienced educators.</w:t>
      </w:r>
    </w:p>
    <w:p>
      <w:pPr>
        <w:numPr>
          <w:ilvl w:val="0"/>
          <w:numId w:val="1004"/>
        </w:numPr>
        <w:pStyle w:val="Compact"/>
      </w:pPr>
      <w:r>
        <w:rPr>
          <w:bCs/>
          <w:b/>
        </w:rPr>
        <w:t xml:space="preserve">Mentor-Mentee Programs:</w:t>
      </w:r>
      <w:r>
        <w:t xml:space="preserve"> </w:t>
      </w:r>
      <w:r>
        <w:t xml:space="preserve">Structured programs where veteran teachers guide newcomers through classroom management and curriculum planning.</w:t>
      </w:r>
    </w:p>
    <w:p>
      <w:pPr>
        <w:numPr>
          <w:ilvl w:val="0"/>
          <w:numId w:val="1004"/>
        </w:numPr>
        <w:pStyle w:val="Compact"/>
      </w:pPr>
      <w:r>
        <w:t xml:space="preserve">Cross-School Collaboration:</w:t>
      </w:r>
    </w:p>
    <w:p>
      <w:pPr>
        <w:numPr>
          <w:ilvl w:val="0"/>
          <w:numId w:val="1000"/>
        </w:numPr>
        <w:pStyle w:val="Compact"/>
      </w:pPr>
      <w:r>
        <w:t xml:space="preserve">Educators from different parts of Nigeria Abuja should meet regularly to share best practices. This seminar presentation slides encourage the formation of a "Teacher Primary Network" within the FCT.</w:t>
      </w:r>
    </w:p>
    <w:p>
      <w:pPr>
        <w:pStyle w:val="FirstParagraph"/>
      </w:pPr>
      <w:r>
        <w:t xml:space="preserve">This collaborative approach fosters a sense of community and shared purpose among Teacher Primary professionals.</w:t>
      </w:r>
    </w:p>
    <w:bookmarkEnd w:id="30"/>
    <w:bookmarkStart w:id="31" w:name="X43fe5e63899937ec932e871373b3ab93007de84"/>
    <w:p>
      <w:pPr>
        <w:pStyle w:val="Heading2"/>
      </w:pPr>
      <w:r>
        <w:t xml:space="preserve">Slide 7: Curriculum Adaptation for Nigeria Abuja</w:t>
      </w:r>
    </w:p>
    <w:p>
      <w:pPr>
        <w:pStyle w:val="FirstParagraph"/>
      </w:pPr>
      <w:r>
        <w:t xml:space="preserve">A one-size-fits-all curriculum does not work in every classroom. Teacher Primary educators in Nigeria Abuja should be encouraged to adapt national curricula to fit local realities.</w:t>
      </w:r>
    </w:p>
    <w:p>
      <w:pPr>
        <w:numPr>
          <w:ilvl w:val="0"/>
          <w:numId w:val="1005"/>
        </w:numPr>
        <w:pStyle w:val="Compact"/>
      </w:pPr>
      <w:r>
        <w:rPr>
          <w:iCs/>
          <w:i/>
        </w:rPr>
        <w:t xml:space="preserve">Incorporating Local Languages:</w:t>
      </w:r>
    </w:p>
    <w:p>
      <w:pPr>
        <w:numPr>
          <w:ilvl w:val="0"/>
          <w:numId w:val="1000"/>
        </w:numPr>
        <w:pStyle w:val="Compact"/>
      </w:pPr>
      <w:r>
        <w:t xml:space="preserve">This helps children transition smoothly from home to school environments, a crucial aspect of primary education in diverse regions like Nigeria Abuja.</w:t>
      </w:r>
    </w:p>
    <w:p>
      <w:pPr>
        <w:numPr>
          <w:ilvl w:val="0"/>
          <w:numId w:val="1005"/>
        </w:numPr>
        <w:pStyle w:val="Compact"/>
      </w:pPr>
      <w:r>
        <w:rPr>
          <w:bCs/>
          <w:b/>
        </w:rPr>
        <w:t xml:space="preserve">Cultural Relevance:</w:t>
      </w:r>
    </w:p>
    <w:p>
      <w:pPr>
        <w:numPr>
          <w:ilvl w:val="0"/>
          <w:numId w:val="1000"/>
        </w:numPr>
        <w:pStyle w:val="Compact"/>
      </w:pPr>
      <w:r>
        <w:t xml:space="preserve">Teaching materials should reflect the Nigerian identity, including local history and geography relevant to the Federal Capital Territory.</w:t>
      </w:r>
    </w:p>
    <w:p>
      <w:pPr>
        <w:pStyle w:val="FirstParagraph"/>
      </w:pPr>
      <w:r>
        <w:t xml:space="preserve">This adaptation empowers Teacher Primary educators to create engaging and relatable learning experiences for their students.</w:t>
      </w:r>
    </w:p>
    <w:bookmarkEnd w:id="31"/>
    <w:bookmarkStart w:id="33" w:name="slide-8-conclusion-and-call-to-action"/>
    <w:p>
      <w:pPr>
        <w:pStyle w:val="Heading2"/>
      </w:pPr>
      <w:r>
        <w:t xml:space="preserve">Slide 8: Conclusion and Call to Action</w:t>
      </w:r>
    </w:p>
    <w:p>
      <w:pPr>
        <w:pStyle w:val="FirstParagraph"/>
      </w:pPr>
      <w:r>
        <w:t xml:space="preserve">In conclusion, the future of education in Nigeria Abuja rests heavily on the shoulders of Teacher Primary specialists. This seminar presentation slides has outlined that while challenges exist, they are surmountable through dedication, innovation, and policy support.</w:t>
      </w:r>
    </w:p>
    <w:p>
      <w:pPr>
        <w:pStyle w:val="BodyText"/>
      </w:pPr>
      <w:r>
        <w:t xml:space="preserve">We call upon all stakeholders—government officials in Nigeria Abuja, school administrators, and individual teachers—to commit to these changes. Let us work together to ensure that every child in Nigeria Abuja receives a high-quality primary education from well-trained Teacher Primary professionals.</w:t>
      </w:r>
    </w:p>
    <w:bookmarkStart w:id="32" w:name="next-steps"/>
    <w:p>
      <w:pPr>
        <w:pStyle w:val="Heading3"/>
      </w:pPr>
      <w:r>
        <w:t xml:space="preserve">Next Steps:</w:t>
      </w:r>
    </w:p>
    <w:p>
      <w:pPr>
        <w:numPr>
          <w:ilvl w:val="0"/>
          <w:numId w:val="1006"/>
        </w:numPr>
        <w:pStyle w:val="Compact"/>
      </w:pPr>
      <w:r>
        <w:t xml:space="preserve">Audit current teacher training programs in Nigeria Abuja.</w:t>
      </w:r>
    </w:p>
    <w:p>
      <w:pPr>
        <w:numPr>
          <w:ilvl w:val="0"/>
          <w:numId w:val="1006"/>
        </w:numPr>
        <w:pStyle w:val="Compact"/>
      </w:pPr>
      <w:r>
        <w:t xml:space="preserve">Fund new CPD initiatives.</w:t>
      </w:r>
    </w:p>
    <w:p>
      <w:pPr>
        <w:numPr>
          <w:ilvl w:val="0"/>
          <w:numId w:val="1006"/>
        </w:numPr>
        <w:pStyle w:val="Compact"/>
      </w:pPr>
      <w:r>
        <w:t xml:space="preserve">Promote technology in primary classrooms across the FCT.</w:t>
      </w:r>
    </w:p>
    <w:bookmarkEnd w:id="32"/>
    <w:bookmarkEnd w:id="33"/>
    <w:bookmarkStart w:id="34" w:name="slide-9-qa-and-discussion"/>
    <w:p>
      <w:pPr>
        <w:pStyle w:val="Heading2"/>
      </w:pPr>
      <w:r>
        <w:t xml:space="preserve">Slide 9: Q&amp;A and Discussion</w:t>
      </w:r>
    </w:p>
    <w:p>
      <w:pPr>
        <w:pStyle w:val="FirstParagraph"/>
      </w:pPr>
      <w:r>
        <w:rPr>
          <w:bCs/>
          <w:b/>
        </w:rPr>
        <w:t xml:space="preserve">We now open the floor for questions regarding Teacher Primary education in Nigeria Abuja.</w:t>
      </w:r>
    </w:p>
    <w:p>
      <w:pPr>
        <w:pStyle w:val="BodyText"/>
      </w:pPr>
      <w:r>
        <w:t xml:space="preserve">Please feel free to share your insights, concerns, and experiences as we continue to refine our seminar presentation slides based on practical feedback from the ground. Together, we can build a stronger educational foundation for Nigeria Abuja.</w:t>
      </w:r>
    </w:p>
    <w:p>
      <w:r>
        <w:pict>
          <v:rect style="width:0;height:1.5pt" o:hralign="center" o:hrstd="t" o:hr="t"/>
        </w:pict>
      </w:r>
    </w:p>
    <w:p>
      <w:pPr>
        <w:pStyle w:val="FirstParagraph"/>
      </w:pPr>
      <w:r>
        <w:rPr>
          <w:iCs/>
          <w:i/>
        </w:rPr>
        <w:t xml:space="preserve">End of Document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Nigeria Abuja</dc:title>
  <dc:creator/>
  <dc:language>en</dc:language>
  <cp:keywords/>
  <dcterms:created xsi:type="dcterms:W3CDTF">2026-07-29T17:19:47Z</dcterms:created>
  <dcterms:modified xsi:type="dcterms:W3CDTF">2026-07-29T17:19:47Z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