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26ef1a1e5c86a97e7a25766e0d6c77add23f022"/>
    <w:p>
      <w:pPr>
        <w:pStyle w:val="Heading1"/>
      </w:pPr>
      <w:r>
        <w:t xml:space="preserve">Seminar Presentation Slides: Teacher Primary in Vietnam Ho Chi Minh City</w:t>
      </w:r>
    </w:p>
    <w:p>
      <w:pPr>
        <w:pStyle w:val="FirstParagraph"/>
      </w:pPr>
      <w:r>
        <w:br/>
      </w:r>
    </w:p>
    <w:p>
      <w:pPr>
        <w:pStyle w:val="BodyText"/>
      </w:pPr>
      <w:r>
        <w:t xml:space="preserve">Presentation Title: The Role of a Teacher in Primary Education within Vietnam Ho Chi Minh City</w:t>
      </w:r>
    </w:p>
    <w:bookmarkEnd w:id="20"/>
    <w:bookmarkStart w:id="21" w:name="Xd4da2aca48817ddecdb27c7f14475728338382f"/>
    <w:p>
      <w:pPr>
        <w:pStyle w:val="Heading2"/>
      </w:pPr>
      <w:r>
        <w:t xml:space="preserve">Introduction to Seminar Presentation Slides</w:t>
      </w:r>
    </w:p>
    <w:p>
      <w:pPr>
        <w:pStyle w:val="FirstParagraph"/>
      </w:pPr>
      <w:r>
        <w:br/>
      </w:r>
      <w:r>
        <w:t xml:space="preserve">This seminar presentation slides focuses on the dynamic role of a teacher in primary education. Specifically, it explores how teachers in Vietnam Ho Chi Minh City contribute to shaping young minds and fostering academic excellence while addressing local challenges unique to this bustling metropolis.</w:t>
      </w:r>
      <w:r>
        <w:br/>
      </w:r>
      <w:r>
        <w:br/>
      </w:r>
      <w:r>
        <w:t xml:space="preserve">The seminar aims to provide insights into the pedagogical strategies employed by educators across various schools within Vietnam Ho Chi Minh City. It will delve into the curriculum, teaching methodologies, cultural influences on learning, and professional development opportunities available to teachers in this vibrant region.</w:t>
      </w:r>
      <w:r>
        <w:br/>
      </w:r>
      <w:r>
        <w:br/>
      </w:r>
      <w:r>
        <w:t xml:space="preserve">By examining these aspects through Seminar Presentation Slides , we aim to highlight best practices and innovative approaches that can be adopted by educators globally.</w:t>
      </w:r>
    </w:p>
    <w:bookmarkEnd w:id="21"/>
    <w:bookmarkStart w:id="22" w:name="Xd695f1000c54fa69bc8a82bee1a444f520d4f41"/>
    <w:p>
      <w:pPr>
        <w:pStyle w:val="Heading2"/>
      </w:pPr>
      <w:r>
        <w:t xml:space="preserve">The Importance of Primary Education in Vietnam Ho Chi Minh City</w:t>
      </w:r>
    </w:p>
    <w:p>
      <w:pPr>
        <w:pStyle w:val="FirstParagraph"/>
      </w:pPr>
      <w:r>
        <w:br/>
      </w:r>
      <w:r>
        <w:t xml:space="preserve">Primary education forms the foundation for lifelong learning and personal growth. In Vietnam Ho Chi Minh City, where rapid urbanization and economic growth are driving significant societal changes, primary school teachers play a pivotal role in ensuring that children develop strong fundamental skills.</w:t>
      </w:r>
      <w:r>
        <w:br/>
      </w:r>
      <w:r>
        <w:br/>
      </w:r>
      <w:r>
        <w:t xml:space="preserve">These foundational years are crucial not only for academic achievement but also for social-emotional development. Teachers must balance rigorous curricular demands with the need to cultivate critical thinking, creativity, and emotional intelligence among their students.</w:t>
      </w:r>
      <w:r>
        <w:br/>
      </w:r>
      <w:r>
        <w:br/>
      </w:r>
      <w:r>
        <w:t xml:space="preserve">The diverse demographic makeup of Vietnam Ho Chi Minh City means that teachers often encounter a wide range of backgrounds and abilities within their classrooms. This diversity requires adaptability, empathy, and cultural sensitivity from educators who seek to create inclusive learning environments.</w:t>
      </w:r>
    </w:p>
    <w:bookmarkEnd w:id="22"/>
    <w:bookmarkStart w:id="23" w:name="X63c8450545a3dc61acb97eee63e7caa785e8ef3"/>
    <w:p>
      <w:pPr>
        <w:pStyle w:val="Heading2"/>
      </w:pPr>
      <w:r>
        <w:t xml:space="preserve">Curriculum Overview for Teachers in Vietnam Ho Chi Minh City</w:t>
      </w:r>
    </w:p>
    <w:p>
      <w:pPr>
        <w:pStyle w:val="FirstParagraph"/>
      </w:pPr>
      <w:r>
        <w:br/>
      </w:r>
      <w:r>
        <w:t xml:space="preserve">The curriculum followed by primary schools in Vietnam Ho Chi Minh City is designed to align with national educational standards set forth by the Ministry of Education and Training. Key subjects include mathematics, language arts (Vietnamese), science, social studies, physical education, art/music classes.</w:t>
      </w:r>
      <w:r>
        <w:br/>
      </w:r>
      <w:r>
        <w:br/>
      </w:r>
      <w:r>
        <w:t xml:space="preserve">Mathematics remains a cornerstone subject due to its emphasis on logical reasoning problem-solving skills which are highly valued in Vietnam Ho Chi Minh City's competitive job market.</w:t>
      </w:r>
      <w:r>
        <w:br/>
      </w:r>
      <w:r>
        <w:br/>
      </w:r>
      <w:r>
        <w:t xml:space="preserve">Language instruction includes both Vietnamese and English as foreign languages becoming increasingly important given globalization trends. Science education encourages inquiry-based learning while social studies help students understand their place within broader historical contexts both locally globally.</w:t>
      </w:r>
    </w:p>
    <w:bookmarkEnd w:id="23"/>
    <w:bookmarkStart w:id="24" w:name="X5280c30d899d594132cf80be623fcd4959b241a"/>
    <w:p>
      <w:pPr>
        <w:pStyle w:val="Heading2"/>
      </w:pPr>
      <w:r>
        <w:t xml:space="preserve">Pedagogical Strategies Employed by Teachers in Vietnam Ho Chi Minh City</w:t>
      </w:r>
    </w:p>
    <w:p>
      <w:pPr>
        <w:pStyle w:val="FirstParagraph"/>
      </w:pPr>
      <w:r>
        <w:br/>
      </w:r>
      <w:r>
        <w:t xml:space="preserve">Effective teaching goes beyond delivering content; it involves engaging students actively in the learning process. Many teachers in Vietnam Ho Chi Minh City utilize interactive techniques such as group discussions projects which promote collaboration peer-to-peer learning.</w:t>
      </w:r>
      <w:r>
        <w:br/>
      </w:r>
      <w:r>
        <w:br/>
      </w:r>
      <w:r>
        <w:t xml:space="preserve">Technology integration has become another key strategy with many classrooms equipped with smartboards tablets allowing for multimedia presentations online resources to enhance understanding of complex topics.&lt;</w:t>
      </w:r>
      <w:r>
        <w:br/>
      </w:r>
      <w:r>
        <w:t xml:space="preserve">&lt;&gt;</w:t>
      </w:r>
    </w:p>
    <w:bookmarkEnd w:id="24"/>
    <w:bookmarkStart w:id="25" w:name="Xb3d794b4832e97e42a1c54d2b1c259671bbb9d0"/>
    <w:p>
      <w:pPr>
        <w:pStyle w:val="Heading2"/>
      </w:pPr>
      <w:r>
        <w:t xml:space="preserve">Cultural Influences on Teaching in Vietnam Ho Chi Minh City</w:t>
      </w:r>
    </w:p>
    <w:p>
      <w:pPr>
        <w:pStyle w:val="FirstParagraph"/>
      </w:pPr>
      <w:r>
        <w:br/>
      </w:r>
      <w:r>
        <w:t xml:space="preserve">Culture plays a significant part in shaping educational practices. Respect for elders authority figures is deeply ingrained which influences classroom dynamics significantly.</w:t>
      </w:r>
      <w:r>
        <w:br/>
      </w:r>
      <w:r>
        <w:br/>
      </w:r>
      <w:r>
        <w:t xml:space="preserve">Additionally communal values mean that collective success is often prioritized over individual achievements encouraging teamwork among peers during group activities.</w:t>
      </w:r>
      <w:r>
        <w:br/>
      </w:r>
      <w:r>
        <w:br/>
      </w:r>
      <w:r>
        <w:t xml:space="preserve">However modernization efforts have introduced more progressive ideas into traditional frameworks creating an interesting blend of old new approaches impacting how lessons are delivered assessed.</w:t>
      </w:r>
    </w:p>
    <w:bookmarkEnd w:id="25"/>
    <w:bookmarkStart w:id="26" w:name="Xd32b001bbc3df167a60f48acc206c34b5c398f9"/>
    <w:p>
      <w:pPr>
        <w:pStyle w:val="Heading2"/>
      </w:pPr>
      <w:r>
        <w:t xml:space="preserve">Challenges Faced by Teachers in Vietnam Ho Chi Minh City</w:t>
      </w:r>
    </w:p>
    <w:p>
      <w:pPr>
        <w:pStyle w:val="FirstParagraph"/>
      </w:pPr>
      <w:r>
        <w:br/>
      </w:r>
      <w:r>
        <w:t xml:space="preserve">Despite numerous advantages there exist several challenges faced daily by educators working in urban centers like Vietnam Ho Chi Minh City.</w:t>
      </w:r>
      <w:r>
        <w:br/>
      </w:r>
      <w:r>
        <w:br/>
      </w:r>
      <w:r>
        <w:t xml:space="preserve">One major issue revolves around overcrowded classrooms making personalized attention difficult despite best efforts toward inclusive pedagogy.</w:t>
      </w:r>
      <w:r>
        <w:br/>
      </w:r>
      <w:r>
        <w:t xml:space="preserve">&lt;&gt;&lt;</w:t>
      </w:r>
    </w:p>
    <w:bookmarkEnd w:id="26"/>
    <w:bookmarkStart w:id="27" w:name="Xaaadedbf097957405c20b3bacaad3cab3f772df"/>
    <w:p>
      <w:pPr>
        <w:pStyle w:val="Heading2"/>
      </w:pPr>
      <w:r>
        <w:t xml:space="preserve">Professional Development Opportunities for Teachers in Vietnam Ho Chi Minh City</w:t>
      </w:r>
    </w:p>
    <w:p>
      <w:pPr>
        <w:pStyle w:val="FirstParagraph"/>
      </w:pPr>
      <w:r>
        <w:br/>
      </w:r>
      <w:r>
        <w:t xml:space="preserve">Recognizing these hurdles numerous initiatives aim at enhancing teacher capabilities through continuous professional growth programs offered by local universities non-government organizations operating within Vietnam Ho Chi Minh City.&lt;</w:t>
      </w:r>
      <w:r>
        <w:br/>
      </w:r>
      <w:r>
        <w:t xml:space="preserve">&lt;</w:t>
      </w:r>
    </w:p>
    <w:bookmarkEnd w:id="27"/>
    <w:bookmarkStart w:id="28" w:name="Xdbbd2ec83467150360516a7b69fbcf26661e436"/>
    <w:p>
      <w:pPr>
        <w:pStyle w:val="Heading2"/>
      </w:pPr>
      <w:r>
        <w:t xml:space="preserve">Conclusion: The Future of Teacher Primary Education in Vietnam Ho Chi Minh City</w:t>
      </w:r>
    </w:p>
    <w:p>
      <w:pPr>
        <w:pStyle w:val="FirstParagraph"/>
      </w:pPr>
      <w:r>
        <w:br/>
      </w:r>
      <w:r>
        <w:t xml:space="preserve">In conclusion Seminar Presentation Slides highlights the critical importance placed upon educators shaping futures countless young learners across all districts comprising metropolitan area known worldwide simply as HCMC or Saigon depending upon context used traditionally historically speaking about past eras versus contemporary times nowadays when discussing modern developments happening currently ongoing basis every day week month year etcetera ad infinitum forever onwards until end time itself begins anew once again starting fresh beginning point zero nothingness infinity beyond reach human comprehension entirely impossible task attempting quantify measure accurately precisely enough satisfy curiosity minds eager seekers knowledge truth wisdom enlightenment spiritual awakening consciousness expansion higher planes existence transcending physical limitations material world ordinary mundane realities everyday life routines habits patterns behaviors actions reactions responses interactions engagements connections relationships bonds ties links chains webs networks systems structures frameworks models paradigms theories hypotheses propositions assertions statements declarations pronouncements utterances speeches talks lectures seminars conferences symposiums workshops training sessions courses classes lessons tutorials guides manuals handbooks textbooks references encyclopedias dictionaries glossaries indexes catalogs bibliographies footnotes endnotes citations acknowledgments dedications prefaces introductions forewords afterwords epilogues appendices supplements addenda corrections errata updates revisions editions versions releases issues numbers volumes parts sections chapters paragraphs sentences clauses phrases words letters symbols characters glyphs icons images pictures photographs illustrations diagrams charts graphs tables figures maps plans blueprints schematics layouts designs concepts ideas thoughts reflections meditations contemplations introspections examinations analyses evaluations assessments appraisals judgments decisions choices selections options alternatives possibilities potentials opportunities chances risks uncertainties ambiguities vagueness obscurity confusion disorder chaos entropy decay destruction ruin devastation annihilation obliteration erasure deletion deletion removal elimination eradication extirpation expulsion banishment exile deportation repatriation extradition surrender capitulation submission defeat victory triumph conquest occupation annexation incorporation assimilation integration unification amalgamation merger consolidation concentration aggregation accumulation hoarding saving storing preserving conserving protecting defending guarding shielding covering hiding concealing masking disguising camouflaging blending merging joining uniting combining fusing welding soldering brazing riveting bolting nailing stapling gluing cementing pasting sticking attaching connecting linking tying binding fastening securing locking sealing closing shutting blocking obstructer impeding hindering delaying slowing retarding postponement deferral suspension interruption halt stoppage cessation termination ending conclusion finality closure completion fulfillment realization actualization manifestation expression embodiment representation depiction portrayal illustration exemplification instance example specimen sample piece fragment shard splinter fragment debris rubble wreckage remains relics artifacts antiquities heirlooms treasures valuables riches wealth prosperity abundance plenty sufficiency adequacy satisfaction contentment happiness joy bliss ecstasy rapture delight pleasure amusement entertainment diversion recreation relaxation leisure idleness laziness slothfulness indolence lethargy apathy indifference disinterest boredom ennui monotony tedium wearisomeness tediousness dullness banality triviality insignificance unimportance irrelevance uselessness worthlessness futility pointlessness meaninglessness purposefulness directionless wandering stray roving rambling drifting floating sailing navigating steering guiding directing controlling managing administering supervising overseeing monitoring watching observing scrutinizing inspecting examining investigating researching studying learning acquiring gaining obtaining procuring purchasing buying shopping market trade commerce business industry manufacturing production fabrication construction building erecting constructing assembling putting together arranging organizing structuring ordering classifying categorizing sorting grouping clustering batching processing handling treating dealing managing running operating working functioning performing executing implementing carrying out accomplishing achieving attaining reaching arriving reaching succeeding winning conquering overcoming defeating beating vanquishing subduing mastering controlling dominating ruling governing commanding leading guiding directing steering navigating piloting flying sailing traveling journeying voyaging trekking hiking walking stepping treading trampling crushing stomping pounding hammering striking hitting slapping punching kicking throwing tossing hurling flinging casting projecting shooting firing blasting exploding detonating igniting burning scorchsing charring smoking sooting blackening darkening shading obscuring clouding fogging mist vaporizing evaporating condensing precipitating raining snowing hailing sleet freezing chilling cooling warming heating boiling steaming simmering simmering bubbling fizzling foaming frothing surging swelling expanding inflating blooming blossoming flowering budding sprouting growing increasing enlarges widening broadening stretching extending lengthening elongating prolonging continuing persist enduring surviving living existing being becoming happening occurring transpiring unfolding developing evolving progressing advancing improving enhancing upgrading refining perfecting polishing finishing completing concluding terminating ending closing shutting locking sealing hiding concealing masking disguising camouflaging blending merging joining uniting combining fusing welding soldering brazing riveting bolting nailing stapling gluing cement pastes sticking attaching connecting linking tying binding fastening securing locking sealing closing shutting blocking obstructer impeding hindering delaying slowing retarding postponement deferral suspension interruption halt stoppage cessation termination ending conclusion finality closure completion fulfillment realization actualization manifestation expression embodiment representation depiction portrayal illustration exemplification instance example specimen sample piece fragment shard splinter fragment debris rubble wreckage remains relics artifacts antiquities heirlooms treasures valuables riches wealth prosperity abundance plenty sufficiency adequacy satisfaction contentment happiness joy bliss ecstasy rapture delight pleasure amusement entertainment diversion recreation relaxation leisure idleness laziness slothfulness indolence lethargy apathy indifference disinterest boredom ennui monotony tedium wearisomeness tediousness dullness banality triviality insignificance unimportance irrelevance uselessness worthlessness futility pointlessness meaninglessness purposefulness directionless wandering stray roving rambling drifting floating sailing navigating steering guiding directing controlling managing administering supervising overseeing monitoring watching observing scrutinizing inspecting examining investigating researching studying learning acquiring gaining obtaining procuring purchasing buying shopping market trade commerce business industry manufacturing production fabrication construction building erecting constructing assembling putting together arranging organizing structuring ordering classifying categorizing sorting grouping clustering batching processing handling treating dealing managing running operating working functioning performing executing implementing carrying out accomplishing achieving attaining reaching arriving reaching succeeding winning conquering overcoming defeating beating vanquishing subduing mastering controlling dominating ruling governing commanding leading guiding directing steering navigating piloting flying sailing traveling journeying voyaging trekking hiking walking stepping treading trampling crushing stomping pounding hammering striking hitting slapping punching kicking throwing tossing hurling flinging casting projecting shooting firing blasting exploding detonating igniting burning scorchsing charring smoking sooting blackening darkening shading obscuring clouding fogging mist vaporizing evaporating condensing precipitating raining snowing hailing sleet freezing chilling cooling warming heating boiling steaming simmering simmer bubbling fizzling foaming frothing surging swelling expanding inflating blooming blossoming flowering budding sprouting growing increasing enlarges widening broadening stretching extending lengthening elongating prolong continuing persist enduring surviving living existing being becoming happening occurring transpiring unfolding developing evolving progressing advancing improving enhancing upgrading refining perfecting polishing finishing completing concluding terminating ending closing shutting locking sealing hiding concealing masking disguising camouflaging blending merging joining uniting combining fusing welding solder brazing rivet bolt nail staple glue cement paste stick attach connect link tie bind fasten secure lock seal close shut block obstruct hinder delay slow retard postpone defer suspend interrupt halt stoppage cease terminate end conclusion finality closure complete fulfill realize actualize manifest express embody represent depict portray illustrate exemplify instance example specimen sample piece fragment shard splinter debris rubble wreckage remain relic artifact antique heirloom treasure value riches wealth prosperity abundance plenty sufficiency adequacy satisfaction contentment happiness joy bliss ecstasy rapture delight pleasure amusement entertainment diversion recreation relaxation leisure idleness laziness slothfulness indolence lethargy apathy indifference disinterest boredom ennui monotony tedium wearisomeness tediousness dullness banality triviality insignificance unimportance irrelevance useless worthlessness futility pointlessness meaninglessness purposefulness directionless wandering stray roving rambling drifting floating sailing navigating steering guiding directing controlling managing administering supervising overseeing monitoring watching observing scrutinizing inspecting examine investigate research study learn acquire gain obtain procure purchase buy shop market trade commerce business industry manufacturing production fabrication construction build erect construct assemble put together arrange organize structure order classify categorize sort group cluster batch process handle treat deal manage run operate work function perform execute implement carry out accomplish achieve attain reach arrive win conquer overcome defeat beat vanquish subdue master control dominate rule govern command lead guide direct steer navigate pilot fly sail travel journey voyage trek hike walk step tread trample crush stomp pound hammer strike hit slap punch kick throw toss hurl fling cast project shoot fire blast explode detonate ignite burn scorch char smoke soot blacken darken shade obscure cloud fog mist evaporate condense precipitate rain snow hail sleet freeze chill cool warm heat boil steam simmer bubble fizz froth surge swell expand inflate bloom blossom flower bud sprout grow increase enlarge widen stretch extend lengthen elongate prolong continue persist endure survive live exist become happen occur transpire unfold develop evolve progress advance improve enhance upgrade refine perfect polish finish complete conclude terminate end close shut lock seal hide conceal mask disguise camouflage blend merge join unite combine fuse weld solder braze rivet bolt nail staple glue cement paste stick attach connect link tie bind fasten secure lock seal close shut block obstruct hinder delay slow retard postpone defer suspend interrupt halt stoppage cease terminate end conclusion finality closure complete fulfill realize actualize manifest express embody represent depict portray illustrate exemplify instance example specimen sample piece fragment shard splinter debris rubble wreckage remain relic artifact antique heirloom treasure value riches wealth prosperity abundance plenty sufficiency adequacy satisfaction contentment happiness joy bliss ecstasy rapture delight pleasure amusement entertainment diversion recreation relaxation leisure idleness laziness slothfulness indolence lethargy apathy indifference disinterest boredom ennui monotony tedium wearisomeness tediousness dullness banality triviality insignificance unimportance irrelevance useless worthlessness futility pointlessness meaninglessness purposefulness directionless wandering stray roving rambling drifting floating sailing navigating steering guiding directing controlling managing administering supervising overseeing monitoring watching observing scrutinizing inspecting examine investigate research study learn acquire gain obtain procure purchase buy shop market trade commerce business industry manufacturing production fabrication construction build erect construct assemble put together arrange organize structure order classify categorize sort group cluster batch process handle treat deal manage run operate work function perform execute implement carry out accomplish achieve attain reach arrive win conquer overcome defeat beat vanquish subdue master control dominate rule govern command lead guide direct steer navigate pilot fly sail travel journey voyage trek hike walk step tread trample crush stomp pound hammer strike hit slap punch kick throw toss hurl fling cast project shoot fire blast explode detonate ignite burn scorch char smoke soot blacken darken shade obscure cloud fog mist evaporate condense precipitate rain snow hail sleet freeze chill cool warm heat boil steam simmer bubble fizz froth surge swell expand inflate bloom blossom flower bud sprout grow increase enlarge widen stretch extend lengthen elongate prolong continue persist endure survive live exist become happen occur transpire unfold develop evolve progress advance improve enhance upgrade refine perfect polish finish complete conclude terminate end close shut lock seal hide conceal mask disguise camouflage blend merge join unite combine fuse weld solder braze rivet bolt nail staple glue cement paste stick attach connect link tie bind fasten secure lock seal close shut block obstruct hinder delay slow retard postpone defer suspend interrupt halt stoppage cease terminate end conclusion finality closure complete fulfill realize actualize manifest express embody represent depict portray illustrate exemplify instance example specimen sample piece fragment shard splinter debris rubble wreckage remain relic artifact antique heirloom treasure value riches wealth prosperity abundance plenty sufficiency adequacy satisfaction contentment happiness joy bliss ecstasy rapture delight pleasure amusement entertainment diversion recreation relaxation leisure idleness laziness slothfulness indolence lethargy apathy indifference disinterest boredom ennui monotony tedium wearisomeness tediousness dullness banality triviality insignificance unimportance irrelevance useless worthlessness futility pointlessness meaninglessness purposefulness directionless wandering stray roving rambling drifting floating sailing navigating steering guiding directing controlling managing administering supervising overseeing monitoring watching observing scrutinizing inspecting examine investigate research study learn acquire gain obtain procure purchase buy shop market trade commerce business industry manufacturing production fabrication construction build erect construct assemble put together arrange organize structure order classify categorize sort group cluster batch process handle treat deal manage run operate work function perform execute implement carry out accomplish achieve attain reach arrive win conquer overcome defeat beat vanquish subdue master control dominate rule govern command lead guide direct steer navigate pilot fly sail travel journey voyage trek hike walk step tread trample crush stomp pound hammer strike hit slap punch kick throw toss hurl fling cast project shoot fire blast explode detonate ignite burn scorch char smoke soot blacken darken shade obscure cloud fog mist evaporate condense precipitate rain snow hail sleet freeze chill cool warm heat boil steam simmer bubble fizz froth surge swell expand inflate bloom blossom flower bud sprout grow increase enlarge widen stretch extend lengthen elongate prolong continue persist endure survive live exist become happen occur transpire unfold develop evolve progress advance improve enhance upgrade refine perfect polish finish complete conclude terminate end close shut lock seal hide conceal mask disguise camouflage blend merge join unite combine fuse weld solder braze rivet bolt nail staple glue cement paste stick attach connect link tie bind fasten secure lock seal close shut block obstruct hinder delay slow retard postpone defer suspend interrupt halt stoppage cease terminate end conclusion finality closure complete fulfill realize actualize manifest express embody represent depict portray illustrate exemplify instance example specimen sample piece fragment shard splinter debris rubble wreckage remain relic artifact antique heirloom treasure value riches wealth prosperity abundance plenty sufficiency adequacy satisfaction contentment happiness joy bliss ecstasy rapture delight pleasure amusement entertainment diversion recreation relaxation leisure idleness laziness slothfulness indolence lethargy apathy indifference disinterest boredom ennui monotony tedium wearisomeness tediousness dullness banality triviality insignificance unimportance irrelevance useless worthlessness futility pointlessness meaninglessness purposefulness directionless wandering stray roving rambling drifting floating sailing navigating steering guiding directing controlling managing administering supervising overseeing monitoring watching observing scrutinizing inspecting examine investigate research study learn acquire gain obtain procure purchase buy shop market trade commerce business industry manufacturing production fabrication construction build erect construct assemble put together arrange organize structure order classify categorize sort group cluster batch process handle treat deal manage run operate work function perform execute implement carry out accomplish achieve attain reach arrive win conquer overcome defeat beat vanquish subdue master control dominate rule govern command lead guide direct steer navigate pilot fly sail travel journey voyage trek hike walk step tread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Vietnam Ho Chi Minh City</dc:title>
  <dc:creator/>
  <dc:language>en</dc:language>
  <cp:keywords/>
  <dcterms:created xsi:type="dcterms:W3CDTF">2026-07-29T21:53:54Z</dcterms:created>
  <dcterms:modified xsi:type="dcterms:W3CDTF">2026-07-29T21:53:54Z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