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Telecommunication</w:t>
      </w:r>
      <w:r>
        <w:t xml:space="preserve"> </w:t>
      </w:r>
      <w:r>
        <w:t xml:space="preserve">Engineering</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seminar-presentation-slides"/>
    <w:p>
      <w:pPr>
        <w:pStyle w:val="Heading1"/>
      </w:pPr>
      <w:r>
        <w:t xml:space="preserve">Seminar Presentation Slides</w:t>
      </w:r>
    </w:p>
    <w:p>
      <w:pPr>
        <w:pStyle w:val="FirstParagraph"/>
      </w:pPr>
      <w:r>
        <w:rPr>
          <w:bCs/>
          <w:b/>
        </w:rPr>
        <w:t xml:space="preserve">Title:</w:t>
      </w:r>
      <w:r>
        <w:t xml:space="preserve"> </w:t>
      </w:r>
      <w:r>
        <w:t xml:space="preserve">The Strategic Role of the Telecommunication Engineer in Brazil São Paulo</w:t>
      </w:r>
    </w:p>
    <w:p>
      <w:pPr>
        <w:pStyle w:val="BodyText"/>
      </w:pPr>
      <w:r>
        <w:rPr>
          <w:bCs/>
          <w:b/>
        </w:rPr>
        <w:t xml:space="preserve">Date:</w:t>
      </w:r>
      <w:r>
        <w:t xml:space="preserve"> </w:t>
      </w:r>
      <w:r>
        <w:t xml:space="preserve">October 2023</w:t>
      </w:r>
    </w:p>
    <w:bookmarkStart w:id="20" w:name="Xbcb8209f755f1bda70ba2c195245576e3ddb8ad"/>
    <w:p>
      <w:pPr>
        <w:pStyle w:val="Heading2"/>
      </w:pPr>
      <w:r>
        <w:t xml:space="preserve">Seminar Presentation Slides: Introduction and Agenda</w:t>
      </w:r>
    </w:p>
    <w:p>
      <w:pPr>
        <w:pStyle w:val="FirstParagraph"/>
      </w:pPr>
      <w:r>
        <w:t xml:space="preserve">Welcome to this comprehensive Seminar Presentation Slides overview. In today's rapidly evolving digital landscape, the role of a Telecommunication Engineer is more critical than ever. This presentation focuses specifically on the dynamic context of Brazil São Paulo, a city that serves as not only the economic powerhouse of Brazil but also one of the most significant telecommunications hubs in Latin America.</w:t>
      </w:r>
    </w:p>
    <w:p>
      <w:pPr>
        <w:pStyle w:val="BodyText"/>
      </w:pPr>
      <w:r>
        <w:t xml:space="preserve">The objective here is to explore how Telecommunication Engineers drive infrastructure development, foster innovation, and ensure robust connectivity within Brazil São Paulo. As we delve into these Seminar Presentation Slides, you will understand the unique challenges and opportunities that define this sector in one of the world's most bustling metropolises.</w:t>
      </w:r>
    </w:p>
    <w:bookmarkEnd w:id="20"/>
    <w:bookmarkStart w:id="21" w:name="X657617584abbdd48ce4b505db2cdfee1ff366c5"/>
    <w:p>
      <w:pPr>
        <w:pStyle w:val="Heading2"/>
      </w:pPr>
      <w:r>
        <w:t xml:space="preserve">Seminar Presentation Slides: The Economic Backbone of Brazil São Paulo</w:t>
      </w:r>
    </w:p>
    <w:p>
      <w:pPr>
        <w:pStyle w:val="FirstParagraph"/>
      </w:pPr>
      <w:r>
        <w:t xml:space="preserve">Brazil São Paulo is often referred to as the "Detroit of South America" due to its historical industrial might, but in the 21st century, it has rebranded itself as a leading fintech and tech hub. For a Telecommunication Engineer working in this environment, understanding this economic shift is paramount. The city generates roughly one-third of Brazil's GDP, meaning that reliable telecommunications are not just a luxury; they are an absolute necessity for the survival of businesses ranging from massive multinational corporations to agile startups.</w:t>
      </w:r>
    </w:p>
    <w:p>
      <w:pPr>
        <w:pStyle w:val="BodyText"/>
      </w:pPr>
      <w:r>
        <w:t xml:space="preserve">The density of data traffic in Brazil São Paulo is staggering. From the financial district, known as Avenida Paulista, to the sprawling suburbs like Guarulhos and Osasco, every square inch requires meticulous network planning. A Telecommunication Engineer must ensure that latency is minimized for high-frequency trading algorithms while simultaneously ensuring coverage reaches low-income areas where mobile banking often serves as the primary access point to formal finance.</w:t>
      </w:r>
    </w:p>
    <w:bookmarkEnd w:id="21"/>
    <w:bookmarkStart w:id="22" w:name="Xe3695f6f6d449466460def22f59ce412954eb58"/>
    <w:p>
      <w:pPr>
        <w:pStyle w:val="Heading2"/>
      </w:pPr>
      <w:r>
        <w:t xml:space="preserve">Seminar Presentation Slides: Infrastructure and 5G Deployment in Brazil São Paulo</w:t>
      </w:r>
    </w:p>
    <w:p>
      <w:pPr>
        <w:pStyle w:val="FirstParagraph"/>
      </w:pPr>
      <w:r>
        <w:t xml:space="preserve">The rollout of Fifth Generation (5G) networks represents one of the most significant challenges and opportunities for Telecommunication Engineers operating in Brazil São Paulo. Unlike rural areas where coverage is sparse, the challenge here is capacity and interference management. The high density of skyscrapers creates a "canyon effect," where radio waves bounce unpredictably, leading to signal degradation.</w:t>
      </w:r>
    </w:p>
    <w:p>
      <w:pPr>
        <w:pStyle w:val="BodyText"/>
      </w:pPr>
      <w:r>
        <w:t xml:space="preserve">Engineers specializing in this sector must master Small Cell deployment strategies. In Brazil São Paulo, integrating small cells into street furniture—such as bus stops and lampposts—is essential to maintain seamless connectivity. Furthermore, the regulatory framework set by Anatel (the National Telecommunications Agency) imposes strict timelines and quality-of-service metrics for operators. A Telecommunication Engineer acts as the technical guarantor that these standards are met, utilizing advanced simulation tools to predict network behavior under various load conditions specific to Brazilian urban geometry.</w:t>
      </w:r>
    </w:p>
    <w:bookmarkEnd w:id="22"/>
    <w:bookmarkStart w:id="23" w:name="Xfa7bb68b40b7178ddbb7b6ccea634276573c98f"/>
    <w:p>
      <w:pPr>
        <w:pStyle w:val="Heading2"/>
      </w:pPr>
      <w:r>
        <w:t xml:space="preserve">Seminar Presentation Slides: Fiber Optics and Last-Mile Connectivity</w:t>
      </w:r>
    </w:p>
    <w:p>
      <w:pPr>
        <w:pStyle w:val="FirstParagraph"/>
      </w:pPr>
      <w:r>
        <w:t xml:space="preserve">While wireless technologies grab headlines, the backbone of telecommunications remains fiber optics. In Brazil São Paulo, trenching for fiber cables is a logistical nightmare due to the city's congested roads and complex underground utility maps that are often outdated or inaccurate.</w:t>
      </w:r>
    </w:p>
    <w:p>
      <w:pPr>
        <w:pStyle w:val="BodyText"/>
      </w:pPr>
      <w:r>
        <w:t xml:space="preserve">The Telecommunication Engineer plays a pivotal role in planning route optimizations to avoid existing infrastructure such as subway lines (Metro-SP) and gas pipelines. Additionally, there is a massive push for "Last-Mile" connectivity solutions. In older neighborhoods like Liberdade or Sé, where buildings are narrow and access is difficult, engineers must design innovative entry points that do not compromise the structural integrity or aesthetics of historic buildings.</w:t>
      </w:r>
    </w:p>
    <w:p>
      <w:pPr>
        <w:pStyle w:val="BodyText"/>
      </w:pPr>
      <w:r>
        <w:t xml:space="preserve">Moreover, with the rise of remote work and hybrid office models in Brazil São Paulo post-pandemic, residential broadband demand has skyrocketed. Ensuring Symmetric Gigabit speeds for home users requires significant upgrades to Passive Optical Network (PON) architectures. This shift demands that Telecommunication Engineers collaborate closely with civil engineers and city planners to future-proof the urban landscape.</w:t>
      </w:r>
    </w:p>
    <w:bookmarkEnd w:id="23"/>
    <w:bookmarkStart w:id="24" w:name="X41707e121447c1423a0d64351ac3d249389d399"/>
    <w:p>
      <w:pPr>
        <w:pStyle w:val="Heading2"/>
      </w:pPr>
      <w:r>
        <w:t xml:space="preserve">Seminar Presentation Slides: Sustainability and Green Engineering in Brazil São Paulo</w:t>
      </w:r>
    </w:p>
    <w:p>
      <w:pPr>
        <w:pStyle w:val="FirstParagraph"/>
      </w:pPr>
      <w:r>
        <w:t xml:space="preserve">Sustainability is no longer an optional add-on; it is a core requirement. The energy consumption of telecommunications infrastructure in Brazil São Paulo is substantial. Cooling systems for data centers and cell towers consume vast amounts of electricity, contributing to the city's carbon footprint.</w:t>
      </w:r>
    </w:p>
    <w:p>
      <w:pPr>
        <w:pStyle w:val="BodyText"/>
      </w:pPr>
      <w:r>
        <w:t xml:space="preserve">Modern Telecommunication Engineers are increasingly tasked with designing "Green" networks. This involves implementing AI-driven software that can put non-active base stations into deep sleep mode during low-traffic hours, a technique highly effective in the predictable traffic patterns of business districts in Brazil São Paulo. Additionally, integrating renewable energy sources, such as solar panels on tower structures exposed to Brazil's abundant sunlight, is becoming standard practice.</w:t>
      </w:r>
    </w:p>
    <w:p>
      <w:pPr>
        <w:pStyle w:val="BodyText"/>
      </w:pPr>
      <w:r>
        <w:t xml:space="preserve">Furthermore, electronic waste management is a critical concern. Engineers must design hardware that is modular and repairable, reducing the volume of discarded components in Brazil São Paulo's landfills. This aspect of sustainable engineering aligns with global ESG (Environmental, Social, and Governance) goals while satisfying local regulatory pressures.</w:t>
      </w:r>
    </w:p>
    <w:bookmarkEnd w:id="24"/>
    <w:bookmarkStart w:id="25" w:name="Xedaff4cf54bac8e12c086b9b287eac230cce080"/>
    <w:p>
      <w:pPr>
        <w:pStyle w:val="Heading2"/>
      </w:pPr>
      <w:r>
        <w:t xml:space="preserve">Seminar Presentation Slides: Cybersecurity and Network Resilience in Brazil São Paulo</w:t>
      </w:r>
    </w:p>
    <w:p>
      <w:pPr>
        <w:pStyle w:val="FirstParagraph"/>
      </w:pPr>
      <w:r>
        <w:t xml:space="preserve">In an era of cyber warfare and increasing digital dependency, the security of telecommunications infrastructure is a matter of national security. Brazil São Paulo hosts numerous critical financial institutions, government agencies, and healthcare providers. A Telecommunication Engineer must implement robust encryption protocols and zero-trust architecture principles at the network edge.</w:t>
      </w:r>
    </w:p>
    <w:p>
      <w:pPr>
        <w:pStyle w:val="BodyText"/>
      </w:pPr>
      <w:r>
        <w:t xml:space="preserve">Distributed Denial of Service (DDoS) attacks are common threats in this region. Engineers must deploy traffic scrubbing centers within Brazil São Paulo to mitigate these attacks locally, ensuring that legitimate users are not disconnected during spikes in malicious traffic. Additionally, physical security of exchange points is vital. In a metropolis like Brazil São Paulo, where social inequality can sometimes lead to infrastructure vandalism or theft of copper and equipment, engineers must design tamper-proof enclosures and utilize remote monitoring systems to detect intrusions instantly.</w:t>
      </w:r>
    </w:p>
    <w:bookmarkEnd w:id="25"/>
    <w:bookmarkStart w:id="26" w:name="X722b1569408471a96caa91a06dece978fb75cac"/>
    <w:p>
      <w:pPr>
        <w:pStyle w:val="Heading2"/>
      </w:pPr>
      <w:r>
        <w:t xml:space="preserve">Seminar Presentation Slides: The Role of Telecommunication Engineers in Smart Cities (Brazil São Paulo)</w:t>
      </w:r>
    </w:p>
    <w:p>
      <w:pPr>
        <w:pStyle w:val="FirstParagraph"/>
      </w:pPr>
      <w:r>
        <w:t xml:space="preserve">Brazil São Paulo is actively pursuing its "Smart City" initiatives. This involves integrating IoT (Internet of Things) sensors into the urban fabric to monitor traffic, air quality, and energy usage. A Telecommunication Engineer is the architect of this nervous system.</w:t>
      </w:r>
    </w:p>
    <w:p>
      <w:pPr>
        <w:pStyle w:val="BodyText"/>
      </w:pPr>
      <w:r>
        <w:t xml:space="preserve">They must select appropriate connectivity protocols for these devices. For high-bandwidth applications like video surveillance in busy squares like Praça da Sé, engineers might opt for 5G mmWave or dedicated fiber links. For low-power, wide-area applications like smart waste management bins scattered across Brazil São Paulo, LoRaWAN or NB-IoT technologies are preferred. Balancing these diverse technological requirements within a single cohesive network architecture is a complex task that defines the modern scope of Telecommunication Engineering in this region.</w:t>
      </w:r>
    </w:p>
    <w:bookmarkEnd w:id="26"/>
    <w:bookmarkStart w:id="27" w:name="Xe07bf471ce2b70032257dfe8817369d9fd0d2b9"/>
    <w:p>
      <w:pPr>
        <w:pStyle w:val="Heading2"/>
      </w:pPr>
      <w:r>
        <w:t xml:space="preserve">Seminar Presentation Slides: Education and Future Career Pathways in Brazil São Paulo</w:t>
      </w:r>
    </w:p>
    <w:p>
      <w:pPr>
        <w:pStyle w:val="FirstParagraph"/>
      </w:pPr>
      <w:r>
        <w:t xml:space="preserve">The demand for skilled Telecommunication Engineers in Brazil São Paulo is outstripping the supply. Local universities are expanding their curricula to include software-defined networking (SDN) and network function virtualization (NFV), moving beyond traditional hardware-centric training.</w:t>
      </w:r>
    </w:p>
    <w:p>
      <w:pPr>
        <w:pStyle w:val="BodyText"/>
      </w:pPr>
      <w:r>
        <w:t xml:space="preserve">For professionals looking to enter this field in Brazil São Paulo, continuous learning is essential. Certifications from global bodies like Cisco or Huawei, combined with local knowledge of Anatel regulations, make a candidate highly competitive. The career trajectory often moves from field engineering—where one gains hands-on experience with the physical realities of Brazil São Paulo's infrastructure—to strategic network planning and eventually to executive leadership roles within major operators like Vivo, Claro, or TIM.</w:t>
      </w:r>
    </w:p>
    <w:bookmarkEnd w:id="27"/>
    <w:bookmarkStart w:id="28" w:name="Xea11614a5fad4b8b9412dcec095c340e0af2b80"/>
    <w:p>
      <w:pPr>
        <w:pStyle w:val="Heading2"/>
      </w:pPr>
      <w:r>
        <w:t xml:space="preserve">Seminar Presentation Slides: Conclusion - The Telecommunication Engineer in Brazil São Paulo</w:t>
      </w:r>
    </w:p>
    <w:p>
      <w:pPr>
        <w:pStyle w:val="FirstParagraph"/>
      </w:pPr>
      <w:r>
        <w:t xml:space="preserve">To conclude these Seminar Presentation Slides, it is evident that the Telecommunication Engineer in Brazil São Paulo holds a position of immense responsibility and opportunity. They are not merely cable installers or signal analysts; they are the enablers of the digital economy for one of the world's largest cities.</w:t>
      </w:r>
    </w:p>
    <w:p>
      <w:pPr>
        <w:pStyle w:val="BodyText"/>
      </w:pPr>
      <w:r>
        <w:t xml:space="preserve">From deploying 5G masts amidst skyscrapers to ensuring fiber reaches favelas, from securing data against cyber threats to designing sustainable energy-efficient towers, their work defines the quality of life and economic competitiveness of Brazil São Paulo. As technology continues to advance with the advent of 6G research and AI-driven network automation, the role will only become more sophisticated. It is a career path that offers deep technical challenges, profound societal impact, and a central role in shaping the future of one of South America's most vital urban centers.</w:t>
      </w:r>
    </w:p>
    <w:p>
      <w:pPr>
        <w:pStyle w:val="BodyText"/>
      </w:pPr>
      <w:r>
        <w:rPr>
          <w:bCs/>
          <w:b/>
        </w:rPr>
        <w:t xml:space="preserve">Thank you for your attention.</w:t>
      </w:r>
    </w:p>
    <w:bookmarkEnd w:id="28"/>
    <w:p>
      <w:pPr>
        <w:pStyle w:val="BodyText"/>
      </w:pPr>
      <w:r>
        <w:t xml:space="preserve">© 2023 Seminar Presentation on Telecommunications.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Telecommunication Engineering in Brazil São Paulo</dc:title>
  <dc:creator/>
  <dc:language>en</dc:language>
  <cp:keywords/>
  <dcterms:created xsi:type="dcterms:W3CDTF">2026-07-29T15:10:08Z</dcterms:created>
  <dcterms:modified xsi:type="dcterms:W3CDTF">2026-07-29T15:10:08Z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