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Italy</w:t>
      </w:r>
      <w:r>
        <w:t xml:space="preserve"> </w:t>
      </w:r>
      <w:r>
        <w:t xml:space="preserve">Milan</w:t>
      </w:r>
    </w:p>
    <w:bookmarkStart w:id="20" w:name="X656a5eb1c732327ae60a684ef408da2499d76c0"/>
    <w:p>
      <w:pPr>
        <w:pStyle w:val="Heading1"/>
      </w:pPr>
      <w:r>
        <w:t xml:space="preserve">Seminar Presentation Slides: The Evolving Role of the Telecommunication Engineer in Italy Milan</w:t>
      </w:r>
    </w:p>
    <w:p>
      <w:pPr>
        <w:pStyle w:val="FirstParagraph"/>
      </w:pPr>
      <w:r>
        <w:rPr>
          <w:bCs/>
          <w:b/>
        </w:rPr>
        <w:t xml:space="preserve">Presentation Overview:</w:t>
      </w:r>
    </w:p>
    <w:p>
      <w:pPr>
        <w:pStyle w:val="BodyText"/>
      </w:pPr>
      <w:r>
        <w:t xml:space="preserve">Welcome to this comprehensive Seminar Presentation Slides document focused on the dynamic landscape of telecommunications within one of Europe's most vibrant economic hubs. As we explore the critical intersection of technology and urban development, it is imperative to understand how Telecommunication Engineer professionals are reshaping the infrastructure of Italy Milan. This presentation delves into the specific challenges, opportunities, and technological advancements defining this sector in a region known for its fashion, finance, and industrial innovation.</w:t>
      </w:r>
    </w:p>
    <w:bookmarkEnd w:id="20"/>
    <w:bookmarkStart w:id="21" w:name="X598145cdbd134590c9545de613e0b39b50f3b82"/>
    <w:p>
      <w:pPr>
        <w:pStyle w:val="Heading2"/>
      </w:pPr>
      <w:r>
        <w:t xml:space="preserve">Slide 1: Introduction to Italy Milan as a Tech Hub</w:t>
      </w:r>
    </w:p>
    <w:p>
      <w:pPr>
        <w:pStyle w:val="FirstParagraph"/>
      </w:pPr>
      <w:r>
        <w:t xml:space="preserve">Milan stands not only as the capital of Lombardy but also as the undisputed economic heart of Italy. For any Telecommunication Engineer looking to establish a career or drive innovation, Italy Milan offers a unique ecosystem. The city is increasingly becoming synonymous with Industry 4.0, digital transformation, and smart city initiatives. Unlike other Italian cities that may rely heavily on tourism or traditional manufacturing, Milan has aggressively pivoted toward high-tech services, fintech, and advanced telecommunications infrastructure.</w:t>
      </w:r>
    </w:p>
    <w:p>
      <w:pPr>
        <w:pStyle w:val="BodyText"/>
      </w:pPr>
      <w:r>
        <w:t xml:space="preserve">The density of the urban environment in Italy Milan presents a microcosm of global connectivity challenges. High-rise architecture, historic preservation laws limiting cabling options, and immense population density require sophisticated engineering solutions. Therefore, the role of the Telecommunication Engineer here is not merely about maintaining lines; it is about architecting resilient networks that can support millions of users simultaneously in a compact geographical area.</w:t>
      </w:r>
    </w:p>
    <w:bookmarkEnd w:id="21"/>
    <w:bookmarkStart w:id="22" w:name="X388824cf035c25239bc38689005f13f6a9cdc7a"/>
    <w:p>
      <w:pPr>
        <w:pStyle w:val="Heading2"/>
      </w:pPr>
      <w:r>
        <w:t xml:space="preserve">Slide 2: The Core Responsibilities of a Telecommunication Engineer</w:t>
      </w:r>
    </w:p>
    <w:p>
      <w:pPr>
        <w:pStyle w:val="FirstParagraph"/>
      </w:pPr>
      <w:r>
        <w:t xml:space="preserve">In the context of Italy Milan, the duties of a Telecommunication Engineer extend far beyond traditional hardware maintenance. These professionals are responsible for the end-to-end design, implementation, and optimization of communication systems. This includes managing fiber-optic backbones that connect major business districts like Porta Nuova and CityLife with suburban areas.</w:t>
      </w:r>
    </w:p>
    <w:p>
      <w:pPr>
        <w:pStyle w:val="BodyText"/>
      </w:pPr>
      <w:r>
        <w:t xml:space="preserve">A significant portion of their work involves network planning and capacity management. With the surge in data consumption driven by remote work trends post-pandemic, engineers must ensure that 5G coverage is robust. They collaborate closely with urban planners in Milan to deploy small cells on lampposts and buildings without disrupting the aesthetic heritage of the city. Furthermore, cybersecurity has become integral to their role, protecting critical infrastructure from increasingly sophisticated cyber threats targeting Italy's financial district.</w:t>
      </w:r>
    </w:p>
    <w:bookmarkEnd w:id="22"/>
    <w:bookmarkStart w:id="23" w:name="Xf5079432bbe07c4fc85cee88071311f5d7a1939"/>
    <w:p>
      <w:pPr>
        <w:pStyle w:val="Heading2"/>
      </w:pPr>
      <w:r>
        <w:t xml:space="preserve">Slide 3: The Impact of 5G and Beyond on Milan’s Infrastructure</w:t>
      </w:r>
    </w:p>
    <w:p>
      <w:pPr>
        <w:pStyle w:val="FirstParagraph"/>
      </w:pPr>
      <w:r>
        <w:t xml:space="preserve">The deployment of 5G technology in Italy Milan is a primary focus for current Telecommunication Engineer projects. While the rollout has faced initial hurdles regarding health concerns and regulatory approvals, recent years have seen accelerated progress. Engineers are tasked with optimizing network latency and bandwidth to support autonomous vehicles, remote surgery applications, and smart manufacturing processes.</w:t>
      </w:r>
    </w:p>
    <w:p>
      <w:pPr>
        <w:pStyle w:val="BodyText"/>
      </w:pPr>
      <w:r>
        <w:t xml:space="preserve">Looking ahead, research into 6G technologies is already underway in academic institutions within Italy Milan. The Telecommunication Engineer must stay at the cutting edge of this research to apply theoretical advancements to practical urban problems. This includes integrating Internet of Things (IoT) sensors across the city to monitor air quality, traffic flow, and energy consumption. The seamless integration of these IoT devices requires engineers who understand both hardware constraints and software data processing capabilities.</w:t>
      </w:r>
    </w:p>
    <w:bookmarkEnd w:id="23"/>
    <w:bookmarkStart w:id="24" w:name="Xb480a741f1aac646142813a118e9d0a838c6099"/>
    <w:p>
      <w:pPr>
        <w:pStyle w:val="Heading2"/>
      </w:pPr>
      <w:r>
        <w:t xml:space="preserve">Slide 4: Smart Cities and Urban Connectivity</w:t>
      </w:r>
    </w:p>
    <w:p>
      <w:pPr>
        <w:pStyle w:val="FirstParagraph"/>
      </w:pPr>
      <w:r>
        <w:t xml:space="preserve">Milan is actively pursuing its "Smart City" agenda, aiming to improve the quality of life for its residents through technology. This initiative relies heavily on the expertise of Telecommunication Engineer specialists. The city serves as a living laboratory where engineers test new connectivity solutions that can be scaled across other European cities.</w:t>
      </w:r>
    </w:p>
    <w:p>
      <w:pPr>
        <w:pStyle w:val="BodyText"/>
      </w:pPr>
      <w:r>
        <w:t xml:space="preserve">Projects include smart lighting systems that adjust brightness based on pedestrian activity, reducing energy waste. They also involve public Wi-Fi expansion in parks and historical sites to boost tourism and local business accessibility. For the Telecommunication Engineer, these projects require a delicate balance between technological efficiency and cultural preservation. In Italy Milan, where every building has historical significance, engineers must find innovative ways to hide infrastructure within existing structures without causing damage or visual clutter.</w:t>
      </w:r>
    </w:p>
    <w:bookmarkEnd w:id="24"/>
    <w:bookmarkStart w:id="25" w:name="X274177ea9760c88dc0cd7a4eb37482cc7b6644c"/>
    <w:p>
      <w:pPr>
        <w:pStyle w:val="Heading2"/>
      </w:pPr>
      <w:r>
        <w:t xml:space="preserve">Slide 5: Challenges Specific to the Region</w:t>
      </w:r>
    </w:p>
    <w:p>
      <w:pPr>
        <w:pStyle w:val="FirstParagraph"/>
      </w:pPr>
      <w:r>
        <w:t xml:space="preserve">The unique geographical and regulatory environment of Italy Milan poses distinct challenges for telecommunications professionals. Bureaucracy can often slow down infrastructure projects, requiring engineers to navigate complex permit processes when digging for fiber optics or installing antennas. Additionally, the physical geography of Lombardy, with its proximity to the Alps and the Po Valley, can present signal propagation challenges that require specialized engineering solutions.</w:t>
      </w:r>
    </w:p>
    <w:p>
      <w:pPr>
        <w:pStyle w:val="BodyText"/>
      </w:pPr>
      <w:r>
        <w:t xml:space="preserve">There is also a significant skills gap in the local labor market. As demand for high-speed connectivity grows exponentially, there is an urgent need for highly skilled Telecommunication Engineer talent. Companies operating in Italy Milan are finding it difficult to recruit engineers with expertise in both traditional networking and emerging fields like artificial intelligence and cloud computing.</w:t>
      </w:r>
    </w:p>
    <w:bookmarkEnd w:id="25"/>
    <w:bookmarkStart w:id="26" w:name="X692cf2e4a13ba622fecbb4370ffcfefb02042f5"/>
    <w:p>
      <w:pPr>
        <w:pStyle w:val="Heading2"/>
      </w:pPr>
      <w:r>
        <w:t xml:space="preserve">Slide 6: Educational Pathways and Professional Development</w:t>
      </w:r>
    </w:p>
    <w:p>
      <w:pPr>
        <w:pStyle w:val="FirstParagraph"/>
      </w:pPr>
      <w:r>
        <w:t xml:space="preserve">To meet the demands of the modern market, aspiring Telecommunication Engineer professionals in Italy Milan should pursue rigorous academic training. Universities such as Politecnico di Milano are leaders in providing specialized curricula that combine electrical engineering with computer science. These programs emphasize practical experience through internships with major telecom operators and technology firms based in Italy Milan.</w:t>
      </w:r>
    </w:p>
    <w:p>
      <w:pPr>
        <w:pStyle w:val="BodyText"/>
      </w:pPr>
      <w:r>
        <w:t xml:space="preserve">Continuous professional development is also crucial. Certifications from global bodies regarding 5G security, cloud infrastructure, and network virtualization are highly valued by employers in this region. Telecommunication Engineer who engage in lifelong learning are better positioned to lead digital transformation projects within the competitive landscape of Italy Milan.</w:t>
      </w:r>
    </w:p>
    <w:bookmarkEnd w:id="26"/>
    <w:bookmarkStart w:id="27" w:name="X528f28ac2f7921f4b14c8b0dde2dd84e2b00e51"/>
    <w:p>
      <w:pPr>
        <w:pStyle w:val="Heading2"/>
      </w:pPr>
      <w:r>
        <w:t xml:space="preserve">Slide 7: Future Outlook for Telecommunications</w:t>
      </w:r>
    </w:p>
    <w:p>
      <w:pPr>
        <w:pStyle w:val="FirstParagraph"/>
      </w:pPr>
      <w:r>
        <w:t xml:space="preserve">The future of telecommunications in Italy Milan looks promising but requires adaptive strategies. The convergence of telecommunications with other sectors, such as healthcare (telemedicine) and transportation (smart mobility), will create new job roles for Telecommunication Engineer. We anticipate a rise in demand for engineers who can design hybrid networks that combine satellite connectivity with terrestrial 5G/6G infrastructures to ensure total coverage.</w:t>
      </w:r>
    </w:p>
    <w:p>
      <w:pPr>
        <w:pStyle w:val="BodyText"/>
      </w:pPr>
      <w:r>
        <w:t xml:space="preserve">Moreover, sustainability is becoming a core metric for engineering projects. The Telecommunication Engineer must prioritize energy-efficient hardware and low-carbon deployment methods. Italy Milan’s commitment to green initiatives means that engineers who can demonstrate how their networks reduce the city’s carbon footprint will be in high demand.</w:t>
      </w:r>
    </w:p>
    <w:bookmarkEnd w:id="27"/>
    <w:bookmarkStart w:id="28" w:name="slide-8-conclusion"/>
    <w:p>
      <w:pPr>
        <w:pStyle w:val="Heading2"/>
      </w:pPr>
      <w:r>
        <w:t xml:space="preserve">Slide 8: Conclusion</w:t>
      </w:r>
    </w:p>
    <w:p>
      <w:pPr>
        <w:pStyle w:val="FirstParagraph"/>
      </w:pPr>
      <w:r>
        <w:t xml:space="preserve">In conclusion, the role of the Telecommunication Engineer is pivotal to maintaining Italy Milan’s status as a global leader in technology and finance. From deploying next-generation 5G networks to enabling smart city applications, these professionals solve complex problems that enhance urban living. As we look forward, collaboration between academia, industry leaders in Italy Milan, and government bodies will be essential to overcome infrastructure hurdles.</w:t>
      </w:r>
    </w:p>
    <w:p>
      <w:pPr>
        <w:pStyle w:val="BodyText"/>
      </w:pPr>
      <w:r>
        <w:t xml:space="preserve">This Seminar Presentation Slides document serves as a testament to the vital importance of telecommunications engineering. For anyone considering a career in this field within Italy Milan, the opportunities are vast. The city offers a dynamic environment where technical expertise can directly impact society, driving innovation and connecting communities in unprecedented ways.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Italy Milan</dc:title>
  <dc:creator/>
  <dc:language>en</dc:language>
  <cp:keywords/>
  <dcterms:created xsi:type="dcterms:W3CDTF">2026-07-29T19:03:01Z</dcterms:created>
  <dcterms:modified xsi:type="dcterms:W3CDTF">2026-07-29T19:03:01Z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