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Kenya</w:t>
      </w:r>
      <w:r>
        <w:t xml:space="preserve"> </w:t>
      </w:r>
      <w:r>
        <w:t xml:space="preserve">Nairobi</w:t>
      </w:r>
    </w:p>
    <w:bookmarkStart w:id="32" w:name="seminar-presentation-slides"/>
    <w:p>
      <w:pPr>
        <w:pStyle w:val="Heading1"/>
      </w:pPr>
      <w:r>
        <w:t xml:space="preserve">Seminar Presentation Slides</w:t>
      </w:r>
    </w:p>
    <w:p>
      <w:pPr>
        <w:pStyle w:val="FirstParagraph"/>
      </w:pPr>
      <w:r>
        <w:rPr>
          <w:bCs/>
          <w:b/>
        </w:rPr>
        <w:t xml:space="preserve">Title:</w:t>
      </w:r>
      <w:r>
        <w:t xml:space="preserve"> </w:t>
      </w:r>
      <w:r>
        <w:t xml:space="preserve">The Role and Future of the Telecommunication Engineer in Kenya Nairobi</w:t>
      </w:r>
      <w:r>
        <w:br/>
      </w:r>
      <w:r>
        <w:rPr>
          <w:bCs/>
          <w:b/>
        </w:rPr>
        <w:t xml:space="preserve">Date:</w:t>
      </w:r>
    </w:p>
    <w:p>
      <w:pPr>
        <w:pStyle w:val="BodyText"/>
      </w:pPr>
      <w:r>
        <w:br/>
      </w:r>
    </w:p>
    <w:bookmarkStart w:id="20" w:name="slide-1-introduction-to-the-seminar"/>
    <w:p>
      <w:pPr>
        <w:pStyle w:val="Heading2"/>
      </w:pPr>
      <w:r>
        <w:t xml:space="preserve">Slide 1: Introduction to the Seminar</w:t>
      </w:r>
    </w:p>
    <w:p>
      <w:pPr>
        <w:pStyle w:val="FirstParagraph"/>
      </w:pPr>
      <w:r>
        <w:t xml:space="preserve">Welcome to this comprehensive seminar dedicated to exploring the critical role of the Telecommunication Engineer within the dynamic context of Kenya Nairobi. As we navigate through this presentation, we will dissect how engineering principles intersect with rapid urbanization and digital transformation in one of Africa’s most vibrant economic hubs. This session aims to provide a deep understanding of the technical, social, and economic implications of telecommunications infrastructure development.</w:t>
      </w:r>
    </w:p>
    <w:bookmarkEnd w:id="20"/>
    <w:bookmarkStart w:id="21" w:name="X5dc0b5743d6bd2e270e94d5eaa962f471b8abd1"/>
    <w:p>
      <w:pPr>
        <w:pStyle w:val="Heading2"/>
      </w:pPr>
      <w:r>
        <w:t xml:space="preserve">Slide 2: Defining the Telecommunication Engineer</w:t>
      </w:r>
    </w:p>
    <w:p>
      <w:pPr>
        <w:pStyle w:val="FirstParagraph"/>
      </w:pPr>
      <w:r>
        <w:t xml:space="preserve">A Telecommunication Engineer is not merely a technician who installs cables; they are the architects of connectivity. In the specific context of Kenya Nairobi, this professional role involves designing, developing, testing, and overseeing the construction of communication systems. These systems include voice transmission networks data networks like telephone lines and wireless computer network communications such as satellites microwave links cellular phone towers fiber optic cables are essential components managed by a Telecommunication Engineer in Kenya Nairobi to ensure seamless interaction between urban centers.</w:t>
      </w:r>
    </w:p>
    <w:bookmarkEnd w:id="21"/>
    <w:bookmarkStart w:id="22" w:name="Xf25de60010aeca7db6dec2a45d04d6b61d58db4"/>
    <w:p>
      <w:pPr>
        <w:pStyle w:val="Heading2"/>
      </w:pPr>
      <w:r>
        <w:t xml:space="preserve">Slide 3: The Unique Context of Kenya Nairobi</w:t>
      </w:r>
    </w:p>
    <w:p>
      <w:pPr>
        <w:pStyle w:val="FirstParagraph"/>
      </w:pPr>
      <w:r>
        <w:t xml:space="preserve">Kenya Nairobi serves as the economic heart of East Africa. As a bustling metropolis, it faces unique challenges regarding bandwidth density, latency management, and infrastructure resilience. The city acts as a technological hub for the entire continent often referred to as the "Silicon Savannah." For a Telecommunication Engineer operating in Kenya Nairobi, understanding local geographic constraints urban planning regulations and cultural usage patterns of mobile technology is just as important as mastering signal processing algorithms.</w:t>
      </w:r>
    </w:p>
    <w:bookmarkEnd w:id="22"/>
    <w:bookmarkStart w:id="23" w:name="Xfc848810bf6b6ab64e477f1e25049fc5ee84a07"/>
    <w:p>
      <w:pPr>
        <w:pStyle w:val="Heading2"/>
      </w:pPr>
      <w:r>
        <w:t xml:space="preserve">Slide 4: Infrastructure Development and Fiber Optics</w:t>
      </w:r>
    </w:p>
    <w:p>
      <w:pPr>
        <w:pStyle w:val="FirstParagraph"/>
      </w:pPr>
      <w:r>
        <w:t xml:space="preserve">A significant portion of the work for a Telecommunication Engineer in Kenya Nairobi revolves around the expansion of fiber optic networks. The National Optic Backbone (NOB) project has transformed connectivity, but last-mile connectivity remains a challenge. Engineers must design robust backbone architectures that can withstand environmental factors while providing high-speed internet to residential and commercial areas across Kenya Nairobi. This involves rigorous planning to minimize signal loss and maximize throughput.</w:t>
      </w:r>
    </w:p>
    <w:bookmarkEnd w:id="23"/>
    <w:bookmarkStart w:id="24" w:name="slide-5-mobile-network-evolution-4g5g"/>
    <w:p>
      <w:pPr>
        <w:pStyle w:val="Heading2"/>
      </w:pPr>
      <w:r>
        <w:t xml:space="preserve">Slide 5: Mobile Network Evolution (4G/5G)</w:t>
      </w:r>
    </w:p>
    <w:p>
      <w:pPr>
        <w:pStyle w:val="FirstParagraph"/>
      </w:pPr>
      <w:r>
        <w:t xml:space="preserve">The transition from 4G LTE to the impending rollout of 5G technology in Kenya Nairobi is a primary focus for modern Telecommunication Engineers. This evolution promises ultra-low latency and massive device connectivity, crucial for supporting emerging technologies such as Internet of Things (IoT) smart cities initiatives and autonomous vehicle testing. Engineers in Kenya Nairobi are tasked with optimizing existing cell tower infrastructure to support these higher frequency bands without causing interference with legacy systems.</w:t>
      </w:r>
    </w:p>
    <w:bookmarkEnd w:id="24"/>
    <w:bookmarkStart w:id="25" w:name="slide-6-challenges-faced-by-engineers"/>
    <w:p>
      <w:pPr>
        <w:pStyle w:val="Heading2"/>
      </w:pPr>
      <w:r>
        <w:t xml:space="preserve">Slide 6: Challenges Faced by Engineers</w:t>
      </w:r>
    </w:p>
    <w:p>
      <w:pPr>
        <w:pStyle w:val="FirstParagraph"/>
      </w:pPr>
      <w:r>
        <w:t xml:space="preserve">Rapid urbanization in Kenya Nairobi presents logistical hurdles. Right-of-way acquisitions for laying new cables require extensive coordination with local county governments. Additionally, the Telecommunication Engineer in Kenya Nairobi must address issues related to power reliability, integrating solar backup solutions into network nodes to ensure uptime during frequent blackouts. Security of infrastructure against vandalism and cyber-attacks is also a growing concern that requires integrated engineering solutions.</w:t>
      </w:r>
    </w:p>
    <w:bookmarkEnd w:id="25"/>
    <w:bookmarkStart w:id="26" w:name="X7be5a4b44a864f449121a77bc9713c1312ee7e3"/>
    <w:p>
      <w:pPr>
        <w:pStyle w:val="Heading2"/>
      </w:pPr>
      <w:r>
        <w:t xml:space="preserve">Slide 7: Regulatory Compliance and Standards</w:t>
      </w:r>
    </w:p>
    <w:p>
      <w:pPr>
        <w:pStyle w:val="FirstParagraph"/>
      </w:pPr>
      <w:r>
        <w:t xml:space="preserve">In Kenya Nairobi, all Telecommunication Engineer activities must adhere to strict guidelines set by the Communications Authority of Kenya. These regulations ensure spectrum efficiency consumer protection and national security. Engineers must stay updated with the latest standards regarding electromagnetic radiation exposure equipment certification and data privacy laws which are increasingly relevant as digital services expand across Kenya Nairobi.</w:t>
      </w:r>
    </w:p>
    <w:bookmarkEnd w:id="26"/>
    <w:bookmarkStart w:id="27" w:name="slide-8-economic-impact-and-job-creation"/>
    <w:p>
      <w:pPr>
        <w:pStyle w:val="Heading2"/>
      </w:pPr>
      <w:r>
        <w:t xml:space="preserve">Slide 8: Economic Impact and Job Creation</w:t>
      </w:r>
    </w:p>
    <w:p>
      <w:pPr>
        <w:pStyle w:val="FirstParagraph"/>
      </w:pPr>
      <w:r>
        <w:t xml:space="preserve">The deployment of robust telecommunications infrastructure by Telecommunication Engineers in Kenya Nairobi directly correlates with economic growth. Reliable internet access enables fintech innovations like M-Pesa, e-commerce platforms and remote work opportunities. By bridging the digital divide within Kenya Nairobi, engineers facilitate financial inclusion allowing small businesses to thrive on a global scale and enhancing the overall competitiveness of the Kenyan economy.</w:t>
      </w:r>
    </w:p>
    <w:bookmarkEnd w:id="27"/>
    <w:bookmarkStart w:id="28" w:name="X6b5517b64702a431cb47aeec10ef2be3c128316"/>
    <w:p>
      <w:pPr>
        <w:pStyle w:val="Heading2"/>
      </w:pPr>
      <w:r>
        <w:t xml:space="preserve">Slide 9: Sustainability and Green Engineering</w:t>
      </w:r>
    </w:p>
    <w:p>
      <w:pPr>
        <w:pStyle w:val="FirstParagraph"/>
      </w:pPr>
      <w:r>
        <w:t xml:space="preserve">Sustainability is becoming a core component of engineering ethics. In Kenya Nairobi, Telecommunication Engineers are increasingly tasked with reducing the carbon footprint of network operations. This includes implementing energy-efficient base stations utilizing renewable energy sources such as solar power which is abundant in the region proper waste management protocols for electronic equipment and designing systems that require less physical material while maintaining high performance standards across Kenya Nairobi.</w:t>
      </w:r>
    </w:p>
    <w:bookmarkEnd w:id="28"/>
    <w:bookmarkStart w:id="29" w:name="slide-10-future-outlook-and-innovation"/>
    <w:p>
      <w:pPr>
        <w:pStyle w:val="Heading2"/>
      </w:pPr>
      <w:r>
        <w:t xml:space="preserve">Slide 10: Future Outlook and Innovation</w:t>
      </w:r>
    </w:p>
    <w:p>
      <w:pPr>
        <w:pStyle w:val="FirstParagraph"/>
      </w:pPr>
      <w:r>
        <w:t xml:space="preserve">The future holds exciting prospects for the Telecommunication Engineer in Kenya Nairobi. Innovations such as Low Earth Orbit satellite internet constellations may complement terrestrial networks providing coverage to underserved areas. Furthermore, Artificial Intelligence is being integrated into network management systems to predict failures and optimize traffic flow automatically. As Kenya Nairobi continues to grow its technological footprint, the demand for skilled engineers who can leverage these advanced tools will only increase.</w:t>
      </w:r>
    </w:p>
    <w:bookmarkEnd w:id="29"/>
    <w:bookmarkStart w:id="30" w:name="slide-11-conclusion"/>
    <w:p>
      <w:pPr>
        <w:pStyle w:val="Heading2"/>
      </w:pPr>
      <w:r>
        <w:t xml:space="preserve">Slide 11: Conclusion</w:t>
      </w:r>
    </w:p>
    <w:p>
      <w:pPr>
        <w:pStyle w:val="FirstParagraph"/>
      </w:pPr>
      <w:r>
        <w:t xml:space="preserve">In conclusion, the Telecommunication Engineer plays a pivotal role in shaping the digital landscape of Kenya Nairobi. From laying fiber optic cables to managing complex wireless networks these professionals are essential drivers of modernization. Their work ensures that Kenya Nairobi remains at the forefront of technological advancement in Africa. We encourage all attendees to consider careers in this field or invest in technologies that support these critical infrastructure developments.</w:t>
      </w:r>
    </w:p>
    <w:bookmarkEnd w:id="30"/>
    <w:bookmarkStart w:id="31" w:name="slide-12-qa-session"/>
    <w:p>
      <w:pPr>
        <w:pStyle w:val="Heading2"/>
      </w:pPr>
      <w:r>
        <w:t xml:space="preserve">Slide 12: Q&amp;A Session</w:t>
      </w:r>
    </w:p>
    <w:p>
      <w:pPr>
        <w:pStyle w:val="FirstParagraph"/>
      </w:pPr>
      <w:r>
        <w:t xml:space="preserve">We now open the floor for questions regarding the responsibilities of a Telecommunication Engineer in Kenya Nairobi. How do you envision your role evolving? What challenges do you currently face? Please feel free to engage in discussion about how we can collectively enhance telecommunications infrastructure throughout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Kenya Nairobi</dc:title>
  <dc:creator/>
  <dc:language>en</dc:language>
  <cp:keywords/>
  <dcterms:created xsi:type="dcterms:W3CDTF">2026-07-29T07:21:10Z</dcterms:created>
  <dcterms:modified xsi:type="dcterms:W3CDTF">2026-07-29T07:21:10Z</dcterms:modified>
</cp:coreProperties>
</file>

<file path=docProps/custom.xml><?xml version="1.0" encoding="utf-8"?>
<Properties xmlns="http://schemas.openxmlformats.org/officeDocument/2006/custom-properties" xmlns:vt="http://schemas.openxmlformats.org/officeDocument/2006/docPropsVTypes"/>
</file>