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e289c413fe99b7cb9177db07b5845ed9e0cfc8a"/>
    <w:p>
      <w:pPr>
        <w:pStyle w:val="Heading1"/>
      </w:pPr>
      <w:r>
        <w:t xml:space="preserve">Seminar Presentation Slides: The Role of the Telecommunication Engineer in United States New York City</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Navigating the Digital Frontier: Strategic Insights for Telecommunication Engineers in United States New York City.</w:t>
      </w:r>
    </w:p>
    <w:p>
      <w:pPr>
        <w:pStyle w:val="BodyText"/>
      </w:pPr>
      <w:r>
        <w:rPr>
          <w:bCs/>
          <w:b/>
        </w:rPr>
        <w:t xml:space="preserve">Purpose of this Seminar Presentation Slides document:</w:t>
      </w:r>
      <w:r>
        <w:t xml:space="preserve">This comprehensive guide is designed to outline the critical responsibilities, challenges, and opportunities facing Telecommunication Engineer professionals within the bustling metropolis of United States New York City. It serves as a foundational resource for students, industry veterans, and policymakers interested in the intersection of advanced telecommunications infrastructure and urban development.</w:t>
      </w:r>
    </w:p>
    <w:bookmarkEnd w:id="20"/>
    <w:bookmarkStart w:id="21" w:name="Xfa62d8f28f93d6cce149e23b903dd5e34c0dfd4"/>
    <w:p>
      <w:pPr>
        <w:pStyle w:val="Heading2"/>
      </w:pPr>
      <w:r>
        <w:t xml:space="preserve">Introduction to United States New York City’s Telecom Landscape</w:t>
      </w:r>
    </w:p>
    <w:p>
      <w:pPr>
        <w:pStyle w:val="FirstParagraph"/>
      </w:pPr>
      <w:r>
        <w:t xml:space="preserve">The landscape of telecommunications in United States New York City is unlike any other region in the world. As a global hub for finance, media, and technology, the demand for high-speed connectivity is insatiable. For a Telecommunication Engineer working in this sector, understanding the unique topology of United States New York City is paramount.</w:t>
      </w:r>
    </w:p>
    <w:p>
      <w:pPr>
        <w:pStyle w:val="BodyText"/>
      </w:pPr>
      <w:r>
        <w:t xml:space="preserve">United States New York City is not just a city; it is a dense vertical ecosystem. The infrastructure here must contend with historic subway systems, towering skyscrapers, and aging building infrastructures. A Telecommunication Engineer in this environment must possess not only technical prowess but also logistical brilliance to deploy fiber optics and 5G networks efficiently.</w:t>
      </w:r>
    </w:p>
    <w:bookmarkEnd w:id="21"/>
    <w:bookmarkStart w:id="22" w:name="X4135861aa59d4e412cd722a0432a1c06048f328"/>
    <w:p>
      <w:pPr>
        <w:pStyle w:val="Heading2"/>
      </w:pPr>
      <w:r>
        <w:t xml:space="preserve">The Core Responsibilities of a Telecommunication Engineer</w:t>
      </w:r>
    </w:p>
    <w:p>
      <w:pPr>
        <w:pStyle w:val="FirstParagraph"/>
      </w:pPr>
      <w:r>
        <w:t xml:space="preserve">In the context of United States New York City, the role of a Telecommunication Engineer is multifaceted. Unlike rural deployments where terrain is the primary challenge, urban engineers in United States New York City face regulatory and spatial constraints.</w:t>
      </w:r>
    </w:p>
    <w:p>
      <w:pPr>
        <w:numPr>
          <w:ilvl w:val="0"/>
          <w:numId w:val="1001"/>
        </w:numPr>
        <w:pStyle w:val="Compact"/>
      </w:pPr>
      <w:r>
        <w:rPr>
          <w:bCs/>
          <w:b/>
        </w:rPr>
        <w:t xml:space="preserve">Network Design and Architecture:</w:t>
      </w:r>
      <w:r>
        <w:t xml:space="preserve">A Telecommunication Engineer must design robust network architectures that can handle massive data loads from financial trading floors in Manhattan to remote healthcare facilities in the Bronx. This involves selecting appropriate technologies such as Fiber-to-the-Home (FTTH) and Small Cell deployment strategies.</w:t>
      </w:r>
    </w:p>
    <w:p>
      <w:pPr>
        <w:numPr>
          <w:ilvl w:val="0"/>
          <w:numId w:val="1001"/>
        </w:numPr>
        <w:pStyle w:val="Compact"/>
      </w:pPr>
      <w:r>
        <w:rPr>
          <w:bCs/>
          <w:b/>
        </w:rPr>
        <w:t xml:space="preserve">Signal Propagation Analysis:</w:t>
      </w:r>
      <w:r>
        <w:t xml:space="preserve">In United States New York City, steel and glass buildings often block signals. A Telecommunication Engineer must conduct rigorous signal propagation analysis to ensure coverage gaps are eliminated, particularly in high-density areas like Midtown Manhattan.</w:t>
      </w:r>
    </w:p>
    <w:p>
      <w:pPr>
        <w:numPr>
          <w:ilvl w:val="0"/>
          <w:numId w:val="1001"/>
        </w:numPr>
        <w:pStyle w:val="Compact"/>
      </w:pPr>
      <w:r>
        <w:rPr>
          <w:bCs/>
          <w:b/>
        </w:rPr>
        <w:t xml:space="preserve">Infrastructure Maintenance and Upgrades:</w:t>
      </w:r>
      <w:r>
        <w:t xml:space="preserve">The age of the infrastructure in United States New York City requires constant monitoring. A Telecommunication Engineer is responsible for upgrading legacy copper lines to modern fiber optics while ensuring minimal disruption to daily city life.</w:t>
      </w:r>
    </w:p>
    <w:bookmarkEnd w:id="22"/>
    <w:bookmarkStart w:id="23" w:name="the-impact-of-5g-and-future-technologies"/>
    <w:p>
      <w:pPr>
        <w:pStyle w:val="Heading2"/>
      </w:pPr>
      <w:r>
        <w:t xml:space="preserve">The Impact of 5G and Future Technologies</w:t>
      </w:r>
    </w:p>
    <w:p>
      <w:pPr>
        <w:pStyle w:val="FirstParagraph"/>
      </w:pPr>
      <w:r>
        <w:t xml:space="preserve">The rollout of 5G technology represents a seismic shift for Telecommunication Engineer professionals in United States New York City. With its promise of ultra-low latency and increased bandwidth, 5G enables innovations such as autonomous vehicles and smart city initiatives.</w:t>
      </w:r>
    </w:p>
    <w:p>
      <w:pPr>
        <w:pStyle w:val="BodyText"/>
      </w:pPr>
      <w:r>
        <w:t xml:space="preserve">In United States New York City, the implementation of 5G requires a dense network of small cells mounted on streetlights, traffic signals, and building facades. A Telecommunication Engineer must navigate the complex zoning laws of United States New York City to secure permits for these installations. The engineer’s role extends beyond technical installation; it involves community engagement and ensuring that the visual aesthetics of historic districts in United States New York City are preserved.</w:t>
      </w:r>
    </w:p>
    <w:bookmarkEnd w:id="23"/>
    <w:bookmarkStart w:id="24" w:name="X2ca40e48990d273b20573634376d72dd2601892"/>
    <w:p>
      <w:pPr>
        <w:pStyle w:val="Heading2"/>
      </w:pPr>
      <w:r>
        <w:t xml:space="preserve">Challenges Specific to United States New York City</w:t>
      </w:r>
    </w:p>
    <w:p>
      <w:pPr>
        <w:pStyle w:val="FirstParagraph"/>
      </w:pPr>
      <w:r>
        <w:t xml:space="preserve">The environment in United States New York City presents unique hurdles for a Telecommunication Engineer. First, the cost of living and operational expenses in United States New York City are among the highest globally. This economic pressure demands that engineers optimize resource allocation strictly.</w:t>
      </w:r>
    </w:p>
    <w:p>
      <w:pPr>
        <w:pStyle w:val="BodyText"/>
      </w:pPr>
      <w:r>
        <w:rPr>
          <w:bCs/>
          <w:b/>
        </w:rPr>
        <w:t xml:space="preserve">Regulatory Hurdles:</w:t>
      </w:r>
      <w:r>
        <w:t xml:space="preserve">The Department of Information Technology and Telecommunications (DOTITT) in United States New York City has strict guidelines. A Telecommunication Engineer must be well-versed in local codes to avoid costly delays.</w:t>
      </w:r>
    </w:p>
    <w:p>
      <w:pPr>
        <w:pStyle w:val="BodyText"/>
      </w:pPr>
      <w:r>
        <w:rPr>
          <w:bCs/>
          <w:b/>
        </w:rPr>
        <w:t xml:space="preserve">Congestion and Space:</w:t>
      </w:r>
      <w:r>
        <w:t xml:space="preserve">In United States New York City, physical space is a premium commodity. Digging trenches for new fiber cables is often impossible due to underground utilities. Therefore, a Telecommunication Engineer must employ trenchless technology and aerial solutions that are safe and compliant.</w:t>
      </w:r>
    </w:p>
    <w:bookmarkEnd w:id="24"/>
    <w:bookmarkStart w:id="25" w:name="economic-impact-and-career-opportunities"/>
    <w:p>
      <w:pPr>
        <w:pStyle w:val="Heading2"/>
      </w:pPr>
      <w:r>
        <w:t xml:space="preserve">Economic Impact and Career Opportunities</w:t>
      </w:r>
    </w:p>
    <w:p>
      <w:pPr>
        <w:pStyle w:val="FirstParagraph"/>
      </w:pPr>
      <w:r>
        <w:t xml:space="preserve">The telecommunications sector is a backbone of the United States New York City economy. A Telecommunication Engineer plays a pivotal role in sustaining this economic engine. By ensuring reliable connectivity, they enable businesses ranging from Wall Street banks to Silicon Alley startups to operate efficiently.</w:t>
      </w:r>
    </w:p>
    <w:p>
      <w:pPr>
        <w:numPr>
          <w:ilvl w:val="0"/>
          <w:numId w:val="1002"/>
        </w:numPr>
        <w:pStyle w:val="Compact"/>
      </w:pPr>
      <w:r>
        <w:rPr>
          <w:bCs/>
          <w:b/>
        </w:rPr>
        <w:t xml:space="preserve">High Demand:</w:t>
      </w:r>
      <w:r>
        <w:t xml:space="preserve">The continuous evolution of technology means that a Telecommunication Engineer is always in demand in United States New York City. Specialized skills in network security and cloud integration are particularly valued.</w:t>
      </w:r>
    </w:p>
    <w:p>
      <w:pPr>
        <w:numPr>
          <w:ilvl w:val="0"/>
          <w:numId w:val="1002"/>
        </w:numPr>
        <w:pStyle w:val="Compact"/>
      </w:pPr>
      <w:r>
        <w:rPr>
          <w:bCs/>
          <w:b/>
        </w:rPr>
        <w:t xml:space="preserve">Innovation Hubs:</w:t>
      </w:r>
      <w:r>
        <w:t xml:space="preserve">United States New York City is home to numerous tech innovation hubs. A Telecommunication Engineer here often collaborates with data scientists and urban planners, leading to interdisciplinary career growth.</w:t>
      </w:r>
    </w:p>
    <w:bookmarkEnd w:id="25"/>
    <w:bookmarkStart w:id="26" w:name="sustainability-and-green-engineering"/>
    <w:p>
      <w:pPr>
        <w:pStyle w:val="Heading2"/>
      </w:pPr>
      <w:r>
        <w:t xml:space="preserve">Sustainability and Green Engineering</w:t>
      </w:r>
    </w:p>
    <w:p>
      <w:pPr>
        <w:pStyle w:val="FirstParagraph"/>
      </w:pPr>
      <w:r>
        <w:t xml:space="preserve">In recent years, there has been a push toward sustainability in United States New York City. A modern Telecommunication Engineer must consider the carbon footprint of their projects. This includes using energy-efficient equipment and ensuring that data centers, which consume vast amounts of electricity, are powered by renewable sources where possible.</w:t>
      </w:r>
    </w:p>
    <w:p>
      <w:pPr>
        <w:pStyle w:val="BodyText"/>
      </w:pPr>
      <w:r>
        <w:t xml:space="preserve">United States New York City has ambitious climate goals. A Telecommunication Engineer contributes to these goals by designing networks that reduce the need for travel through reliable remote work infrastructure, thus lowering overall city emissions.</w:t>
      </w:r>
    </w:p>
    <w:bookmarkEnd w:id="26"/>
    <w:bookmarkStart w:id="27" w:name="certification-and-continuous-learning"/>
    <w:p>
      <w:pPr>
        <w:pStyle w:val="Heading2"/>
      </w:pPr>
      <w:r>
        <w:t xml:space="preserve">Certification and Continuous Learning</w:t>
      </w:r>
    </w:p>
    <w:p>
      <w:pPr>
        <w:pStyle w:val="FirstParagraph"/>
      </w:pPr>
      <w:r>
        <w:t xml:space="preserve">The field of telecommunications is rapidly evolving. A Telecommunication Engineer must commit to lifelong learning. Certifications from organizations like Cisco, Juniper, and the Institute of Electrical and Electronics Engineers (IEEE) are crucial for credibility.</w:t>
      </w:r>
    </w:p>
    <w:p>
      <w:pPr>
        <w:pStyle w:val="BodyText"/>
      </w:pPr>
      <w:r>
        <w:t xml:space="preserve">In United States New York City, workshops and seminars are frequent opportunities for networking and skill enhancement. Engaging with local chapters of professional associations helps a Telecommunication Engineer stay ahead of industry trends specific to the metropolitan area.</w:t>
      </w:r>
    </w:p>
    <w:bookmarkEnd w:id="27"/>
    <w:bookmarkStart w:id="28" w:name="conclusion"/>
    <w:p>
      <w:pPr>
        <w:pStyle w:val="Heading2"/>
      </w:pPr>
      <w:r>
        <w:t xml:space="preserve">Conclusion</w:t>
      </w:r>
    </w:p>
    <w:p>
      <w:pPr>
        <w:pStyle w:val="FirstParagraph"/>
      </w:pPr>
      <w:r>
        <w:t xml:space="preserve">In summary, the role of a Telecommunication Engineer in United States New York City is dynamic, challenging, and essential. It requires a blend of technical expertise, regulatory knowledge, and innovative thinking.</w:t>
      </w:r>
    </w:p>
    <w:p>
      <w:pPr>
        <w:numPr>
          <w:ilvl w:val="0"/>
          <w:numId w:val="1003"/>
        </w:numPr>
        <w:pStyle w:val="Compact"/>
      </w:pPr>
      <w:r>
        <w:t xml:space="preserve">The dense urban fabric of United States New York City demands creative solutions from every Telecommunication Engineer.</w:t>
      </w:r>
    </w:p>
    <w:p>
      <w:pPr>
        <w:numPr>
          <w:ilvl w:val="0"/>
          <w:numId w:val="1003"/>
        </w:numPr>
        <w:pStyle w:val="Compact"/>
      </w:pPr>
      <w:r>
        <w:t xml:space="preserve">The transition to 5G and beyond offers unprecedented opportunities for those who can navigate the complexities of United States New York City.</w:t>
      </w:r>
    </w:p>
    <w:p>
      <w:pPr>
        <w:numPr>
          <w:ilvl w:val="0"/>
          <w:numId w:val="1003"/>
        </w:numPr>
        <w:pStyle w:val="Compact"/>
      </w:pPr>
      <w:r>
        <w:t xml:space="preserve">Seminar Presentation Slides such as these highlight that success in this field depends on a deep understanding of both technology and the unique environment of United States New York City.</w:t>
      </w:r>
    </w:p>
    <w:p>
      <w:pPr>
        <w:pStyle w:val="FirstParagraph"/>
      </w:pPr>
      <w:r>
        <w:rPr>
          <w:bCs/>
          <w:b/>
        </w:rPr>
        <w:t xml:space="preserve">Final Thought:</w:t>
      </w:r>
      <w:r>
        <w:t xml:space="preserve">The future of connectivity lies in the hands of those who can bridge the gap between digital innovation and physical reality. For any Telecommunication Engineer aspiring to work in United States New York City, this is an exciting time to be part of shaping the communication infrastructure that will define our modern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United States New York City</dc:title>
  <dc:creator/>
  <dc:language>en</dc:language>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