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University</w:t>
      </w:r>
      <w:r>
        <w:t xml:space="preserve"> </w:t>
      </w:r>
      <w:r>
        <w:t xml:space="preserve">Lecturer</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9" w:name="Xb428e497502cd2f8122da2ded541aa3a4571633"/>
    <w:p>
      <w:pPr>
        <w:pStyle w:val="Heading1"/>
      </w:pPr>
      <w:r>
        <w:t xml:space="preserve">Seminar Presentation Slides: University Lecturer in Algeria Algiers</w:t>
      </w:r>
    </w:p>
    <w:bookmarkStart w:id="20" w:name="X092724284291f69d62a05aa53f7f45827f64ad6"/>
    <w:p>
      <w:pPr>
        <w:pStyle w:val="Heading2"/>
      </w:pPr>
      <w:r>
        <w:t xml:space="preserve">Seminar Presentation Slides - Title Slide: The Role of a University Lecturer in Algeria, Algiers</w:t>
      </w:r>
    </w:p>
    <w:p>
      <w:pPr>
        <w:pStyle w:val="FirstParagraph"/>
      </w:pPr>
      <w:r>
        <w:t xml:space="preserve">Welcome to this comprehensive seminar presentation. Today, we will delve deeply into the multifaceted role of a</w:t>
      </w:r>
      <w:r>
        <w:t xml:space="preserve"> </w:t>
      </w:r>
      <w:r>
        <w:rPr>
          <w:bCs/>
          <w:b/>
        </w:rPr>
        <w:t xml:space="preserve">University Lecturer</w:t>
      </w:r>
      <w:r>
        <w:t xml:space="preserve"> </w:t>
      </w:r>
      <w:r>
        <w:t xml:space="preserve">within the dynamic academic landscape of</w:t>
      </w:r>
      <w:r>
        <w:t xml:space="preserve"> </w:t>
      </w:r>
      <w:r>
        <w:rPr>
          <w:bCs/>
          <w:b/>
        </w:rPr>
        <w:t xml:space="preserve">Algeria Algiers</w:t>
      </w:r>
      <w:r>
        <w:t xml:space="preserve">. This presentation is designed to provide a detailed overview of the responsibilities, challenges, and opportunities that define academic life in Algeria's capital.</w:t>
      </w:r>
    </w:p>
    <w:p>
      <w:pPr>
        <w:pStyle w:val="BodyText"/>
      </w:pPr>
      <w:r>
        <w:t xml:space="preserve">The city of Algiers stands as a beacon of intellectual activity and cultural heritage in North Africa. As we explore the position of the university lecturer here, we must recognize that this role is far more than just delivering lectures; it involves shaping the minds of future leaders, contributing to national research, and navigating a unique socio-economic environment. Through these slides, we aim to offer an extensive analysis suitable for prospective academics and current faculty members alike.</w:t>
      </w:r>
    </w:p>
    <w:bookmarkEnd w:id="20"/>
    <w:bookmarkStart w:id="21" w:name="X6a9bcc75d3437b5d0a0b660f2839fe7f04066b4"/>
    <w:p>
      <w:pPr>
        <w:pStyle w:val="Heading2"/>
      </w:pPr>
      <w:r>
        <w:t xml:space="preserve">Seminar Presentation Slides - Introduction: The Academic Landscape of Algeria Algiers</w:t>
      </w:r>
    </w:p>
    <w:p>
      <w:pPr>
        <w:pStyle w:val="FirstParagraph"/>
      </w:pPr>
      <w:r>
        <w:t xml:space="preserve">To truly understand the position of a university lecturer in Algeria, one must first appreciate the rich historical and educational context of</w:t>
      </w:r>
      <w:r>
        <w:t xml:space="preserve"> </w:t>
      </w:r>
      <w:r>
        <w:rPr>
          <w:bCs/>
          <w:b/>
        </w:rPr>
        <w:t xml:space="preserve">Algeria Algiers</w:t>
      </w:r>
      <w:r>
        <w:t xml:space="preserve">. As the capital city, Algiers hosts some of the country's most prestigious institutions, including the University of Algiers 1, 2, and 3. These universities are not merely centers for higher education; they are historical landmarks that have played a pivotal role in shaping modern Algerian history.</w:t>
      </w:r>
    </w:p>
    <w:p>
      <w:pPr>
        <w:pStyle w:val="BodyText"/>
      </w:pPr>
      <w:r>
        <w:t xml:space="preserve">The academic environment in this region is characterized by a blend of traditional European pedagogical structures—largely influenced by the French educational system—and distinct Islamic and Arab cultural values. This unique synthesis creates a vibrant but sometimes complex atmosphere for educators. For the university lecturer, this means adapting teaching methods to bridge classical theoretical frameworks with contemporary, locally relevant applications.</w:t>
      </w:r>
    </w:p>
    <w:p>
      <w:pPr>
        <w:pStyle w:val="BodyText"/>
      </w:pPr>
      <w:r>
        <w:t xml:space="preserve">Furthermore, Algeria is currently undergoing significant educational reforms aimed at increasing international competitiveness and modernizing curricula. These reforms directly impact the daily work of a university lecturer in Algiers, requiring them to stay updated on global trends while maintaining strong ties to local academic standards and cultural nuances.</w:t>
      </w:r>
    </w:p>
    <w:bookmarkEnd w:id="21"/>
    <w:bookmarkStart w:id="22" w:name="X79c065e863b2727f160e529cfd441627f6e7bf5"/>
    <w:p>
      <w:pPr>
        <w:pStyle w:val="Heading2"/>
      </w:pPr>
      <w:r>
        <w:t xml:space="preserve">Seminar Presentation Slides - Core Responsibilities: Teaching and Pedagogy</w:t>
      </w:r>
    </w:p>
    <w:p>
      <w:pPr>
        <w:pStyle w:val="FirstParagraph"/>
      </w:pPr>
      <w:r>
        <w:t xml:space="preserve">The primary responsibility of any university lecturer is teaching, but the specifics in Algiers carry unique dimensions. A lecturer here is expected to deliver high-quality instruction across undergraduate and sometimes postgraduate levels. The classes are often large, reflecting the high demand for higher education in North Africa, which requires exceptional classroom management and innovative pedagogical strategies.</w:t>
      </w:r>
    </w:p>
    <w:p>
      <w:pPr>
        <w:pStyle w:val="BodyText"/>
      </w:pPr>
      <w:r>
        <w:t xml:space="preserve">In addition to traditional lecturing, modern university lecturers in Algeria are increasingly required to incorporate digital tools into their teaching. However, this transition is gradual. Many lecturers must balance state-of-the-art technological resources with the practical realities of infrastructure limitations that may occur in certain faculties. This adaptability is a crucial trait for success.</w:t>
      </w:r>
    </w:p>
    <w:p>
      <w:pPr>
        <w:pStyle w:val="BodyText"/>
      </w:pPr>
      <w:r>
        <w:t xml:space="preserve">The language of instruction is another critical aspect. While many scientific and technical disciplines are taught in English or French, humanities and social sciences often utilize Arabic. A university lecturer must be proficient in these languages to effectively communicate complex concepts to students whose linguistic backgrounds may vary, ensuring inclusive and effective learning environments.</w:t>
      </w:r>
    </w:p>
    <w:bookmarkEnd w:id="22"/>
    <w:bookmarkStart w:id="23" w:name="Xcccc3144d486c17a9a18845de98577715d655ae"/>
    <w:p>
      <w:pPr>
        <w:pStyle w:val="Heading2"/>
      </w:pPr>
      <w:r>
        <w:t xml:space="preserve">Seminar Presentation Slides - Core Responsibilities: Research and Publication</w:t>
      </w:r>
    </w:p>
    <w:p>
      <w:pPr>
        <w:pStyle w:val="FirstParagraph"/>
      </w:pPr>
      <w:r>
        <w:t xml:space="preserve">Beyond the classroom, research is a cornerstone of the academic career. In Algeria, as in most global academic systems, promotion within the university system—whether to Associate Professor or full Professor—depends heavily on research output. For a lecturer based in Algiers, this means engaging with national and international journals.</w:t>
      </w:r>
    </w:p>
    <w:p>
      <w:pPr>
        <w:pStyle w:val="BodyText"/>
      </w:pPr>
      <w:r>
        <w:t xml:space="preserve">The landscape of research funding in Algeria is evolving. While historically focused on state-funded projects related to local resources (such as oil, gas, and agriculture), there is a growing emphasis on interdisciplinary research that addresses global challenges like climate change in the Mediterranean region. University lecturers are encouraged to lead or participate in these initiatives.</w:t>
      </w:r>
    </w:p>
    <w:p>
      <w:pPr>
        <w:pStyle w:val="BodyText"/>
      </w:pPr>
      <w:r>
        <w:t xml:space="preserve">Furthermore, academic collaboration is vital. Lecturers are expected to maintain active networks with universities across Europe, Africa, and the broader Arab world. Participating in conferences held internationally or hosting symposia locally enhances the visibility of Algerian academia on the global stage.</w:t>
      </w:r>
    </w:p>
    <w:bookmarkEnd w:id="23"/>
    <w:bookmarkStart w:id="24" w:name="X95ec1b5753fa0befe22be16c8eb06725858178b"/>
    <w:p>
      <w:pPr>
        <w:pStyle w:val="Heading2"/>
      </w:pPr>
      <w:r>
        <w:t xml:space="preserve">Seminar Presentation Slides - The Administrative and Cultural Context</w:t>
      </w:r>
    </w:p>
    <w:p>
      <w:pPr>
        <w:pStyle w:val="FirstParagraph"/>
      </w:pPr>
      <w:r>
        <w:t xml:space="preserve">A university lecturer in Algeria Algiers is not just an educator but also a community member. Administrative duties often involve serving on departmental committees, participating in curriculum development meetings, and assisting students with administrative issues related to enrollment or career guidance.</w:t>
      </w:r>
    </w:p>
    <w:p>
      <w:pPr>
        <w:pStyle w:val="BodyText"/>
      </w:pPr>
      <w:r>
        <w:t xml:space="preserve">The cultural aspect of being a lecturer here cannot be overstated. The lecturer serves as a role model for youth in a society that deeply respects education. The relationship between teacher and student is often characterized by mutual respect but also carries the weight of societal expectations.</w:t>
      </w:r>
    </w:p>
    <w:p>
      <w:pPr>
        <w:pStyle w:val="BodyText"/>
      </w:pPr>
      <w:r>
        <w:t xml:space="preserve">Navigating the bureaucratic structures of Algerian public universities requires patience and diplomatic skills. Understanding the internal regulations, managing paperwork efficiently, and communicating effectively with university administration are daily realities that a lecturer must master to focus effectively on their pedagogical and research goals.</w:t>
      </w:r>
    </w:p>
    <w:bookmarkEnd w:id="24"/>
    <w:bookmarkStart w:id="25" w:name="X80d116279db93e892c78ccc38c25c5efabceb6e"/>
    <w:p>
      <w:pPr>
        <w:pStyle w:val="Heading2"/>
      </w:pPr>
      <w:r>
        <w:t xml:space="preserve">Seminar Presentation Slides - Challenges Faced by Lecturers in Algiers</w:t>
      </w:r>
    </w:p>
    <w:p>
      <w:pPr>
        <w:pStyle w:val="FirstParagraph"/>
      </w:pPr>
      <w:r>
        <w:t xml:space="preserve">No analysis of this role would be complete without addressing the challenges. One significant challenge is the heavy workload. Due to high student-to-teacher ratios, lecturers often face large class sizes, which can make personalized instruction difficult.</w:t>
      </w:r>
    </w:p>
    <w:p>
      <w:pPr>
        <w:pStyle w:val="BodyText"/>
      </w:pPr>
      <w:r>
        <w:t xml:space="preserve">Resource availability can also fluctuate. While major universities in Algiers are well-equipped compared to rural areas, accessing up-to-date books and specific digital databases sometimes requires navigating bureaucratic procurement processes that can be slow. Lecturers must often rely on international academic networks or personal subscriptions to stay current in their fields.</w:t>
      </w:r>
    </w:p>
    <w:p>
      <w:pPr>
        <w:pStyle w:val="BodyText"/>
      </w:pPr>
      <w:r>
        <w:t xml:space="preserve">Additionally, the competitive nature of academic positions means continuous pressure to publish and update one's credentials. The balance between administrative obligations, teaching loads, and research demands is a constant juggling act that requires resilience and strong time-management skills from every university lecturer.</w:t>
      </w:r>
    </w:p>
    <w:bookmarkEnd w:id="25"/>
    <w:bookmarkStart w:id="26" w:name="X0bd18a01cc82c6b47c1adc51936ef1306b259f4"/>
    <w:p>
      <w:pPr>
        <w:pStyle w:val="Heading2"/>
      </w:pPr>
      <w:r>
        <w:t xml:space="preserve">Seminar Presentation Slides - Opportunities for Growth and Impact</w:t>
      </w:r>
    </w:p>
    <w:p>
      <w:pPr>
        <w:pStyle w:val="FirstParagraph"/>
      </w:pPr>
      <w:r>
        <w:t xml:space="preserve">Despite the challenges, being a university lecturer in Algeria Algiers offers profound opportunities. The nation is experiencing a demographic boom, meaning there is an insatiable appetite for knowledge and mentorship. Lecturers have the opportunity to shape an entire generation of professionals who will drive Algeria's development.</w:t>
      </w:r>
    </w:p>
    <w:p>
      <w:pPr>
        <w:pStyle w:val="BodyText"/>
      </w:pPr>
      <w:r>
        <w:t xml:space="preserve">There are also significant opportunities for professional mobility through international exchange programs like Erasmus+ or bilateral agreements between Algerian universities and their counterparts in Europe, China, and Russia. These opportunities allow lecturers to gain cross-cultural experiences that enrich their teaching perspective.</w:t>
      </w:r>
    </w:p>
    <w:p>
      <w:pPr>
        <w:pStyle w:val="BodyText"/>
      </w:pPr>
      <w:r>
        <w:t xml:space="preserve">Moreover, the cultural richness of living in Algiers provides an inspiring backdrop for academic work. The city’s history as a center of learning during the Ottoman era and its status as a hub for modern intellectual discourse provide a stimulating environment for critical thinking and scholarly debate.</w:t>
      </w:r>
    </w:p>
    <w:bookmarkEnd w:id="26"/>
    <w:bookmarkStart w:id="27" w:name="Xc9b3bf28ab15ecc03d5295eae1e15d517651cf3"/>
    <w:p>
      <w:pPr>
        <w:pStyle w:val="Heading2"/>
      </w:pPr>
      <w:r>
        <w:t xml:space="preserve">Seminar Presentation Slides - Conclusion: The Future of Academic Leadership in Algeria</w:t>
      </w:r>
    </w:p>
    <w:p>
      <w:pPr>
        <w:pStyle w:val="FirstParagraph"/>
      </w:pPr>
      <w:r>
        <w:t xml:space="preserve">In conclusion, the role of a university lecturer in Algeria Algiers is demanding, complex, and deeply rewarding. It requires a multifaceted skill set encompassing advanced pedagogical knowledge, rigorous research capabilities, and strong administrative acumen.</w:t>
      </w:r>
    </w:p>
    <w:p>
      <w:pPr>
        <w:pStyle w:val="BodyText"/>
      </w:pPr>
      <w:r>
        <w:t xml:space="preserve">As we look to the future, these academic professionals are poised to play an even more critical role in modernizing Algeria's higher education sector. They are the bridge between tradition and innovation, ensuring that Algerian students receive a world-class education grounded in local identity.</w:t>
      </w:r>
    </w:p>
    <w:p>
      <w:pPr>
        <w:pStyle w:val="BodyText"/>
      </w:pPr>
      <w:r>
        <w:t xml:space="preserve">We encourage all stakeholders—prospective lecturers, university administrators, and policy makers—to support this vital profession. By investing in the resources and well-being of university lecturers in Algeria Algiers, we invest directly in the intellectual and economic future of the nation.</w:t>
      </w:r>
    </w:p>
    <w:bookmarkEnd w:id="27"/>
    <w:bookmarkStart w:id="28" w:name="seminar-presentation-slides---qa-session"/>
    <w:p>
      <w:pPr>
        <w:pStyle w:val="Heading2"/>
      </w:pPr>
      <w:r>
        <w:t xml:space="preserve">Seminar Presentation Slides - Q&amp;A Session</w:t>
      </w:r>
    </w:p>
    <w:p>
      <w:pPr>
        <w:pStyle w:val="FirstParagraph"/>
      </w:pPr>
      <w:r>
        <w:t xml:space="preserve">We now open the floor for questions regarding specific aspects of academic life, career progression, or daily logistics in Algiers. Your insights and queries are invaluable to this discussion.</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University Lecturer in Algeria Algiers</dc:title>
  <dc:creator/>
  <dc:language>en</dc:language>
  <cp:keywords/>
  <dcterms:created xsi:type="dcterms:W3CDTF">2026-07-29T22:07:52Z</dcterms:created>
  <dcterms:modified xsi:type="dcterms:W3CDTF">2026-07-29T22:07:52Z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