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30" w:name="X767db00eddc1877641f856413c10e8505a92937"/>
    <w:p>
      <w:pPr>
        <w:pStyle w:val="Heading1"/>
      </w:pPr>
      <w:r>
        <w:t xml:space="preserve">Seminar Presentation Slides: The Evolving Role of the University Lecturer in Japan Tokyo</w:t>
      </w:r>
    </w:p>
    <w:bookmarkStart w:id="20" w:name="X48e44f247d0ad9f169e25fdbeafdd8a4405c7de"/>
    <w:p>
      <w:pPr>
        <w:pStyle w:val="Heading2"/>
      </w:pPr>
      <w:r>
        <w:t xml:space="preserve">Title Slide: Introduction to Higher Education Dynamics</w:t>
      </w:r>
    </w:p>
    <w:p>
      <w:pPr>
        <w:pStyle w:val="FirstParagraph"/>
      </w:pPr>
      <w:r>
        <w:t xml:space="preserve">Welcome to this specialized seminar presentation designed specifically for academic professionals and administrators interested in the higher education sector within Japan Tokyo. This document serves as a comprehensive guide exploring the multifaceted role of a University Lecturer in one of the most dynamic metropolitan areas globally. As we delve into this topic, it is crucial to understand that Japan Tokyo represents not just a geographical location but a unique cultural and academic ecosystem where tradition meets innovation. The position of University Lecturer here carries distinct responsibilities that differ significantly from those in Western counterparts or other Asian metropolises. We will examine the historical context, current challenges, and future opportunities facing educators in this vibrant region.</w:t>
      </w:r>
    </w:p>
    <w:bookmarkEnd w:id="20"/>
    <w:bookmarkStart w:id="21" w:name="X0b0b7bf9642da583f03ffdcf21bf4e06d429fbc"/>
    <w:p>
      <w:pPr>
        <w:pStyle w:val="Heading2"/>
      </w:pPr>
      <w:r>
        <w:t xml:space="preserve">Slide 1: The Unique Academic Landscape of Japan Tokyo</w:t>
      </w:r>
    </w:p>
    <w:p>
      <w:pPr>
        <w:pStyle w:val="FirstParagraph"/>
      </w:pPr>
      <w:r>
        <w:t xml:space="preserve">To fully appreciate the role of a University Lecturer, one must first understand the intricate academic landscape that defines higher education in Japan Tokyo. Unlike many other countries where universities operate with high degrees of autonomy, institutions in Japan often maintain strong ties with government policies and corporate sectors. In Japan Tokyo, this connection is particularly pronounced due to the concentration of political power and economic headquarters within the city limits. The academic environment is characterized by a blend of rigorous traditional scholarship and an increasing push towards internationalization. University Lecturers must navigate this dual expectation, maintaining high standards of domestic academic rigor while simultaneously adapting curricula to attract a growing number of international students who are increasingly drawn to the cultural richness and educational quality offered in Japan Tokyo. This creates a complex pedagogical environment where cultural sensitivity and linguistic adaptability are paramount for success.</w:t>
      </w:r>
    </w:p>
    <w:bookmarkEnd w:id="21"/>
    <w:bookmarkStart w:id="22" w:name="Xf1a65523ff2e092ed8307e52327f9e9d2fc8b43"/>
    <w:p>
      <w:pPr>
        <w:pStyle w:val="Heading2"/>
      </w:pPr>
      <w:r>
        <w:t xml:space="preserve">Slide 2: Defining the Role of the University Lecturer</w:t>
      </w:r>
    </w:p>
    <w:p>
      <w:pPr>
        <w:pStyle w:val="FirstParagraph"/>
      </w:pPr>
      <w:r>
        <w:t xml:space="preserve">The term University Lecturer in Japan Tokyo encompasses a specific set of duties that extend far beyond mere classroom instruction. While teaching remains the core function, a University Lecturer is expected to engage in significant research activities that contribute to both national academic databases and global scholarly discourse. In the competitive environment of Japan Tokyo, lecturers are often under pressure to secure research grants from bodies such as JSPS (Japan Society for the Promotion of Science). Furthermore, administrative duties play a crucial role; lecturers frequently serve on departmental committees, advise student organizations, and participate in university-wide initiatives aimed at enhancing the institution's global ranking. This holistic definition of the role means that a successful University Lecturer in Japan Tokyo must possess strong time management skills and a balanced approach to pedagogical, research, and administrative excellence.</w:t>
      </w:r>
    </w:p>
    <w:bookmarkEnd w:id="22"/>
    <w:bookmarkStart w:id="23" w:name="X3f9c4dd7819e9ac80e407d54249292ae498ecac"/>
    <w:p>
      <w:pPr>
        <w:pStyle w:val="Heading2"/>
      </w:pPr>
      <w:r>
        <w:t xml:space="preserve">Slide 3: Pedagogical Challenges and Cultural Nuances</w:t>
      </w:r>
    </w:p>
    <w:p>
      <w:pPr>
        <w:pStyle w:val="FirstParagraph"/>
      </w:pPr>
      <w:r>
        <w:t xml:space="preserve">Pedagogy in Japan Tokyo presents unique challenges that require a nuanced understanding of Japanese educational culture. Traditional teaching methods have historically emphasized rote learning and respect for authority, but there is a gradual shift towards student-centered learning approaches encouraged by modern University Lecturers. However, this transition is not without friction. A University Lecturer must skillfully balance the introduction of critical thinking and debate with the cultural expectation of harmony and group cohesion among students in Japan Tokyo. Additionally, language barriers can pose significant hurdles for both domestic and international lecturers working within these institutions. Many universities are implementing English-medium instruction programs to cater to global standards, requiring University Lecturers to be proficient not only in their subject matter but also in cross-cultural communication strategies that bridge the gap between Japanese educational traditions and international academic expectations.</w:t>
      </w:r>
    </w:p>
    <w:bookmarkEnd w:id="23"/>
    <w:bookmarkStart w:id="24" w:name="X60661d3ba6912f0f640307e90c685dd8f21063d"/>
    <w:p>
      <w:pPr>
        <w:pStyle w:val="Heading2"/>
      </w:pPr>
      <w:r>
        <w:t xml:space="preserve">Slide 4: Research Expectations and Publication Standards</w:t>
      </w:r>
    </w:p>
    <w:p>
      <w:pPr>
        <w:pStyle w:val="FirstParagraph"/>
      </w:pPr>
      <w:r>
        <w:t xml:space="preserve">In the highly competitive landscape of Japan Tokyo, research output is a critical metric for evaluating the performance of a University Lecturer. Leading universities in the region expect their faculty to publish regularly in high-impact international journals. This pressure can be intense, as funding opportunities and career progression are closely tied to publication records. A University Lecturer must therefore allocate significant portions of their time to conducting original research, often collaborating with peers across different disciplines and borders. The presence of numerous research institutes and technological hubs in Japan Tokyo provides ample resources for collaborative projects. However, navigating the bureaucratic processes associated with grant applications in Japanese can be daunting for those unfamiliar with the local administrative language and protocols. Thus, linguistic proficiency and an understanding of the local academic bureaucracy are essential tools for any University Lecturer aiming to thrive in this research-intensive environment.</w:t>
      </w:r>
    </w:p>
    <w:bookmarkEnd w:id="24"/>
    <w:bookmarkStart w:id="25" w:name="X54e35a896aa4364d4bea6ac665cb7c8878eedb7"/>
    <w:p>
      <w:pPr>
        <w:pStyle w:val="Heading2"/>
      </w:pPr>
      <w:r>
        <w:t xml:space="preserve">Slide 5: Student Engagement and Mentorship</w:t>
      </w:r>
    </w:p>
    <w:p>
      <w:pPr>
        <w:pStyle w:val="FirstParagraph"/>
      </w:pPr>
      <w:r>
        <w:t xml:space="preserve">Beyond teaching and research, the role of a University Lecturer involves profound mentorship responsibilities. In Japan Tokyo, students often look to their lecturers not just as academic guides but as career advisors and personal mentors. The concept of *senpai-kohai* (senior-junior relationship) influences these interactions, requiring University Lecturers to adopt a supportive yet authoritative stance. Engaging with students who are navigating the pressures of entrance exams, job hunting (*shukatsu*), and future career planning is a significant part of the job description. Furthermore, with the increasing diversity of student bodies in Japan Tokyo due to internationalization efforts, lecturers must be adept at supporting non-traditional students and those from overseas exchange programs. This involves creating inclusive classroom environments that respect diverse cultural backgrounds while fostering a unified academic community.</w:t>
      </w:r>
    </w:p>
    <w:bookmarkEnd w:id="25"/>
    <w:bookmarkStart w:id="26" w:name="Xa2e1b84ac142fd7acea798ef32810b8582c06bf"/>
    <w:p>
      <w:pPr>
        <w:pStyle w:val="Heading2"/>
      </w:pPr>
      <w:r>
        <w:t xml:space="preserve">Slide 6: Administrative Duties and Institutional Service</w:t>
      </w:r>
    </w:p>
    <w:p>
      <w:pPr>
        <w:pStyle w:val="FirstParagraph"/>
      </w:pPr>
      <w:r>
        <w:t xml:space="preserve">A often overlooked but vital aspect of being a University Lecturer in Japan Tokyo is the expectation to participate in institutional governance and service. Faculty members are frequently required to attend lengthy meetings, contribute to curriculum development committees, and assist in organizing university events such as open days or academic conferences. This administrative load can be substantial, sometimes detracting from time spent on research or teaching preparation. In the bustling context of Japan Tokyo, where universities compete fiercely for reputation and funding, institutional loyalty and active participation in community-building activities are highly valued. A University Lecturer who neglects these duties may find their professional relationships strained with colleagues and administration. Therefore, balancing these service obligations with core academic responsibilities is a key skill for long-term success.</w:t>
      </w:r>
    </w:p>
    <w:bookmarkEnd w:id="26"/>
    <w:bookmarkStart w:id="27" w:name="X46453f5a4b0f23bba81b507af2e301b84c9a557"/>
    <w:p>
      <w:pPr>
        <w:pStyle w:val="Heading2"/>
      </w:pPr>
      <w:r>
        <w:t xml:space="preserve">Slide 7: Opportunities for International Collaboration</w:t>
      </w:r>
    </w:p>
    <w:p>
      <w:pPr>
        <w:pStyle w:val="FirstParagraph"/>
      </w:pPr>
      <w:r>
        <w:t xml:space="preserve">The position of University Lecturer in Japan Tokyo offers unparalleled opportunities for international collaboration. Given the city's status as a global hub, universities are actively seeking partnerships with institutions worldwide to enhance their research output and student exchange programs. A University Lecturer can leverage these networks to conduct joint research projects, co-author papers with foreign colleagues, and facilitate study abroad opportunities for their students in Japan Tokyo. These collaborations not only enrich the academic profile of the lecturer but also contribute to the internationalization goals of their home institution. Moreover, participating in international conferences held in Japan Tokyo allows lecturers to showcase their work on a global stage, fostering professional growth and expanding academic networks beyond national borders.</w:t>
      </w:r>
    </w:p>
    <w:bookmarkEnd w:id="27"/>
    <w:bookmarkStart w:id="28" w:name="X357ac444c1cad3ed93afc3f4d7655d1fedb9ce7"/>
    <w:p>
      <w:pPr>
        <w:pStyle w:val="Heading2"/>
      </w:pPr>
      <w:r>
        <w:t xml:space="preserve">Slide 8: Future Trends and Career Development</w:t>
      </w:r>
    </w:p>
    <w:p>
      <w:pPr>
        <w:pStyle w:val="FirstParagraph"/>
      </w:pPr>
      <w:r>
        <w:t xml:space="preserve">Looking ahead, the role of a University Lecturer in Japan Tokyo is poised to evolve further amid changing demographic trends and technological advancements. The declining birthrate in Japan presents challenges for university enrollment, prompting institutions to innovate in their recruitment and retention strategies. University Lecturers may find themselves involved more directly in these strategic efforts, particularly through online learning initiatives and lifelong education programs aimed at working professionals. Additionally, the integration of artificial intelligence and digital tools into teaching methods will require continuous professional development. For a University Lecturer committed to long-term career growth in Japan Tokyo, staying abreast of these technological changes is not optional but essential for maintaining relevance and effectiveness in the modern educational landscape.</w:t>
      </w:r>
    </w:p>
    <w:bookmarkEnd w:id="28"/>
    <w:bookmarkStart w:id="29" w:name="X6f5f013c78806caf010b25d952cfa06cc02bd20"/>
    <w:p>
      <w:pPr>
        <w:pStyle w:val="Heading2"/>
      </w:pPr>
      <w:r>
        <w:t xml:space="preserve">Conclusion: Embracing the Complexity of Academic Life</w:t>
      </w:r>
    </w:p>
    <w:p>
      <w:pPr>
        <w:pStyle w:val="FirstParagraph"/>
      </w:pPr>
      <w:r>
        <w:t xml:space="preserve">In conclusion, the role of a University Lecturer in Japan Tokyo is complex, demanding, and deeply rewarding. It requires a unique synthesis of teaching excellence, research productivity, cultural adaptability, and administrative competence. As we have explored throughout this seminar presentation slides document from Japan Tokyo context various facets such as pedagogical challenges research expectations student engagement international collaborations future trends are all interconnected elements shaping the academic experience. For those considering or currently holding this position understanding these dynamics is crucial for navigating the intricacies of higher education in this vibrant region successfully. Ultimately success as a University Lecturer depends on one's ability to balance traditional values with modern innovations ensuring that both educators and students benefit from the rich academic environment that Japan Tokyo uniquely provides.</w:t>
      </w:r>
    </w:p>
    <w:bookmarkEnd w:id="29"/>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a University Lecturer in Japan Tokyo</dc:title>
  <dc:creator/>
  <dc:language>en</dc:language>
  <cp:keywords/>
  <dcterms:created xsi:type="dcterms:W3CDTF">2026-07-29T16:23:10Z</dcterms:created>
  <dcterms:modified xsi:type="dcterms:W3CDTF">2026-07-29T16:23:10Z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