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1" w:name="seminar-presentation-slides"/>
    <w:p>
      <w:pPr>
        <w:pStyle w:val="Heading1"/>
      </w:pPr>
      <w:r>
        <w:t xml:space="preserve">Seminar Presentation Slides</w:t>
      </w:r>
    </w:p>
    <w:bookmarkStart w:id="20" w:name="X3c4757b53aba437a3460b1c7a94b1c561553dd8"/>
    <w:p>
      <w:pPr>
        <w:pStyle w:val="Heading2"/>
      </w:pPr>
      <w:r>
        <w:t xml:space="preserve">The Role of the UX UI Designer in Nigeria Abuja’s Tech Ecosystem</w:t>
      </w:r>
    </w:p>
    <w:p>
      <w:pPr>
        <w:pStyle w:val="FirstParagraph"/>
      </w:pPr>
      <w:r>
        <w:t xml:space="preserve">Welcome to this comprehensive seminar presentation. Today, we will explore the transformative impact of User Experience (UX) and User Interface (UI) Design on the digital landscape specifically within Nigeria Abuja.</w:t>
      </w:r>
    </w:p>
    <w:p>
      <w:pPr>
        <w:pStyle w:val="BodyText"/>
      </w:pPr>
      <w:r>
        <w:t xml:space="preserve">In an era where digital adoption is accelerating rapidly across West Africa, understanding how design principles can bridge gaps between complex technology and everyday users in Nigeria Abuja is essential. This presentation will delve into the local challenges, opportunities, and methodologies required to thrive as a UX/UI Designer in this vibrant capital city.</w:t>
      </w:r>
    </w:p>
    <w:p>
      <w:pPr>
        <w:pStyle w:val="BodyText"/>
      </w:pPr>
      <w:r>
        <w:rPr>
          <w:bCs/>
          <w:b/>
        </w:rPr>
        <w:t xml:space="preserve">Seminar Objective:</w:t>
      </w:r>
      <w:r>
        <w:t xml:space="preserve"> </w:t>
      </w:r>
      <w:r>
        <w:t xml:space="preserve">To provide actionable insights for tech professionals, entrepreneurs, and students in Nigeria Abuja on mastering UX UI Design to drive economic growth.</w:t>
      </w:r>
    </w:p>
    <w:bookmarkEnd w:id="20"/>
    <w:bookmarkEnd w:id="21"/>
    <w:bookmarkStart w:id="23" w:name="seminar-presentation-slides-1"/>
    <w:p>
      <w:pPr>
        <w:pStyle w:val="Heading1"/>
      </w:pPr>
      <w:r>
        <w:t xml:space="preserve">Seminar Presentation Slides</w:t>
      </w:r>
    </w:p>
    <w:bookmarkStart w:id="22" w:name="digital-growth-and-the-nigerian-context"/>
    <w:p>
      <w:pPr>
        <w:pStyle w:val="Heading2"/>
      </w:pPr>
      <w:r>
        <w:t xml:space="preserve">Digital Growth and the Nigerian Context</w:t>
      </w:r>
    </w:p>
    <w:p>
      <w:pPr>
        <w:pStyle w:val="FirstParagraph"/>
      </w:pPr>
      <w:r>
        <w:t xml:space="preserve">Nigeria Abuja is not merely a political center; it has become a burgeoning hub for technology startups, fintech companies, and digital services. As internet penetration increases in Nigeria Abuja, the demand for high-quality software interfaces is skyrocketing.</w:t>
      </w:r>
    </w:p>
    <w:p>
      <w:pPr>
        <w:numPr>
          <w:ilvl w:val="0"/>
          <w:numId w:val="1001"/>
        </w:numPr>
        <w:pStyle w:val="Compact"/>
      </w:pPr>
      <w:r>
        <w:rPr>
          <w:bCs/>
          <w:b/>
        </w:rPr>
        <w:t xml:space="preserve">The Rise of Digital Services:</w:t>
      </w:r>
      <w:r>
        <w:t xml:space="preserve"> </w:t>
      </w:r>
      <w:r>
        <w:t xml:space="preserve">From banking apps to government portals (such as NIMC and tax payments), every sector in Nigeria Abuja requires intuitive digital touchpoints.</w:t>
      </w:r>
    </w:p>
    <w:p>
      <w:pPr>
        <w:numPr>
          <w:ilvl w:val="0"/>
          <w:numId w:val="1001"/>
        </w:numPr>
        <w:pStyle w:val="Compact"/>
      </w:pPr>
      <w:r>
        <w:rPr>
          <w:bCs/>
          <w:b/>
        </w:rPr>
        <w:t xml:space="preserve">User-Centric Economy:</w:t>
      </w:r>
    </w:p>
    <w:p>
      <w:pPr>
        <w:numPr>
          <w:ilvl w:val="0"/>
          <w:numId w:val="1001"/>
        </w:numPr>
        <w:pStyle w:val="Compact"/>
      </w:pPr>
      <w:r>
        <w:rPr>
          <w:bCs/>
          <w:b/>
        </w:rPr>
        <w:t xml:space="preserve">Economic Impact:</w:t>
      </w:r>
      <w:r>
        <w:t xml:space="preserve"> </w:t>
      </w:r>
      <w:r>
        <w:t xml:space="preserve">Effective UX UI Design reduces churn and increases revenue for businesses operating in Nigeria Abuja, proving that design is a business asset, not just an aesthetic choice.</w:t>
      </w:r>
    </w:p>
    <w:bookmarkEnd w:id="22"/>
    <w:bookmarkEnd w:id="23"/>
    <w:bookmarkStart w:id="25" w:name="seminar-presentation-slides-2"/>
    <w:p>
      <w:pPr>
        <w:pStyle w:val="Heading1"/>
      </w:pPr>
      <w:r>
        <w:t xml:space="preserve">Seminar Presentation Slides</w:t>
      </w:r>
    </w:p>
    <w:bookmarkStart w:id="24" w:name="differentiating-ux-and-ui"/>
    <w:p>
      <w:pPr>
        <w:pStyle w:val="Heading2"/>
      </w:pPr>
      <w:r>
        <w:t xml:space="preserve">Differentiating UX and UI</w:t>
      </w:r>
    </w:p>
    <w:p>
      <w:pPr>
        <w:pStyle w:val="FirstParagraph"/>
      </w:pPr>
      <w:r>
        <w:t xml:space="preserve">To excel as a designer in Nigeria Abuja, one must understand the distinct yet complementary roles of User Experience (UX) and User Interface (UI).</w:t>
      </w:r>
    </w:p>
    <w:p>
      <w:pPr>
        <w:pStyle w:val="BodyText"/>
      </w:pPr>
      <w:r>
        <w:t xml:space="preserve">User Experience (UX)</w:t>
      </w:r>
    </w:p>
    <w:p>
      <w:pPr>
        <w:pStyle w:val="BodyText"/>
      </w:pPr>
      <w:r>
        <w:t xml:space="preserve">This is the backbone of design. It involves research, empathy, and strategy. For a UX Designer in Nigeria Abuja, this means understanding the unique behaviors of local users—such as their reliance on mobile data bundles or specific linguistic nuances.</w:t>
      </w:r>
    </w:p>
    <w:p>
      <w:pPr>
        <w:pStyle w:val="BodyText"/>
      </w:pPr>
      <w:r>
        <w:t xml:space="preserve">User Interface (UI)</w:t>
      </w:r>
    </w:p>
    <w:p>
      <w:pPr>
        <w:pStyle w:val="BodyText"/>
      </w:pPr>
      <w:r>
        <w:t xml:space="preserve">This is the visual layer. It involves colors, typography, buttons, and layout. In Nigeria Abuja's competitive startup scene, UI design must not only be visually appealing but also functional on lower-end devices prevalent in the market.</w:t>
      </w:r>
    </w:p>
    <w:p>
      <w:pPr>
        <w:numPr>
          <w:ilvl w:val="0"/>
          <w:numId w:val="1002"/>
        </w:numPr>
        <w:pStyle w:val="Compact"/>
      </w:pPr>
      <w:r>
        <w:rPr>
          <w:bCs/>
          <w:b/>
        </w:rPr>
        <w:t xml:space="preserve">The Synergy:</w:t>
      </w:r>
      <w:r>
        <w:t xml:space="preserve"> </w:t>
      </w:r>
      <w:r>
        <w:t xml:space="preserve">A beautiful interface (UI) that is confusing to use fails as a product. Conversely, a logical process (UX) with poor visuals may lack trust. The perfect balance creates success in Nigeria Abuja.</w:t>
      </w:r>
    </w:p>
    <w:bookmarkEnd w:id="24"/>
    <w:bookmarkEnd w:id="25"/>
    <w:p>
      <w:pPr>
        <w:pStyle w:val="FirstParagraph"/>
      </w:pPr>
      <w:r>
        <w:t xml:space="preserve">Seminar Presentation Slides</w:t>
      </w:r>
    </w:p>
    <w:bookmarkStart w:id="26" w:name="the-nigerian-abuja-design-process"/>
    <w:p>
      <w:pPr>
        <w:pStyle w:val="Heading2"/>
      </w:pPr>
      <w:r>
        <w:t xml:space="preserve">The Nigerian Abuja Design Process</w:t>
      </w:r>
    </w:p>
    <w:p>
      <w:pPr>
        <w:pStyle w:val="FirstParagraph"/>
      </w:pPr>
      <w:r>
        <w:t xml:space="preserve">A standard design process must be adapted to the local realities of Nigeria Abuja. Here is a tailored roadmap for success:</w:t>
      </w:r>
    </w:p>
    <w:p>
      <w:pPr>
        <w:numPr>
          <w:ilvl w:val="0"/>
          <w:numId w:val="1003"/>
        </w:numPr>
        <w:pStyle w:val="Compact"/>
      </w:pPr>
      <w:r>
        <w:rPr>
          <w:bCs/>
          <w:b/>
        </w:rPr>
        <w:t xml:space="preserve">Empathize &amp; Discover:</w:t>
      </w:r>
      <w:r>
        <w:t xml:space="preserve"> </w:t>
      </w:r>
      <w:r>
        <w:t xml:space="preserve">Conduct field research in Nigeria Abuja. Understand if users access your product via mobile or desktop, their literacy levels, and cultural preferences regarding trust and security.</w:t>
      </w:r>
    </w:p>
    <w:p>
      <w:pPr>
        <w:numPr>
          <w:ilvl w:val="0"/>
          <w:numId w:val="1003"/>
        </w:numPr>
        <w:pStyle w:val="Compact"/>
      </w:pPr>
      <w:r>
        <w:rPr>
          <w:bCs/>
          <w:b/>
        </w:rPr>
        <w:t xml:space="preserve">Ideate &amp; Prototype:</w:t>
      </w:r>
    </w:p>
    <w:p>
      <w:pPr>
        <w:numPr>
          <w:ilvl w:val="0"/>
          <w:numId w:val="1003"/>
        </w:numPr>
        <w:pStyle w:val="Compact"/>
      </w:pPr>
      <w:r>
        <w:t xml:space="preserve">Test &amp; Iterate:</w:t>
      </w:r>
    </w:p>
    <w:p>
      <w:pPr>
        <w:pStyle w:val="FirstParagraph"/>
      </w:pPr>
      <w:r>
        <w:rPr>
          <w:iCs/>
          <w:i/>
        </w:rPr>
        <w:t xml:space="preserve">Note:</w:t>
      </w:r>
      <w:r>
        <w:t xml:space="preserve"> </w:t>
      </w:r>
      <w:r>
        <w:t xml:space="preserve">Skipping the testing phase often leads to products that fail in the Nigerian market due to a lack of local contextual understanding.</w:t>
      </w:r>
    </w:p>
    <w:bookmarkEnd w:id="26"/>
    <w:bookmarkStart w:id="28" w:name="seminar-presentation-slides-3"/>
    <w:p>
      <w:pPr>
        <w:pStyle w:val="Heading1"/>
      </w:pPr>
      <w:r>
        <w:t xml:space="preserve">Seminar Presentation Slides</w:t>
      </w:r>
    </w:p>
    <w:bookmarkStart w:id="27" w:name="cultural-nuances-and-accessibility"/>
    <w:p>
      <w:pPr>
        <w:pStyle w:val="Heading2"/>
      </w:pPr>
      <w:r>
        <w:t xml:space="preserve">Cultural Nuances and Accessibility</w:t>
      </w:r>
    </w:p>
    <w:p>
      <w:pPr>
        <w:pStyle w:val="FirstParagraph"/>
      </w:pPr>
      <w:r>
        <w:t xml:space="preserve">In Nigeria Abuja, culture dictates interaction. A UX/UI Designer must be culturally sensitive to succeed.</w:t>
      </w:r>
    </w:p>
    <w:p>
      <w:pPr>
        <w:numPr>
          <w:ilvl w:val="0"/>
          <w:numId w:val="1004"/>
        </w:numPr>
        <w:pStyle w:val="Compact"/>
      </w:pPr>
      <w:r>
        <w:rPr>
          <w:bCs/>
          <w:b/>
        </w:rPr>
        <w:t xml:space="preserve">Languages:</w:t>
      </w:r>
    </w:p>
    <w:p>
      <w:pPr>
        <w:numPr>
          <w:ilvl w:val="0"/>
          <w:numId w:val="1004"/>
        </w:numPr>
        <w:pStyle w:val="Compact"/>
      </w:pPr>
      <w:r>
        <w:rPr>
          <w:bCs/>
          <w:b/>
        </w:rPr>
        <w:t xml:space="preserve">Trust Indicators:</w:t>
      </w:r>
    </w:p>
    <w:p>
      <w:pPr>
        <w:numPr>
          <w:ilvl w:val="0"/>
          <w:numId w:val="1004"/>
        </w:numPr>
        <w:pStyle w:val="Compact"/>
      </w:pPr>
      <w:r>
        <w:rPr>
          <w:bCs/>
          <w:b/>
        </w:rPr>
        <w:t xml:space="preserve">Accessibility:</w:t>
      </w:r>
      <w:r>
        <w:t xml:space="preserve">] Designing for the visually impaired or those with varying levels of digital literacy is not just an ethical choice but a market expansion strategy in Nigeria Abuja.</w:t>
      </w:r>
    </w:p>
    <w:p>
      <w:pPr>
        <w:pStyle w:val="FirstParagraph"/>
      </w:pPr>
      <w:r>
        <w:t xml:space="preserve">The best UX/UI designers treat culture as data. By integrating cultural insights into your design, you ensure that your products resonate deeply with the people of Nigeria Abuja.</w:t>
      </w:r>
    </w:p>
    <w:bookmarkEnd w:id="27"/>
    <w:bookmarkEnd w:id="28"/>
    <w:bookmarkStart w:id="30" w:name="seminar-presentation-slides-4"/>
    <w:p>
      <w:pPr>
        <w:pStyle w:val="Heading1"/>
      </w:pPr>
      <w:r>
        <w:t xml:space="preserve">Seminar Presentation Slides</w:t>
      </w:r>
    </w:p>
    <w:bookmarkStart w:id="29" w:name="Xb1015595cb8fffed823bc04d36333c1f7f8f75d"/>
    <w:p>
      <w:pPr>
        <w:pStyle w:val="Heading2"/>
      </w:pPr>
      <w:r>
        <w:t xml:space="preserve">Career Pathways for Designers in Nigeria Abuja</w:t>
      </w:r>
    </w:p>
    <w:p>
      <w:pPr>
        <w:pStyle w:val="FirstParagraph"/>
      </w:pPr>
      <w:r>
        <w:t xml:space="preserve">The tech ecosystem in Nigeria Abuja is offering diverse opportunities. Here are three primary career paths for aspiring UX/UI Designers:</w:t>
      </w:r>
    </w:p>
    <w:p>
      <w:pPr>
        <w:numPr>
          <w:ilvl w:val="0"/>
          <w:numId w:val="1005"/>
        </w:numPr>
        <w:pStyle w:val="Compact"/>
      </w:pPr>
      <w:r>
        <w:rPr>
          <w:bCs/>
          <w:b/>
        </w:rPr>
        <w:t xml:space="preserve">In-House Product Design:</w:t>
      </w:r>
    </w:p>
    <w:p>
      <w:pPr>
        <w:numPr>
          <w:ilvl w:val="0"/>
          <w:numId w:val="1005"/>
        </w:numPr>
        <w:pStyle w:val="Compact"/>
      </w:pPr>
      <w:r>
        <w:rPr>
          <w:bCs/>
          <w:b/>
        </w:rPr>
        <w:t xml:space="preserve">Digital Agencies:</w:t>
      </w:r>
      <w:r>
        <w:t xml:space="preserve">] Joining design firms in Nigeria Abuja provides exposure to various industries and clients, sharpening your skills rapidly through diverse project challenges.</w:t>
      </w:r>
    </w:p>
    <w:p>
      <w:pPr>
        <w:numPr>
          <w:ilvl w:val="0"/>
          <w:numId w:val="1005"/>
        </w:numPr>
        <w:pStyle w:val="Compact"/>
      </w:pPr>
      <w:r>
        <w:rPr>
          <w:bCs/>
          <w:b/>
        </w:rPr>
        <w:t xml:space="preserve">Freelancing &amp; Remote Work:</w:t>
      </w:r>
      <w:r>
        <w:t xml:space="preserve">] Many designers based in Nigeria Abuja are leveraging global platforms to work for international clients. However, maintaining a local network remains crucial for sourcing domestic opportunities.</w:t>
      </w:r>
    </w:p>
    <w:p>
      <w:pPr>
        <w:pStyle w:val="FirstParagraph"/>
      </w:pPr>
      <w:r>
        <w:t xml:space="preserve">To stand out in Nigeria Abuja's growing market, you must build a portfolio that demonstrates problem-solving skills, not just pretty pictures.</w:t>
      </w:r>
    </w:p>
    <w:bookmarkEnd w:id="29"/>
    <w:bookmarkEnd w:id="30"/>
    <w:bookmarkStart w:id="32" w:name="seminar-presentation-slides-5"/>
    <w:p>
      <w:pPr>
        <w:pStyle w:val="Heading1"/>
      </w:pPr>
      <w:r>
        <w:t xml:space="preserve">Seminar Presentation Slides</w:t>
      </w:r>
    </w:p>
    <w:bookmarkStart w:id="31" w:name="the-future-of-uxui-in-nigeria-abuja"/>
    <w:p>
      <w:pPr>
        <w:pStyle w:val="Heading2"/>
      </w:pPr>
      <w:r>
        <w:t xml:space="preserve">The Future of UX/UI in Nigeria Abuja</w:t>
      </w:r>
    </w:p>
    <w:p>
      <w:pPr>
        <w:pStyle w:val="FirstParagraph"/>
      </w:pPr>
      <w:r>
        <w:t xml:space="preserve">The horizon for digital design in Nigeria Abuja is bright. Emerging technologies are shaping the future of our industry.</w:t>
      </w:r>
    </w:p>
    <w:p>
      <w:pPr>
        <w:numPr>
          <w:ilvl w:val="0"/>
          <w:numId w:val="1006"/>
        </w:numPr>
        <w:pStyle w:val="Compact"/>
      </w:pPr>
      <w:r>
        <w:rPr>
          <w:bCs/>
          <w:b/>
        </w:rPr>
        <w:t xml:space="preserve">Voice User Interfaces (VUI):</w:t>
      </w:r>
    </w:p>
    <w:p>
      <w:pPr>
        <w:numPr>
          <w:ilvl w:val="0"/>
          <w:numId w:val="1006"/>
        </w:numPr>
        <w:pStyle w:val="Compact"/>
      </w:pPr>
      <w:r>
        <w:rPr>
          <w:bCs/>
          <w:b/>
        </w:rPr>
        <w:t xml:space="preserve">Bias-Free AI:</w:t>
      </w:r>
    </w:p>
    <w:p>
      <w:pPr>
        <w:numPr>
          <w:ilvl w:val="0"/>
          <w:numId w:val="1006"/>
        </w:numPr>
        <w:pStyle w:val="Compact"/>
      </w:pPr>
      <w:r>
        <w:rPr>
          <w:bCs/>
          <w:b/>
        </w:rPr>
        <w:t xml:space="preserve">Sustainability:</w:t>
      </w:r>
      <w:r>
        <w:t xml:space="preserve">] Sustainable design—creating lightweight, energy-efficient digital products—is becoming a priority as environmental awareness grows in Nigeria Abuja.</w:t>
      </w:r>
    </w:p>
    <w:p>
      <w:pPr>
        <w:pStyle w:val="FirstParagraph"/>
      </w:pPr>
      <w:r>
        <w:t xml:space="preserve">The future belongs to those who can blend global best practices with hyper-local relevance. The demand for skilled UX UI Designers in Nigeria Abuja will only increase as the nation continues its digital transformation journey.</w:t>
      </w:r>
    </w:p>
    <w:bookmarkEnd w:id="31"/>
    <w:bookmarkEnd w:id="32"/>
    <w:bookmarkStart w:id="34" w:name="seminar-presentation-slides-6"/>
    <w:p>
      <w:pPr>
        <w:pStyle w:val="Heading1"/>
      </w:pPr>
      <w:r>
        <w:t xml:space="preserve">Seminar Presentation Slides</w:t>
      </w:r>
    </w:p>
    <w:bookmarkStart w:id="33" w:name="conclusion-and-call-to-action"/>
    <w:p>
      <w:pPr>
        <w:pStyle w:val="Heading2"/>
      </w:pPr>
      <w:r>
        <w:t xml:space="preserve">Conclusion and Call to Action</w:t>
      </w:r>
    </w:p>
    <w:p>
      <w:pPr>
        <w:pStyle w:val="FirstParagraph"/>
      </w:pPr>
      <w:r>
        <w:t xml:space="preserve">In conclusion, the role of a UX/UI Designer is pivotal in shaping the digital future of Nigeria Abuja. It requires a blend of technical skill, cultural empathy, and strategic thinking.</w:t>
      </w:r>
    </w:p>
    <w:p>
      <w:pPr>
        <w:numPr>
          <w:ilvl w:val="0"/>
          <w:numId w:val="1007"/>
        </w:numPr>
        <w:pStyle w:val="Compact"/>
      </w:pPr>
      <w:r>
        <w:rPr>
          <w:bCs/>
          <w:b/>
        </w:rPr>
        <w:t xml:space="preserve">Analyze:</w:t>
      </w:r>
    </w:p>
    <w:p>
      <w:pPr>
        <w:numPr>
          <w:ilvl w:val="0"/>
          <w:numId w:val="1007"/>
        </w:numPr>
        <w:pStyle w:val="Compact"/>
      </w:pPr>
      <w:r>
        <w:rPr>
          <w:bCs/>
          <w:b/>
        </w:rPr>
        <w:t xml:space="preserve">Create:</w:t>
      </w:r>
    </w:p>
    <w:p>
      <w:pPr>
        <w:numPr>
          <w:ilvl w:val="0"/>
          <w:numId w:val="1007"/>
        </w:numPr>
        <w:pStyle w:val="Compact"/>
      </w:pPr>
      <w:r>
        <w:t xml:space="preserve">Evolve: ] Stay updated with global trends but always test them against local realities in Nigeria Abuja.</w:t>
      </w:r>
    </w:p>
    <w:p>
      <w:pPr>
        <w:pStyle w:val="FirstParagraph"/>
      </w:pPr>
      <w:r>
        <w:t xml:space="preserve">We encourage you to invest your time in mastering these design principles. By doing so, you contribute not only to your own career growth but also to the broader digital economy of our nation.</w:t>
      </w:r>
    </w:p>
    <w:p>
      <w:pPr>
        <w:pStyle w:val="BodyText"/>
      </w:pPr>
      <w:r>
        <w:t xml:space="preserve">Thank you for attending this seminar on UX UI Design in Nigeria Abuja. We look forward to seeing the innovative solutions you create for our community.</w:t>
      </w:r>
    </w:p>
    <w:bookmarkEnd w:id="33"/>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Nigeria Abuja</dc:title>
  <dc:creator/>
  <dc:language>en</dc:language>
  <cp:keywords/>
  <dcterms:created xsi:type="dcterms:W3CDTF">2026-07-29T16:24:40Z</dcterms:created>
  <dcterms:modified xsi:type="dcterms:W3CDTF">2026-07-29T16:24:40Z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