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Nigeria</w:t>
      </w:r>
      <w:r>
        <w:t xml:space="preserve"> </w:t>
      </w:r>
      <w:r>
        <w:t xml:space="preserve">Abuja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Enhancing Public Health and Agricultural Sustainability: The Critical Role of the Veterinarian in Nigeria Abuja</w:t>
      </w:r>
    </w:p>
    <w:p>
      <w:pPr>
        <w:pStyle w:val="BodyText"/>
      </w:pPr>
      <w:r>
        <w:rPr>
          <w:bCs/>
          <w:b/>
        </w:rPr>
        <w:t xml:space="preserve">Date:</w:t>
      </w:r>
      <w:r>
        <w:t xml:space="preserve"> </w:t>
      </w:r>
      <w:r>
        <w:t xml:space="preserve">October 2023</w:t>
      </w:r>
    </w:p>
    <w:bookmarkEnd w:id="20"/>
    <w:bookmarkStart w:id="22" w:name="X92792b50df25cf61f6cdc056717a1d8686da824"/>
    <w:p>
      <w:pPr>
        <w:pStyle w:val="Heading2"/>
      </w:pPr>
      <w:r>
        <w:t xml:space="preserve">Slide 1: Introduction and Contextual Overview</w:t>
      </w:r>
    </w:p>
    <w:bookmarkStart w:id="21" w:name="X5eaf4f5faefc643ceb04352c0bc5ebb396922bc"/>
    <w:p>
      <w:pPr>
        <w:pStyle w:val="Heading3"/>
      </w:pPr>
      <w:r>
        <w:t xml:space="preserve">Welcome to the Seminar on Veterinary Excellence in Nigeria Abuja</w:t>
      </w:r>
    </w:p>
    <w:p>
      <w:pPr>
        <w:pStyle w:val="FirstParagraph"/>
      </w:pPr>
      <w:r>
        <w:t xml:space="preserve">This presentation aims to delineate the multifaceted role of the veterinarian within the specific socio-economic and environmental context of Nigeria Abuja. As a rapidly developing federal capital, Abuja presents unique challenges and opportunities for veterinary science.</w:t>
      </w:r>
    </w:p>
    <w:p>
      <w:pPr>
        <w:pStyle w:val="BodyText"/>
      </w:pPr>
      <w:r>
        <w:t xml:space="preserve">The primary objective of this seminar is to educate stakeholders on how professional veterinary intervention serves as a pillar for both food security and public health safety. We will explore the intersection of animal health, human well-being, and economic stability in this strategic region.</w:t>
      </w:r>
    </w:p>
    <w:bookmarkEnd w:id="21"/>
    <w:bookmarkEnd w:id="22"/>
    <w:bookmarkStart w:id="23" w:name="X19b3ed7157d2aeed38c2300c7e20d0e72b93dff"/>
    <w:p>
      <w:pPr>
        <w:pStyle w:val="Heading2"/>
      </w:pPr>
      <w:r>
        <w:t xml:space="preserve">Slide 2: The Scope of Veterinary Practice in Nigeria Abuja</w:t>
      </w:r>
    </w:p>
    <w:p>
      <w:pPr>
        <w:pStyle w:val="FirstParagraph"/>
      </w:pPr>
      <w:r>
        <w:t xml:space="preserve">The role of the veterinarian extends far beyond treating sick animals. In Nigeria Abuja, the veterinary professional is a guardian of community health. The scope includes:</w:t>
      </w:r>
    </w:p>
    <w:p>
      <w:pPr>
        <w:numPr>
          <w:ilvl w:val="0"/>
          <w:numId w:val="1001"/>
        </w:numPr>
        <w:pStyle w:val="Compact"/>
      </w:pPr>
      <w:r>
        <w:rPr>
          <w:bCs/>
          <w:b/>
        </w:rPr>
        <w:t xml:space="preserve">Clinical Medicine:</w:t>
      </w:r>
      <w:r>
        <w:t xml:space="preserve"> </w:t>
      </w:r>
      <w:r>
        <w:t xml:space="preserve">Diagnosing and treating livestock diseases that affect rural farmers on the outskirts of Abuja.</w:t>
      </w:r>
    </w:p>
    <w:p>
      <w:pPr>
        <w:numPr>
          <w:ilvl w:val="0"/>
          <w:numId w:val="1001"/>
        </w:numPr>
        <w:pStyle w:val="Compact"/>
      </w:pPr>
      <w:r>
        <w:rPr>
          <w:bCs/>
          <w:b/>
        </w:rPr>
        <w:t xml:space="preserve">Zoonotic Disease Control:</w:t>
      </w:r>
      <w:r>
        <w:t xml:space="preserve"> </w:t>
      </w:r>
      <w:r>
        <w:t xml:space="preserve">Monitoring and preventing diseases that jump from animals to humans, a critical concern in dense urbanizing areas.</w:t>
      </w:r>
    </w:p>
    <w:p>
      <w:pPr>
        <w:numPr>
          <w:ilvl w:val="0"/>
          <w:numId w:val="1001"/>
        </w:numPr>
        <w:pStyle w:val="Compact"/>
      </w:pPr>
      <w:r>
        <w:rPr>
          <w:bCs/>
          <w:b/>
        </w:rPr>
        <w:t xml:space="preserve">Agricultural Support:</w:t>
      </w:r>
      <w:r>
        <w:t xml:space="preserve"> </w:t>
      </w:r>
      <w:r>
        <w:t xml:space="preserve">Advising poultry, cattle, and goat farmers on best practices for herd management and nutrition.</w:t>
      </w:r>
    </w:p>
    <w:p>
      <w:pPr>
        <w:pStyle w:val="FirstParagraph"/>
      </w:pPr>
      <w:r>
        <w:t xml:space="preserve">In the context of Nigeria Abuja, where urban expansion meets agricultural peripheries, the veterinarian acts as a bridge between traditional farming methods and modern scientific hygiene standards.</w:t>
      </w:r>
    </w:p>
    <w:bookmarkEnd w:id="23"/>
    <w:bookmarkStart w:id="25" w:name="X6910c35c66f24b6a6a1700d4e3ce488a3dd3ad9"/>
    <w:p>
      <w:pPr>
        <w:pStyle w:val="Heading2"/>
      </w:pPr>
      <w:r>
        <w:t xml:space="preserve">Slide 3: Public Health and Zoonotic Disease Prevention</w:t>
      </w:r>
    </w:p>
    <w:bookmarkStart w:id="24" w:name="X5686b5ff371f07b2b0e59f16095952cd45abb18"/>
    <w:p>
      <w:pPr>
        <w:pStyle w:val="Heading3"/>
      </w:pPr>
      <w:r>
        <w:t xml:space="preserve">The One Health Approach in the Federal Capital Territory</w:t>
      </w:r>
    </w:p>
    <w:p>
      <w:pPr>
        <w:pStyle w:val="FirstParagraph"/>
      </w:pPr>
      <w:r>
        <w:t xml:space="preserve">The concept of "One Health" posits that the health of people is closely connected to the health of animals and our shared environment. In Nigeria Abuja, this is particularly relevant due to high population density and frequent interactions between humans and domestic animals.</w:t>
      </w:r>
    </w:p>
    <w:p>
      <w:pPr>
        <w:pStyle w:val="BodyText"/>
      </w:pPr>
      <w:r>
        <w:t xml:space="preserve">Veterinarians are on the frontline in combating zoonotic diseases such as Rabies, Lassa Fever, Anthrax, and Avian Influenza. By implementing rigorous vaccination campaigns for pets in urban centers like Wuse and Garki, veterinarians significantly reduce the risk of human infection. Furthermore, they conduct surveillance on livestock entering the city markets to ensure that only healthy animals contribute to the food supply chain.</w:t>
      </w:r>
    </w:p>
    <w:bookmarkEnd w:id="24"/>
    <w:bookmarkEnd w:id="25"/>
    <w:bookmarkStart w:id="26" w:name="X430e32f2c92ff563acb1a4a3c22eb8a36d32fc4"/>
    <w:p>
      <w:pPr>
        <w:pStyle w:val="Heading2"/>
      </w:pPr>
      <w:r>
        <w:t xml:space="preserve">Slide 4: Food Security and Agricultural Productivity</w:t>
      </w:r>
    </w:p>
    <w:p>
      <w:pPr>
        <w:pStyle w:val="FirstParagraph"/>
      </w:pPr>
      <w:r>
        <w:t xml:space="preserve">Nigeria Abuja serves as a major distribution hub for agricultural produce from across the nation. The stability of this supply chain relies heavily on the health of livestock.</w:t>
      </w:r>
    </w:p>
    <w:p>
      <w:pPr>
        <w:numPr>
          <w:ilvl w:val="0"/>
          <w:numId w:val="1002"/>
        </w:numPr>
        <w:pStyle w:val="Compact"/>
      </w:pPr>
      <w:r>
        <w:rPr>
          <w:bCs/>
          <w:b/>
        </w:rPr>
        <w:t xml:space="preserve">Dairy and Meat Production:</w:t>
      </w:r>
      <w:r>
        <w:t xml:space="preserve"> </w:t>
      </w:r>
      <w:r>
        <w:t xml:space="preserve">Veterinarians work with dairy farms in surrounding communities to prevent mastitis and other infections that reduce milk yield. They also manage reproductive health in cattle, ensuring consistent beef supply for the city.</w:t>
      </w:r>
    </w:p>
    <w:p>
      <w:pPr>
        <w:numPr>
          <w:ilvl w:val="0"/>
          <w:numId w:val="1002"/>
        </w:numPr>
        <w:pStyle w:val="Compact"/>
      </w:pPr>
      <w:r>
        <w:rPr>
          <w:bCs/>
          <w:b/>
        </w:rPr>
        <w:t xml:space="preserve">Poultry Sector:</w:t>
      </w:r>
      <w:r>
        <w:t xml:space="preserve"> </w:t>
      </w:r>
      <w:r>
        <w:t xml:space="preserve">The poultry industry in the Abuja metropolis is vital for protein intake. Veterinarians provide critical guidance on biosecurity measures to prevent outbreaks of Newcastle Disease and Gumboro, which can decimate flocks and spike food prices.</w:t>
      </w:r>
    </w:p>
    <w:p>
      <w:pPr>
        <w:pStyle w:val="FirstParagraph"/>
      </w:pPr>
      <w:r>
        <w:t xml:space="preserve">By safeguarding animal health, the veterinarian directly contributes to affordable food prices for the residents of Nigeria Abuja.</w:t>
      </w:r>
    </w:p>
    <w:bookmarkEnd w:id="26"/>
    <w:bookmarkStart w:id="27" w:name="X2b205f0041494ea117303d99db6bdc56ca3a17e"/>
    <w:p>
      <w:pPr>
        <w:pStyle w:val="Heading2"/>
      </w:pPr>
      <w:r>
        <w:t xml:space="preserve">Slide 5: Economic Impact and Trade Facilitation</w:t>
      </w:r>
    </w:p>
    <w:p>
      <w:pPr>
        <w:pStyle w:val="FirstParagraph"/>
      </w:pPr>
      <w:r>
        <w:t xml:space="preserve">The economic implications of veterinary services in Nigeria Abuja are substantial. A robust veterinary framework facilitates trade by ensuring that animal products meet both national and international standards.</w:t>
      </w:r>
    </w:p>
    <w:p>
      <w:pPr>
        <w:numPr>
          <w:ilvl w:val="0"/>
          <w:numId w:val="1003"/>
        </w:numPr>
        <w:pStyle w:val="Compact"/>
      </w:pPr>
      <w:r>
        <w:rPr>
          <w:bCs/>
          <w:b/>
        </w:rPr>
        <w:t xml:space="preserve">Market Access:</w:t>
      </w:r>
      <w:r>
        <w:t xml:space="preserve"> </w:t>
      </w:r>
      <w:r>
        <w:t xml:space="preserve">Certified health clearance from a licensed veterinarian is often required for the interstate transport of animals. This ensures that farmers in the Federal Capital Territory can sell their produce to other regions without restrictions.</w:t>
      </w:r>
    </w:p>
    <w:p>
      <w:pPr>
        <w:numPr>
          <w:ilvl w:val="0"/>
          <w:numId w:val="1003"/>
        </w:numPr>
        <w:pStyle w:val="Compact"/>
      </w:pPr>
      <w:r>
        <w:t xml:space="preserve">Economic Stability:</w:t>
      </w:r>
    </w:p>
    <w:bookmarkEnd w:id="27"/>
    <w:bookmarkStart w:id="28" w:name="X544d5e1b651c3a7308b8b413ff980704c7dd2fb"/>
    <w:p>
      <w:pPr>
        <w:pStyle w:val="Heading2"/>
      </w:pPr>
      <w:r>
        <w:t xml:space="preserve">Slide 6: Challenges Facing Veterinary Services in Nigeria Abuja</w:t>
      </w:r>
    </w:p>
    <w:p>
      <w:pPr>
        <w:pStyle w:val="FirstParagraph"/>
      </w:pPr>
      <w:r>
        <w:t xml:space="preserve">Despite the critical importance of the profession, veterinarians in Nigeria Abuja face significant hurdles that must be addressed to maximize their impact:</w:t>
      </w:r>
    </w:p>
    <w:p>
      <w:pPr>
        <w:numPr>
          <w:ilvl w:val="0"/>
          <w:numId w:val="1004"/>
        </w:numPr>
        <w:pStyle w:val="Compact"/>
      </w:pPr>
      <w:r>
        <w:rPr>
          <w:bCs/>
          <w:b/>
        </w:rPr>
        <w:t xml:space="preserve">Inadequate Infrastructure:</w:t>
      </w:r>
      <w:r>
        <w:t xml:space="preserve"> </w:t>
      </w:r>
      <w:r>
        <w:t xml:space="preserve">Many rural clinics lack cold storage for vaccines and diagnostic equipment.</w:t>
      </w:r>
    </w:p>
    <w:p>
      <w:pPr>
        <w:numPr>
          <w:ilvl w:val="0"/>
          <w:numId w:val="1004"/>
        </w:numPr>
        <w:pStyle w:val="Compact"/>
      </w:pPr>
      <w:r>
        <w:rPr>
          <w:bCs/>
          <w:b/>
        </w:rPr>
        <w:t xml:space="preserve">Funding Gaps:</w:t>
      </w:r>
      <w:r>
        <w:t xml:space="preserve"> </w:t>
      </w:r>
      <w:r>
        <w:t xml:space="preserve">Government budgetary allocations for veterinary services are often insufficient compared to human health sectors.</w:t>
      </w:r>
    </w:p>
    <w:p>
      <w:pPr>
        <w:numPr>
          <w:ilvl w:val="0"/>
          <w:numId w:val="1004"/>
        </w:numPr>
        <w:pStyle w:val="Compact"/>
      </w:pPr>
      <w:r>
        <w:rPr>
          <w:bCs/>
          <w:b/>
        </w:rPr>
        <w:t xml:space="preserve">Cultural Barriers:</w:t>
      </w:r>
      <w:r>
        <w:t xml:space="preserve"> </w:t>
      </w:r>
      <w:r>
        <w:t xml:space="preserve">In some communities, there is a reluctance to seek veterinary care due to lack of awareness or traditional beliefs regarding animal sickness.</w:t>
      </w:r>
    </w:p>
    <w:p>
      <w:pPr>
        <w:numPr>
          <w:ilvl w:val="0"/>
          <w:numId w:val="1004"/>
        </w:numPr>
        <w:pStyle w:val="Compact"/>
      </w:pPr>
      <w:r>
        <w:rPr>
          <w:bCs/>
          <w:b/>
        </w:rPr>
        <w:t xml:space="preserve">Petrol Cost and Logistics:</w:t>
      </w:r>
      <w:r>
        <w:t xml:space="preserve"> </w:t>
      </w:r>
      <w:r>
        <w:t xml:space="preserve">High fuel prices in Nigeria make it difficult for veterinarians to reach remote farms in the Abuja axis.</w:t>
      </w:r>
    </w:p>
    <w:bookmarkEnd w:id="28"/>
    <w:bookmarkStart w:id="29" w:name="X2c7a836c0f040561e40a52ecc9d75341a9ea0aa"/>
    <w:p>
      <w:pPr>
        <w:pStyle w:val="Heading2"/>
      </w:pPr>
      <w:r>
        <w:t xml:space="preserve">Slide 7: Strategic Recommendations and Solutions</w:t>
      </w:r>
    </w:p>
    <w:p>
      <w:pPr>
        <w:pStyle w:val="FirstParagraph"/>
      </w:pPr>
      <w:r>
        <w:t xml:space="preserve">To enhance the efficacy of veterinary services in Nigeria Abuja, we propose the following strategic interventions:</w:t>
      </w:r>
    </w:p>
    <w:p>
      <w:pPr>
        <w:numPr>
          <w:ilvl w:val="0"/>
          <w:numId w:val="1005"/>
        </w:numPr>
        <w:pStyle w:val="Compact"/>
      </w:pPr>
      <w:r>
        <w:rPr>
          <w:bCs/>
          <w:b/>
        </w:rPr>
        <w:t xml:space="preserve">Digital Integration:</w:t>
      </w:r>
      <w:r>
        <w:t xml:space="preserve"> </w:t>
      </w:r>
      <w:r>
        <w:t xml:space="preserve">Implement mobile veterinary apps that allow farmers in peri-urban areas to consult with vets remotely for triage and advice.</w:t>
      </w:r>
    </w:p>
    <w:p>
      <w:pPr>
        <w:numPr>
          <w:ilvl w:val="0"/>
          <w:numId w:val="1005"/>
        </w:numPr>
        <w:pStyle w:val="Compact"/>
      </w:pPr>
      <w:r>
        <w:rPr>
          <w:bCs/>
          <w:b/>
        </w:rPr>
        <w:t xml:space="preserve">Public-Private Partnerships (PPPs):</w:t>
      </w:r>
      <w:r>
        <w:t xml:space="preserve">: Encourage collaboration between the Abuja City Council, private veterinary clinics, and livestock associations to subsidize vaccination programs.</w:t>
      </w:r>
    </w:p>
    <w:p>
      <w:pPr>
        <w:numPr>
          <w:ilvl w:val="0"/>
          <w:numId w:val="1005"/>
        </w:numPr>
        <w:pStyle w:val="Compact"/>
      </w:pPr>
      <w:r>
        <w:rPr>
          <w:bCs/>
          <w:b/>
        </w:rPr>
        <w:t xml:space="preserve">Educational Campaigns:</w:t>
      </w:r>
      <w:r>
        <w:t xml:space="preserve">: Launch widespread awareness campaigns in local dialects to educate pet owners and farmers about the importance of routine check-ups and vaccination.</w:t>
      </w:r>
    </w:p>
    <w:p>
      <w:pPr>
        <w:numPr>
          <w:ilvl w:val="0"/>
          <w:numId w:val="1005"/>
        </w:numPr>
        <w:pStyle w:val="Compact"/>
      </w:pPr>
      <w:r>
        <w:rPr>
          <w:bCs/>
          <w:b/>
        </w:rPr>
        <w:t xml:space="preserve">Policy Reform:</w:t>
      </w:r>
      <w:r>
        <w:t xml:space="preserve">: Advocate for stricter enforcement of animal quarantine laws at checkpoints entering Nigeria Abuja to prevent the spread of contagious diseases.</w:t>
      </w:r>
    </w:p>
    <w:bookmarkEnd w:id="29"/>
    <w:bookmarkStart w:id="30" w:name="X2ec27e72ecf6e25c3336034d07d61d65bcba85e"/>
    <w:p>
      <w:pPr>
        <w:pStyle w:val="Heading2"/>
      </w:pPr>
      <w:r>
        <w:t xml:space="preserve">Slide 8: The Future of Veterinary Medicine in Nigeria Abuja</w:t>
      </w:r>
    </w:p>
    <w:p>
      <w:pPr>
        <w:pStyle w:val="FirstParagraph"/>
      </w:pPr>
      <w:r>
        <w:t xml:space="preserve">The future holds immense promise for the integration of technology and traditional veterinary practice in Nigeria Abuja. We anticipate:</w:t>
      </w:r>
    </w:p>
    <w:p>
      <w:pPr>
        <w:numPr>
          <w:ilvl w:val="0"/>
          <w:numId w:val="1006"/>
        </w:numPr>
        <w:pStyle w:val="Compact"/>
      </w:pPr>
      <w:r>
        <w:rPr>
          <w:bCs/>
          <w:b/>
        </w:rPr>
        <w:t xml:space="preserve">Rise of Exotic Animal Care:</w:t>
      </w:r>
      <w:r>
        <w:t xml:space="preserve">: As pet ownership grows among the middle class in areas like Maitama and Asokoro, demand for specialized exotic animal veterinarians will increase.</w:t>
      </w:r>
    </w:p>
    <w:p>
      <w:pPr>
        <w:numPr>
          <w:ilvl w:val="0"/>
          <w:numId w:val="1006"/>
        </w:numPr>
        <w:pStyle w:val="Compact"/>
      </w:pPr>
      <w:r>
        <w:rPr>
          <w:bCs/>
          <w:b/>
        </w:rPr>
        <w:t xml:space="preserve">Advanced Diagnostics:</w:t>
      </w:r>
      <w:r>
        <w:t xml:space="preserve">: Establishment of central reference laboratories in Abuja capable of rapid pathogen identification.</w:t>
      </w:r>
    </w:p>
    <w:p>
      <w:pPr>
        <w:numPr>
          <w:ilvl w:val="0"/>
          <w:numId w:val="1006"/>
        </w:numPr>
        <w:pStyle w:val="Compact"/>
      </w:pPr>
      <w:r>
        <w:rPr>
          <w:bCs/>
          <w:b/>
        </w:rPr>
        <w:t xml:space="preserve">Sustainable Agriculture:</w:t>
      </w:r>
      <w:r>
        <w:t xml:space="preserve">: Veterinarians will play a key role in promoting sustainable farming practices that minimize environmental impact while maximizing animal welfare.</w:t>
      </w:r>
    </w:p>
    <w:bookmarkEnd w:id="30"/>
    <w:bookmarkStart w:id="31" w:name="slide-9-conclusion-and-call-to-action"/>
    <w:p>
      <w:pPr>
        <w:pStyle w:val="Heading2"/>
      </w:pPr>
      <w:r>
        <w:t xml:space="preserve">Slide 9: Conclusion and Call to Action</w:t>
      </w:r>
    </w:p>
    <w:p>
      <w:pPr>
        <w:pStyle w:val="FirstParagraph"/>
      </w:pPr>
      <w:r>
        <w:t xml:space="preserve">In conclusion, the veterinarian is not merely an animal doctor but a cornerstone of public health, economic stability, and food security in Nigeria Abuja.</w:t>
      </w:r>
    </w:p>
    <w:p>
      <w:pPr>
        <w:pStyle w:val="BodyText"/>
      </w:pPr>
      <w:r>
        <w:t xml:space="preserve">We call upon:</w:t>
      </w:r>
    </w:p>
    <w:p>
      <w:pPr>
        <w:numPr>
          <w:ilvl w:val="0"/>
          <w:numId w:val="1007"/>
        </w:numPr>
        <w:pStyle w:val="Compact"/>
      </w:pPr>
      <w:r>
        <w:rPr>
          <w:bCs/>
          <w:b/>
        </w:rPr>
        <w:t xml:space="preserve">The Government:</w:t>
      </w:r>
      <w:r>
        <w:t xml:space="preserve"> </w:t>
      </w:r>
      <w:r>
        <w:t xml:space="preserve">To increase funding and infrastructure support for veterinary departments.</w:t>
      </w:r>
    </w:p>
    <w:p>
      <w:pPr>
        <w:numPr>
          <w:ilvl w:val="0"/>
          <w:numId w:val="1007"/>
        </w:numPr>
        <w:pStyle w:val="Compact"/>
      </w:pPr>
      <w:r>
        <w:rPr>
          <w:bCs/>
          <w:b/>
        </w:rPr>
        <w:t xml:space="preserve">Civil Society:</w:t>
      </w:r>
      <w:r>
        <w:t xml:space="preserve"> </w:t>
      </w:r>
      <w:r>
        <w:t xml:space="preserve">To support advocacy for animal welfare and public health education.</w:t>
      </w:r>
    </w:p>
    <w:p>
      <w:pPr>
        <w:numPr>
          <w:ilvl w:val="0"/>
          <w:numId w:val="1007"/>
        </w:numPr>
        <w:pStyle w:val="Compact"/>
      </w:pPr>
      <w:r>
        <w:rPr>
          <w:bCs/>
          <w:b/>
        </w:rPr>
        <w:t xml:space="preserve">The Public:</w:t>
      </w:r>
      <w:r>
        <w:t xml:space="preserve">To recognize the value of veterinary services and seek professional advice for their animals promptly.</w:t>
      </w:r>
    </w:p>
    <w:p>
      <w:pPr>
        <w:pStyle w:val="FirstParagraph"/>
      </w:pPr>
      <w:r>
        <w:t xml:space="preserve">Thank You. Questions &amp; Answers?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Veterinarian in Nigeria Abuja</dc:title>
  <dc:creator/>
  <dc:language>en</dc:language>
  <cp:keywords/>
  <dcterms:created xsi:type="dcterms:W3CDTF">2026-07-29T15:37:37Z</dcterms:created>
  <dcterms:modified xsi:type="dcterms:W3CDTF">2026-07-29T15:37:37Z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