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Pakistan</w:t>
      </w:r>
      <w:r>
        <w:t xml:space="preserve"> </w:t>
      </w:r>
      <w:r>
        <w:t xml:space="preserve">Karachi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Veterinarian: Challenges, Opportunities, and Public Health in Pakistan Karachi</w:t>
      </w:r>
      <w:r>
        <w:br/>
      </w:r>
      <w:r>
        <w:rPr>
          <w:bCs/>
          <w:b/>
        </w:rPr>
        <w:t xml:space="preserve">Date:</w:t>
      </w:r>
      <w:r>
        <w:t xml:space="preserve"> </w:t>
      </w:r>
      <w:r>
        <w:t xml:space="preserve">October 2023</w:t>
      </w:r>
      <w:r>
        <w:br/>
      </w:r>
      <w:r>
        <w:rPr>
          <w:bCs/>
          <w:b/>
        </w:rPr>
        <w:t xml:space="preserve">Context:</w:t>
      </w:r>
      <w:r>
        <w:t xml:space="preserve"> </w:t>
      </w:r>
      <w:r>
        <w:t xml:space="preserve">Seminar Series on Veterinary Science and Urban Development</w:t>
      </w:r>
    </w:p>
    <w:bookmarkEnd w:id="20"/>
    <w:bookmarkStart w:id="21" w:name="X304b8ad036de151adbac62d33f6f904f2d260f4"/>
    <w:p>
      <w:pPr>
        <w:pStyle w:val="Heading1"/>
      </w:pPr>
      <w:r>
        <w:rPr>
          <w:iCs/>
          <w:i/>
        </w:rPr>
        <w:t xml:space="preserve">Veterinarian</w:t>
      </w:r>
      <w:r>
        <w:t xml:space="preserve">: The Unsung Heroes of Karachi’s Ecosystem</w:t>
      </w:r>
    </w:p>
    <w:p>
      <w:pPr>
        <w:pStyle w:val="FirstParagraph"/>
      </w:pPr>
      <w:r>
        <w:t xml:space="preserve">Welcome to this comprehensive seminar presentation. As we gather in the bustling metropolis of Pakistan Karachi, we must recognize that the role of a veterinarian extends far beyond treating pets. In one of the world's most densely populated cities, the</w:t>
      </w:r>
      <w:r>
        <w:t xml:space="preserve"> </w:t>
      </w:r>
      <w:r>
        <w:rPr>
          <w:iCs/>
          <w:i/>
        </w:rPr>
        <w:t xml:space="preserve">Veterinarian</w:t>
      </w:r>
      <w:r>
        <w:t xml:space="preserve"> </w:t>
      </w:r>
      <w:r>
        <w:t xml:space="preserve">is a critical pillar of public health, food security, and urban sanitation.</w:t>
      </w:r>
    </w:p>
    <w:p>
      <w:pPr>
        <w:pStyle w:val="BodyText"/>
      </w:pPr>
      <w:r>
        <w:t xml:space="preserve">This presentation aims to dissect the multifaceted responsibilities of veterinary professionals in Pakistan Karachi. We will explore how they manage zoonotic diseases, ensure meat safety for millions, and address the growing crisis of stray animal populations. Understanding this dynamic is essential for policymakers, public health officials, and citizens alike.</w:t>
      </w:r>
    </w:p>
    <w:p>
      <w:pPr>
        <w:pStyle w:val="BodyText"/>
      </w:pPr>
      <w:r>
        <w:t xml:space="preserve">Karachi is not just a commercial hub; it is a biological ecosystem where human and animal lives intersect daily. The interventions of veterinary scientists determine the health trajectory of this urban giant.</w:t>
      </w:r>
    </w:p>
    <w:bookmarkEnd w:id="21"/>
    <w:bookmarkStart w:id="23" w:name="the-unique-context-pakistan-karachi"/>
    <w:p>
      <w:pPr>
        <w:pStyle w:val="Heading2"/>
      </w:pPr>
      <w:r>
        <w:t xml:space="preserve">The Unique Context: Pakistan Karachi</w:t>
      </w:r>
    </w:p>
    <w:p>
      <w:pPr>
        <w:pStyle w:val="FirstParagraph"/>
      </w:pPr>
      <w:r>
        <w:t xml:space="preserve">To understand the necessity of veterinary intervention, we must first analyze the specific environment of Pakistan Karachi. With a population exceeding twenty million, the density creates unique challenges regarding disease transmission and waste management.</w:t>
      </w:r>
    </w:p>
    <w:bookmarkStart w:id="22" w:name="density-and-disease-transmission"/>
    <w:p>
      <w:pPr>
        <w:pStyle w:val="Heading3"/>
      </w:pPr>
      <w:r>
        <w:t xml:space="preserve">Density and Disease Transmission</w:t>
      </w:r>
    </w:p>
    <w:p>
      <w:pPr>
        <w:numPr>
          <w:ilvl w:val="0"/>
          <w:numId w:val="1001"/>
        </w:numPr>
        <w:pStyle w:val="Compact"/>
      </w:pPr>
      <w:r>
        <w:rPr>
          <w:bCs/>
          <w:b/>
        </w:rPr>
        <w:t xml:space="preserve">Zoonotic Risks:</w:t>
      </w:r>
      <w:r>
        <w:t xml:space="preserve"> </w:t>
      </w:r>
      <w:r>
        <w:t xml:space="preserve">In high-density areas like Gulshan-e-Iqbal or Korangi, the proximity between humans, stray dogs, cats, and rodents creates a fertile ground for zoonotic diseases. Rabies remains a significant public health concern in Pakistan Karachi.</w:t>
      </w:r>
    </w:p>
    <w:p>
      <w:pPr>
        <w:numPr>
          <w:ilvl w:val="0"/>
          <w:numId w:val="1001"/>
        </w:numPr>
        <w:pStyle w:val="Compact"/>
      </w:pPr>
      <w:r>
        <w:rPr>
          <w:bCs/>
          <w:b/>
        </w:rPr>
        <w:t xml:space="preserve">Pest Control:</w:t>
      </w:r>
      <w:r>
        <w:t xml:space="preserve"> </w:t>
      </w:r>
      <w:r>
        <w:t xml:space="preserve">The city’s drainage systems and waste disposal mechanisms are often overwhelmed. Veterinarians play a crucial role in managing vector populations that spread leptospirosis, plague, and other infectious diseases.</w:t>
      </w:r>
    </w:p>
    <w:p>
      <w:pPr>
        <w:pStyle w:val="FirstParagraph"/>
      </w:pPr>
      <w:r>
        <w:t xml:space="preserve">The Stray Animal Crisis</w:t>
      </w:r>
    </w:p>
    <w:p>
      <w:pPr>
        <w:pStyle w:val="BodyText"/>
      </w:pPr>
      <w:r>
        <w:t xml:space="preserve">Pakistan Karachi faces a severe issue with its stray population. Without adequate veterinary oversight, these animals suffer from malnutrition and untreated injuries. This suffering is not merely an ethical concern but a public health emergency that requires immediate veterinary attention through sterilization and vaccination programs.</w:t>
      </w:r>
    </w:p>
    <w:bookmarkEnd w:id="22"/>
    <w:bookmarkEnd w:id="23"/>
    <w:bookmarkStart w:id="27" w:name="veterinarian-guardians-of-food-security"/>
    <w:p>
      <w:pPr>
        <w:pStyle w:val="Heading1"/>
      </w:pPr>
      <w:r>
        <w:rPr>
          <w:iCs/>
          <w:i/>
        </w:rPr>
        <w:t xml:space="preserve">Veterinarian</w:t>
      </w:r>
      <w:r>
        <w:t xml:space="preserve">: Guardians of Food Security</w:t>
      </w:r>
    </w:p>
    <w:p>
      <w:pPr>
        <w:pStyle w:val="FirstParagraph"/>
      </w:pPr>
      <w:r>
        <w:t xml:space="preserve">A critical, often overlooked role of the</w:t>
      </w:r>
      <w:r>
        <w:t xml:space="preserve"> </w:t>
      </w:r>
      <w:r>
        <w:rPr>
          <w:iCs/>
          <w:i/>
        </w:rPr>
        <w:t xml:space="preserve">Veterinarian</w:t>
      </w:r>
      <w:r>
        <w:t xml:space="preserve"> </w:t>
      </w:r>
      <w:r>
        <w:t xml:space="preserve">in Pakistan Karachi is ensuring the safety of the meat supply chain. As a major consumption hub for beef and mutton, Karachi relies on a complex network of livestock imports and local slaughterhouses.</w:t>
      </w:r>
    </w:p>
    <w:bookmarkStart w:id="24" w:name="slaughterhouse-inspections"/>
    <w:p>
      <w:pPr>
        <w:pStyle w:val="Heading3"/>
      </w:pPr>
      <w:r>
        <w:t xml:space="preserve">Slaughterhouse Inspections</w:t>
      </w:r>
    </w:p>
    <w:p>
      <w:pPr>
        <w:pStyle w:val="FirstParagraph"/>
      </w:pPr>
      <w:r>
        <w:t xml:space="preserve">Veterinary inspectors are mandated to inspect animals before slaughter. In Pakistan Karachi, the efficacy of these inspections determines whether contaminated meat reaches the consumer’s plate. Veterinarians check for signs of anthrax, brucellosis, and tuberculosis.</w:t>
      </w:r>
    </w:p>
    <w:bookmarkEnd w:id="24"/>
    <w:bookmarkStart w:id="25" w:name="the-challenge-of-informal-slaughter"/>
    <w:p>
      <w:pPr>
        <w:pStyle w:val="Heading3"/>
      </w:pPr>
      <w:r>
        <w:t xml:space="preserve">The Challenge of Informal Slaughter</w:t>
      </w:r>
    </w:p>
    <w:p>
      <w:pPr>
        <w:pStyle w:val="FirstParagraph"/>
      </w:pPr>
      <w:r>
        <w:t xml:space="preserve">Despite regulations, informal slaughter practices persist in certain neighborhoods. Veterinary authorities must work closely with local law enforcement to ensure that no animal is slaughtered without a veterinary health certificate. This collaboration is vital for preventing outbreaks of foodborne illnesses.</w:t>
      </w:r>
    </w:p>
    <w:bookmarkEnd w:id="25"/>
    <w:bookmarkStart w:id="26" w:name="livestock-supply-chain"/>
    <w:p>
      <w:pPr>
        <w:pStyle w:val="Heading3"/>
      </w:pPr>
      <w:r>
        <w:t xml:space="preserve">Livestock Supply Chain</w:t>
      </w:r>
    </w:p>
    <w:p>
      <w:pPr>
        <w:pStyle w:val="FirstParagraph"/>
      </w:pPr>
      <w:r>
        <w:t xml:space="preserve">Beyond the slaughterhouse, veterinarians monitor livestock during transport and holding periods at markets like the Karachi Cattle Market. They ensure that animals are not subjected to cruelty or disease stress, which can compromise meat quality and human safety.</w:t>
      </w:r>
    </w:p>
    <w:bookmarkEnd w:id="26"/>
    <w:bookmarkEnd w:id="27"/>
    <w:bookmarkStart w:id="30" w:name="Xb5a8d40ea0eae6439dde6cd80d493f363ea72af"/>
    <w:p>
      <w:pPr>
        <w:pStyle w:val="Heading1"/>
      </w:pPr>
      <w:r>
        <w:t xml:space="preserve">Rabies Control: A Priority for Pakistan Karachi</w:t>
      </w:r>
    </w:p>
    <w:p>
      <w:pPr>
        <w:pStyle w:val="FirstParagraph"/>
      </w:pPr>
      <w:r>
        <w:t xml:space="preserve">No discussion on veterinary medicine in Pakistan Karachi is complete without addressing rabies. According to the World Health Organization, Pakistan carries one of the highest burdens of human rabies deaths globally.</w:t>
      </w:r>
    </w:p>
    <w:bookmarkStart w:id="28" w:name="the-role-of-anti-rabies-campaigns"/>
    <w:p>
      <w:pPr>
        <w:pStyle w:val="Heading3"/>
      </w:pPr>
      <w:r>
        <w:t xml:space="preserve">The Role of Anti-Rabies Campaigns</w:t>
      </w:r>
    </w:p>
    <w:p>
      <w:pPr>
        <w:numPr>
          <w:ilvl w:val="0"/>
          <w:numId w:val="1002"/>
        </w:numPr>
        <w:pStyle w:val="Compact"/>
      </w:pPr>
      <w:r>
        <w:rPr>
          <w:bCs/>
          <w:b/>
        </w:rPr>
        <w:t xml:space="preserve">Vaccination:</w:t>
      </w:r>
      <w:r>
        <w:t xml:space="preserve"> </w:t>
      </w:r>
      <w:r>
        <w:t xml:space="preserve">Veterinary teams must conduct mass dog vaccination campaigns. In Karachi, this involves navigating diverse social landscapes to vaccinate both owned and stray dogs.</w:t>
      </w:r>
    </w:p>
    <w:p>
      <w:pPr>
        <w:numPr>
          <w:ilvl w:val="0"/>
          <w:numId w:val="1002"/>
        </w:numPr>
        <w:pStyle w:val="Compact"/>
      </w:pPr>
      <w:r>
        <w:rPr>
          <w:bCs/>
          <w:b/>
        </w:rPr>
        <w:t xml:space="preserve">PUBLIC AWARENESS:</w:t>
      </w:r>
      <w:r>
        <w:t xml:space="preserve"> </w:t>
      </w:r>
      <w:r>
        <w:t xml:space="preserve">Veterinarians act as educators, teaching citizens how to identify aggressive animals and what steps to take after a bite. This educational component is as important as the medical intervention.</w:t>
      </w:r>
    </w:p>
    <w:bookmarkEnd w:id="28"/>
    <w:bookmarkStart w:id="29" w:name="sterilization-programs"/>
    <w:p>
      <w:pPr>
        <w:pStyle w:val="Heading3"/>
      </w:pPr>
      <w:r>
        <w:t xml:space="preserve">Sterilization Programs</w:t>
      </w:r>
    </w:p>
    <w:p>
      <w:pPr>
        <w:pStyle w:val="FirstParagraph"/>
      </w:pPr>
      <w:r>
        <w:t xml:space="preserve">Vaccination alone is insufficient. Sustainable rabies control in Pakistan Karachi requires large-scale dog population management through sterilization (ABC - Anti-Rabies and Birth Control) programs. Veterinarians lead these initiatives, aiming for herd immunity within the canine population to protect humans.</w:t>
      </w:r>
    </w:p>
    <w:bookmarkEnd w:id="29"/>
    <w:bookmarkEnd w:id="30"/>
    <w:bookmarkStart w:id="34" w:name="the-growing-companion-animal-sector"/>
    <w:p>
      <w:pPr>
        <w:pStyle w:val="Heading1"/>
      </w:pPr>
      <w:r>
        <w:t xml:space="preserve">The Growing Companion Animal Sector</w:t>
      </w:r>
    </w:p>
    <w:p>
      <w:pPr>
        <w:pStyle w:val="FirstParagraph"/>
      </w:pPr>
      <w:r>
        <w:t xml:space="preserve">In recent decades, Pakistan Karachi has seen a surge in pet ownership among the middle and upper classes. This demographic shift has created a robust private veterinary sector.</w:t>
      </w:r>
    </w:p>
    <w:bookmarkStart w:id="31" w:name="private-veterinary-practices"/>
    <w:p>
      <w:pPr>
        <w:pStyle w:val="Heading3"/>
      </w:pPr>
      <w:r>
        <w:t xml:space="preserve">Private Veterinary Practices</w:t>
      </w:r>
    </w:p>
    <w:p>
      <w:pPr>
        <w:pStyle w:val="FirstParagraph"/>
      </w:pPr>
      <w:r>
        <w:t xml:space="preserve">Veterinarians in areas like Clifton, DHA, and North Nazimabad offer specialized services including surgery, dermatology, and cardiology for dogs and cats. This growth indicates a rising standard of care awareness among Karachi’s residents.</w:t>
      </w:r>
    </w:p>
    <w:bookmarkEnd w:id="31"/>
    <w:bookmarkStart w:id="32" w:name="regulatory-challenges"/>
    <w:p>
      <w:pPr>
        <w:pStyle w:val="Heading3"/>
      </w:pPr>
      <w:r>
        <w:t xml:space="preserve">Regulatory Challenges</w:t>
      </w:r>
    </w:p>
    <w:p>
      <w:pPr>
        <w:pStyle w:val="FirstParagraph"/>
      </w:pPr>
      <w:r>
        <w:t xml:space="preserve">However, the rapid expansion of private clinics has also led to issues such as unqualified practitioners operating without licenses. The Pakistan Veterinary Medical Council (PVMC) plays a crucial role in regulating these practices. Ensuring that all veterinarians practicing in Pakistan Karachi meet high standards is essential for maintaining public trust and animal welfare.</w:t>
      </w:r>
    </w:p>
    <w:bookmarkEnd w:id="32"/>
    <w:bookmarkStart w:id="33" w:name="emergency-care"/>
    <w:p>
      <w:pPr>
        <w:pStyle w:val="Heading3"/>
      </w:pPr>
      <w:r>
        <w:t xml:space="preserve">Emergency Care</w:t>
      </w:r>
    </w:p>
    <w:p>
      <w:pPr>
        <w:pStyle w:val="FirstParagraph"/>
      </w:pPr>
      <w:r>
        <w:t xml:space="preserve">The demand for 24/7 emergency veterinary care is increasing. As urbanization isolates pets from traditional family structures, owners seek immediate professional help during accidents or acute illnesses. This trend highlights the need for more specialized emergency veterinary facilities in Pakistan Karachi.</w:t>
      </w:r>
    </w:p>
    <w:bookmarkEnd w:id="33"/>
    <w:bookmarkEnd w:id="34"/>
    <w:bookmarkStart w:id="37" w:name="X990a2c6278e45edd91195df606a5432a8f4e9ff"/>
    <w:p>
      <w:pPr>
        <w:pStyle w:val="Heading1"/>
      </w:pPr>
      <w:r>
        <w:t xml:space="preserve">One Health Approach: Integrating Human and Animal Medicine</w:t>
      </w:r>
    </w:p>
    <w:p>
      <w:pPr>
        <w:pStyle w:val="FirstParagraph"/>
      </w:pPr>
      <w:r>
        <w:t xml:space="preserve">The concept of "One Health" recognizes that the health of people is closely connected to the health of animals and our shared environment. In Pakistan Karachi, this integration is vital for managing pandemics.</w:t>
      </w:r>
    </w:p>
    <w:bookmarkStart w:id="35" w:name="data-sharing"/>
    <w:p>
      <w:pPr>
        <w:pStyle w:val="Heading3"/>
      </w:pPr>
      <w:r>
        <w:t xml:space="preserve">Data Sharing</w:t>
      </w:r>
    </w:p>
    <w:p>
      <w:pPr>
        <w:pStyle w:val="FirstParagraph"/>
      </w:pPr>
      <w:r>
        <w:t xml:space="preserve">Veterinarians in Pakistan must share data with human health departments regarding emerging infectious diseases. Early detection of outbreaks in livestock can serve as an early warning system for potential human pandemics.</w:t>
      </w:r>
    </w:p>
    <w:bookmarkEnd w:id="35"/>
    <w:bookmarkStart w:id="36" w:name="environmental-sanitation"/>
    <w:p>
      <w:pPr>
        <w:pStyle w:val="Heading3"/>
      </w:pPr>
      <w:r>
        <w:t xml:space="preserve">Environmental Sanitation</w:t>
      </w:r>
    </w:p>
    <w:p>
      <w:pPr>
        <w:pStyle w:val="FirstParagraph"/>
      </w:pPr>
      <w:r>
        <w:t xml:space="preserve">Veterinary expertise is required to manage biological waste from slaughterhouses and veterinary clinics. Improper disposal contributes to the environmental degradation of Karachi’s coastline and water sources. Veterinarians advocate for sustainable bio-waste management solutions.</w:t>
      </w:r>
    </w:p>
    <w:bookmarkEnd w:id="36"/>
    <w:bookmarkEnd w:id="37"/>
    <w:bookmarkStart w:id="38" w:name="Xa2fc746450a7ca3ae824b6c02c4068d3599419f"/>
    <w:p>
      <w:pPr>
        <w:pStyle w:val="Heading1"/>
      </w:pPr>
      <w:r>
        <w:t xml:space="preserve">Challenges Facing the Veterinary Profession in Pakistan Karachi</w:t>
      </w:r>
    </w:p>
    <w:p>
      <w:pPr>
        <w:pStyle w:val="FirstParagraph"/>
      </w:pPr>
      <w:r>
        <w:t xml:space="preserve">Despite their importance, veterinarians in Pakistan Karachi face significant systemic hurdles:</w:t>
      </w:r>
    </w:p>
    <w:p>
      <w:pPr>
        <w:numPr>
          <w:ilvl w:val="0"/>
          <w:numId w:val="1003"/>
        </w:numPr>
        <w:pStyle w:val="Compact"/>
      </w:pPr>
      <w:r>
        <w:rPr>
          <w:bCs/>
          <w:b/>
        </w:rPr>
        <w:t xml:space="preserve">Funding:</w:t>
      </w:r>
      <w:r>
        <w:t xml:space="preserve"> </w:t>
      </w:r>
      <w:r>
        <w:t xml:space="preserve">Government veterinary departments often suffer from budget cuts, limiting the reach of public health campaigns and stray animal management.</w:t>
      </w:r>
    </w:p>
    <w:p>
      <w:pPr>
        <w:numPr>
          <w:ilvl w:val="0"/>
          <w:numId w:val="1003"/>
        </w:numPr>
        <w:pStyle w:val="Compact"/>
      </w:pPr>
      <w:r>
        <w:t xml:space="preserve">Infrastructure:&gt; Many rural outposts of veterinary services in Karachi’s periphery lack basic diagnostic equipment, forcing reliance on referral centers in the city center.</w:t>
      </w:r>
    </w:p>
    <w:p>
      <w:pPr>
        <w:numPr>
          <w:ilvl w:val="0"/>
          <w:numId w:val="1003"/>
        </w:numPr>
        <w:pStyle w:val="Compact"/>
      </w:pPr>
      <w:r>
        <w:rPr>
          <w:bCs/>
          <w:b/>
        </w:rPr>
        <w:t xml:space="preserve">Social Perception:</w:t>
      </w:r>
      <w:r>
        <w:t xml:space="preserve"> </w:t>
      </w:r>
      <w:r>
        <w:t xml:space="preserve">There is often a lack of social prestige for veterinary roles compared to medical doctors. Changing this narrative is crucial for attracting young talent to the field.</w:t>
      </w:r>
    </w:p>
    <w:p>
      <w:pPr>
        <w:pStyle w:val="FirstParagraph"/>
      </w:pPr>
      <w:r>
        <w:t xml:space="preserve">We must invest in modernizing veterinary infrastructure in Pakistan Karachi. This includes upgrading laboratories, providing personal protective equipment (PPE) to inspectors, and training staff in modern epidemiological techniques.</w:t>
      </w:r>
    </w:p>
    <w:bookmarkEnd w:id="38"/>
    <w:bookmarkStart w:id="39" w:name="X74f950be079dd63d5290ec29ee9aba51506a037"/>
    <w:p>
      <w:pPr>
        <w:pStyle w:val="Heading1"/>
      </w:pPr>
      <w:r>
        <w:t xml:space="preserve">Way Forward: Recommendations for Policy Makers</w:t>
      </w:r>
    </w:p>
    <w:p>
      <w:pPr>
        <w:pStyle w:val="FirstParagraph"/>
      </w:pPr>
      <w:r>
        <w:t xml:space="preserve">To strengthen the role of the veterinarian in Pakistan Karachi, we propose the following actions:</w:t>
      </w:r>
    </w:p>
    <w:p>
      <w:pPr>
        <w:numPr>
          <w:ilvl w:val="0"/>
          <w:numId w:val="1004"/>
        </w:numPr>
        <w:pStyle w:val="Compact"/>
      </w:pPr>
      <w:r>
        <w:rPr>
          <w:bCs/>
          <w:b/>
        </w:rPr>
        <w:t xml:space="preserve">Mandatory Registration:</w:t>
      </w:r>
      <w:r>
        <w:t xml:space="preserve"> </w:t>
      </w:r>
      <w:r>
        <w:t xml:space="preserve">Enforce strict registration of all veterinary practitioners to eliminate quackery.</w:t>
      </w:r>
    </w:p>
    <w:p>
      <w:pPr>
        <w:numPr>
          <w:ilvl w:val="0"/>
          <w:numId w:val="1004"/>
        </w:numPr>
        <w:pStyle w:val="Compact"/>
      </w:pPr>
      <w:r>
        <w:rPr>
          <w:bCs/>
          <w:b/>
        </w:rPr>
        <w:t xml:space="preserve">School Curricula:</w:t>
      </w:r>
      <w:r>
        <w:t xml:space="preserve"> </w:t>
      </w:r>
      <w:r>
        <w:t xml:space="preserve">Introduce animal welfare and hygiene education in Karachi’s schools to foster empathy and safety awareness from a young age.</w:t>
      </w:r>
    </w:p>
    <w:p>
      <w:pPr>
        <w:numPr>
          <w:ilvl w:val="0"/>
          <w:numId w:val="1004"/>
        </w:numPr>
        <w:pStyle w:val="Compact"/>
      </w:pPr>
      <w:r>
        <w:rPr>
          <w:bCs/>
          <w:b/>
        </w:rPr>
        <w:t xml:space="preserve">Digital Records:</w:t>
      </w:r>
      <w:r>
        <w:t xml:space="preserve"> </w:t>
      </w:r>
      <w:r>
        <w:t xml:space="preserve">Implement a digital tracking system for rabies vaccinations and livestock movement to enhance data accuracy.</w:t>
      </w:r>
    </w:p>
    <w:p>
      <w:pPr>
        <w:numPr>
          <w:ilvl w:val="0"/>
          <w:numId w:val="1004"/>
        </w:numPr>
        <w:pStyle w:val="Compact"/>
      </w:pPr>
      <w:r>
        <w:rPr>
          <w:bCs/>
          <w:b/>
        </w:rPr>
        <w:t xml:space="preserve">PUBLIC-PRIVATE PARTNERSHIPS:</w:t>
      </w:r>
      <w:r>
        <w:t xml:space="preserve"> </w:t>
      </w:r>
      <w:r>
        <w:t xml:space="preserve">Leverage the resources of private veterinary clinics to support public health initiatives, such as mass vaccination drives.</w:t>
      </w:r>
    </w:p>
    <w:p>
      <w:pPr>
        <w:pStyle w:val="FirstParagraph"/>
      </w:pPr>
      <w:r>
        <w:t xml:space="preserve">The veterinarian is not just a doctor for animals; they are a guardian of Karachi’s health. By empowering them with resources and authority, we protect our city from biological threats and improve the quality of life for all residents.</w:t>
      </w:r>
    </w:p>
    <w:bookmarkEnd w:id="39"/>
    <w:bookmarkStart w:id="41" w:name="conclusion"/>
    <w:p>
      <w:pPr>
        <w:pStyle w:val="Heading1"/>
      </w:pPr>
      <w:r>
        <w:t xml:space="preserve">Conclusion</w:t>
      </w:r>
    </w:p>
    <w:p>
      <w:pPr>
        <w:pStyle w:val="FirstParagraph"/>
      </w:pPr>
      <w:r>
        <w:t xml:space="preserve">In conclusion, the integration of veterinary science into public health policy in Pakistan Karachi is not optional; it is imperative. The challenges we face—from rabies to food safety—are complex and require the specialized expertise of veterinarians.</w:t>
      </w:r>
    </w:p>
    <w:p>
      <w:pPr>
        <w:pStyle w:val="BodyText"/>
      </w:pPr>
      <w:r>
        <w:t xml:space="preserve">We must recognize that a healthy Karachi requires a robust, well-funded, and respected veterinary profession. By embracing the "One Health" approach, we can create a safer, cleaner, and more humane city for both humans and animals.</w:t>
      </w:r>
    </w:p>
    <w:bookmarkStart w:id="40" w:name="thank-you"/>
    <w:p>
      <w:pPr>
        <w:pStyle w:val="Heading3"/>
      </w:pPr>
      <w:r>
        <w:t xml:space="preserve">Thank You</w:t>
      </w:r>
    </w:p>
    <w:p>
      <w:pPr>
        <w:pStyle w:val="FirstParagraph"/>
      </w:pPr>
      <w:r>
        <w:rPr>
          <w:iCs/>
          <w:i/>
        </w:rPr>
        <w:t xml:space="preserve">Please direct your questions to the panelists regarding specific implementation strategies for veterinary reforms in Pakistan Karachi.</w:t>
      </w:r>
    </w:p>
    <w:bookmarkEnd w:id="40"/>
    <w:bookmarkEnd w:id="41"/>
    <w:p>
      <w:pPr>
        <w:pStyle w:val="BodyText"/>
      </w:pPr>
      <w:r>
        <w:t xml:space="preserve">© 2023 Veterinary Science Seminar Series. All Rights Reserved. | Designed for Educational Use in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Veterinarian in Pakistan Karachi</dc:title>
  <dc:creator/>
  <dc:language>en</dc:language>
  <cp:keywords/>
  <dcterms:created xsi:type="dcterms:W3CDTF">2026-07-29T16:07:35Z</dcterms:created>
  <dcterms:modified xsi:type="dcterms:W3CDTF">2026-07-29T16:07:35Z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